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B5" w:rsidRDefault="00383D7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B5" w:rsidRPr="00383D73" w:rsidRDefault="00383D7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83D73">
        <w:rPr>
          <w:rFonts w:ascii="Arial"/>
          <w:color w:val="000000"/>
          <w:sz w:val="27"/>
          <w:lang w:val="ru-RU"/>
        </w:rPr>
        <w:t>ЗАКОН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УКРАЇНИ</w:t>
      </w:r>
    </w:p>
    <w:p w:rsidR="00083DB5" w:rsidRPr="00383D73" w:rsidRDefault="00383D7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83D73">
        <w:rPr>
          <w:rFonts w:ascii="Arial"/>
          <w:color w:val="000000"/>
          <w:sz w:val="27"/>
          <w:lang w:val="ru-RU"/>
        </w:rPr>
        <w:t>Про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застосування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анатомічних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матеріалів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людині</w:t>
      </w:r>
    </w:p>
    <w:p w:rsidR="00083DB5" w:rsidRPr="00383D73" w:rsidRDefault="00383D73">
      <w:pPr>
        <w:spacing w:after="0"/>
        <w:jc w:val="center"/>
        <w:rPr>
          <w:lang w:val="ru-RU"/>
        </w:rPr>
      </w:pPr>
      <w:bookmarkStart w:id="3" w:name="450"/>
      <w:bookmarkEnd w:id="2"/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доповненнями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 </w:t>
      </w:r>
      <w:r w:rsidRPr="00383D73">
        <w:rPr>
          <w:rFonts w:ascii="Arial"/>
          <w:color w:val="000000"/>
          <w:sz w:val="18"/>
          <w:lang w:val="ru-RU"/>
        </w:rPr>
        <w:t>лютого</w:t>
      </w:r>
      <w:r w:rsidRPr="00383D73">
        <w:rPr>
          <w:rFonts w:ascii="Arial"/>
          <w:color w:val="000000"/>
          <w:sz w:val="18"/>
          <w:lang w:val="ru-RU"/>
        </w:rPr>
        <w:t xml:space="preserve"> 2019 </w:t>
      </w:r>
      <w:r w:rsidRPr="00383D73">
        <w:rPr>
          <w:rFonts w:ascii="Arial"/>
          <w:color w:val="000000"/>
          <w:sz w:val="18"/>
          <w:lang w:val="ru-RU"/>
        </w:rPr>
        <w:t>року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 </w:t>
      </w:r>
      <w:r w:rsidRPr="00383D73">
        <w:rPr>
          <w:rFonts w:ascii="Arial"/>
          <w:color w:val="000000"/>
          <w:sz w:val="18"/>
          <w:lang w:val="ru-RU"/>
        </w:rPr>
        <w:t>грудня</w:t>
      </w:r>
      <w:r w:rsidRPr="00383D73">
        <w:rPr>
          <w:rFonts w:ascii="Arial"/>
          <w:color w:val="000000"/>
          <w:sz w:val="18"/>
          <w:lang w:val="ru-RU"/>
        </w:rPr>
        <w:t xml:space="preserve"> 2019 </w:t>
      </w:r>
      <w:r w:rsidRPr="00383D73">
        <w:rPr>
          <w:rFonts w:ascii="Arial"/>
          <w:color w:val="000000"/>
          <w:sz w:val="18"/>
          <w:lang w:val="ru-RU"/>
        </w:rPr>
        <w:t>року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 </w:t>
      </w:r>
      <w:r w:rsidRPr="00383D73">
        <w:rPr>
          <w:rFonts w:ascii="Arial"/>
          <w:color w:val="000000"/>
          <w:sz w:val="18"/>
          <w:lang w:val="ru-RU"/>
        </w:rPr>
        <w:t>грудня</w:t>
      </w:r>
      <w:r w:rsidRPr="00383D73">
        <w:rPr>
          <w:rFonts w:ascii="Arial"/>
          <w:color w:val="000000"/>
          <w:sz w:val="18"/>
          <w:lang w:val="ru-RU"/>
        </w:rPr>
        <w:t xml:space="preserve"> 2021 </w:t>
      </w:r>
      <w:r w:rsidRPr="00383D73">
        <w:rPr>
          <w:rFonts w:ascii="Arial"/>
          <w:color w:val="000000"/>
          <w:sz w:val="18"/>
          <w:lang w:val="ru-RU"/>
        </w:rPr>
        <w:t>року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lang w:val="ru-RU"/>
        </w:rPr>
        <w:br/>
      </w:r>
      <w:r w:rsidRPr="00383D73">
        <w:rPr>
          <w:rFonts w:ascii="Arial"/>
          <w:i/>
          <w:color w:val="000000"/>
          <w:sz w:val="18"/>
          <w:lang w:val="ru-RU"/>
        </w:rPr>
        <w:t>(</w:t>
      </w:r>
      <w:r w:rsidRPr="00383D73">
        <w:rPr>
          <w:rFonts w:ascii="Arial"/>
          <w:i/>
          <w:color w:val="000000"/>
          <w:sz w:val="18"/>
          <w:lang w:val="ru-RU"/>
        </w:rPr>
        <w:t>зміни</w:t>
      </w:r>
      <w:r w:rsidRPr="00383D73">
        <w:rPr>
          <w:rFonts w:ascii="Arial"/>
          <w:i/>
          <w:color w:val="000000"/>
          <w:sz w:val="18"/>
          <w:lang w:val="ru-RU"/>
        </w:rPr>
        <w:t xml:space="preserve">, </w:t>
      </w:r>
      <w:r w:rsidRPr="00383D73">
        <w:rPr>
          <w:rFonts w:ascii="Arial"/>
          <w:i/>
          <w:color w:val="000000"/>
          <w:sz w:val="18"/>
          <w:lang w:val="ru-RU"/>
        </w:rPr>
        <w:t>внесені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дванадцятим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підпункту</w:t>
      </w:r>
      <w:r w:rsidRPr="00383D73">
        <w:rPr>
          <w:rFonts w:ascii="Arial"/>
          <w:color w:val="000000"/>
          <w:sz w:val="18"/>
          <w:lang w:val="ru-RU"/>
        </w:rPr>
        <w:t xml:space="preserve"> 7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пункту</w:t>
      </w:r>
      <w:r w:rsidRPr="00383D73">
        <w:rPr>
          <w:rFonts w:ascii="Arial"/>
          <w:color w:val="000000"/>
          <w:sz w:val="18"/>
          <w:lang w:val="ru-RU"/>
        </w:rPr>
        <w:t xml:space="preserve"> 4 </w:t>
      </w:r>
      <w:r w:rsidRPr="00383D73">
        <w:rPr>
          <w:rFonts w:ascii="Arial"/>
          <w:color w:val="000000"/>
          <w:sz w:val="18"/>
          <w:lang w:val="ru-RU"/>
        </w:rPr>
        <w:t>розділу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 </w:t>
      </w:r>
      <w:r w:rsidRPr="00383D73">
        <w:rPr>
          <w:rFonts w:ascii="Arial"/>
          <w:color w:val="000000"/>
          <w:sz w:val="18"/>
          <w:lang w:val="ru-RU"/>
        </w:rPr>
        <w:t>грудня</w:t>
      </w:r>
      <w:r w:rsidRPr="00383D73">
        <w:rPr>
          <w:rFonts w:ascii="Arial"/>
          <w:color w:val="000000"/>
          <w:sz w:val="18"/>
          <w:lang w:val="ru-RU"/>
        </w:rPr>
        <w:t xml:space="preserve"> 2021 </w:t>
      </w:r>
      <w:r w:rsidRPr="00383D73">
        <w:rPr>
          <w:rFonts w:ascii="Arial"/>
          <w:color w:val="000000"/>
          <w:sz w:val="18"/>
          <w:lang w:val="ru-RU"/>
        </w:rPr>
        <w:t>року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набирають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чинності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грудня</w:t>
      </w:r>
      <w:r w:rsidRPr="00383D73">
        <w:rPr>
          <w:rFonts w:ascii="Arial"/>
          <w:color w:val="000000"/>
          <w:sz w:val="18"/>
          <w:lang w:val="ru-RU"/>
        </w:rPr>
        <w:t xml:space="preserve"> 2022 </w:t>
      </w:r>
      <w:r w:rsidRPr="00383D73">
        <w:rPr>
          <w:rFonts w:ascii="Arial"/>
          <w:color w:val="000000"/>
          <w:sz w:val="18"/>
          <w:lang w:val="ru-RU"/>
        </w:rPr>
        <w:t>року</w:t>
      </w:r>
      <w:r w:rsidRPr="00383D73">
        <w:rPr>
          <w:rFonts w:ascii="Arial"/>
          <w:color w:val="000000"/>
          <w:sz w:val="18"/>
          <w:lang w:val="ru-RU"/>
        </w:rPr>
        <w:t>),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9 </w:t>
      </w:r>
      <w:r w:rsidRPr="00383D73">
        <w:rPr>
          <w:rFonts w:ascii="Arial"/>
          <w:color w:val="000000"/>
          <w:sz w:val="18"/>
          <w:lang w:val="ru-RU"/>
        </w:rPr>
        <w:t>січня</w:t>
      </w:r>
      <w:r w:rsidRPr="00383D73">
        <w:rPr>
          <w:rFonts w:ascii="Arial"/>
          <w:color w:val="000000"/>
          <w:sz w:val="18"/>
          <w:lang w:val="ru-RU"/>
        </w:rPr>
        <w:t xml:space="preserve"> 2025 </w:t>
      </w:r>
      <w:r w:rsidRPr="00383D73">
        <w:rPr>
          <w:rFonts w:ascii="Arial"/>
          <w:color w:val="000000"/>
          <w:sz w:val="18"/>
          <w:lang w:val="ru-RU"/>
        </w:rPr>
        <w:t>року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3DB5" w:rsidRPr="00383D73">
        <w:trPr>
          <w:tblCellSpacing w:w="0" w:type="auto"/>
        </w:trPr>
        <w:tc>
          <w:tcPr>
            <w:tcW w:w="9690" w:type="dxa"/>
            <w:vAlign w:val="center"/>
          </w:tcPr>
          <w:p w:rsidR="00083DB5" w:rsidRPr="00383D73" w:rsidRDefault="00383D73">
            <w:pPr>
              <w:spacing w:after="0"/>
              <w:rPr>
                <w:lang w:val="ru-RU"/>
              </w:rPr>
            </w:pPr>
            <w:bookmarkStart w:id="4" w:name="675"/>
            <w:bookmarkEnd w:id="3"/>
            <w:r w:rsidRPr="00383D7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сьомого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1,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абзацом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дванадцят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им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418-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некоректністю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вказівок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змін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083DB5" w:rsidRPr="00383D73" w:rsidRDefault="00383D73">
      <w:pPr>
        <w:rPr>
          <w:lang w:val="ru-RU"/>
        </w:rPr>
      </w:pPr>
      <w:r w:rsidRPr="00383D7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3DB5" w:rsidRPr="00383D73">
        <w:trPr>
          <w:tblCellSpacing w:w="0" w:type="auto"/>
        </w:trPr>
        <w:tc>
          <w:tcPr>
            <w:tcW w:w="9690" w:type="dxa"/>
            <w:vAlign w:val="center"/>
          </w:tcPr>
          <w:p w:rsidR="00083DB5" w:rsidRPr="00383D73" w:rsidRDefault="00383D73">
            <w:pPr>
              <w:spacing w:after="0"/>
              <w:rPr>
                <w:lang w:val="ru-RU"/>
              </w:rPr>
            </w:pPr>
            <w:bookmarkStart w:id="5" w:name="678"/>
            <w:r w:rsidRPr="00383D7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ятої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17,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25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113-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викладенням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29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новій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редакції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418-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083DB5" w:rsidRPr="00383D73" w:rsidRDefault="00383D73">
      <w:pPr>
        <w:rPr>
          <w:lang w:val="ru-RU"/>
        </w:rPr>
      </w:pPr>
      <w:r w:rsidRPr="00383D7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3DB5" w:rsidRPr="00383D73">
        <w:trPr>
          <w:tblCellSpacing w:w="0" w:type="auto"/>
        </w:trPr>
        <w:tc>
          <w:tcPr>
            <w:tcW w:w="9690" w:type="dxa"/>
            <w:vAlign w:val="center"/>
          </w:tcPr>
          <w:p w:rsidR="00083DB5" w:rsidRPr="00383D73" w:rsidRDefault="00383D73">
            <w:pPr>
              <w:spacing w:after="0"/>
              <w:rPr>
                <w:lang w:val="ru-RU"/>
              </w:rPr>
            </w:pPr>
            <w:bookmarkStart w:id="6" w:name="676"/>
            <w:r w:rsidRPr="00383D7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Єдина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інформаційна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система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трансплантації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Єдина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інформаційна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система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трансплантації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тканин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згідн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 xml:space="preserve"> 418-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383D7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083DB5" w:rsidRPr="00383D73" w:rsidRDefault="00383D73">
      <w:pPr>
        <w:rPr>
          <w:lang w:val="ru-RU"/>
        </w:rPr>
      </w:pPr>
      <w:r w:rsidRPr="00383D73">
        <w:rPr>
          <w:lang w:val="ru-RU"/>
        </w:rPr>
        <w:br/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7" w:name="4"/>
      <w:r w:rsidRPr="00383D73">
        <w:rPr>
          <w:rFonts w:ascii="Arial"/>
          <w:color w:val="000000"/>
          <w:sz w:val="27"/>
          <w:lang w:val="ru-RU"/>
        </w:rPr>
        <w:t>Розділ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27"/>
          <w:lang w:val="ru-RU"/>
        </w:rPr>
        <w:t>ЗАГАЛЬНІ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ПОЛОЖЕННЯ</w:t>
      </w:r>
    </w:p>
    <w:p w:rsidR="00083DB5" w:rsidRDefault="00383D73">
      <w:pPr>
        <w:pStyle w:val="3"/>
        <w:spacing w:after="0"/>
        <w:jc w:val="center"/>
      </w:pPr>
      <w:bookmarkStart w:id="8" w:name="5"/>
      <w:bookmarkEnd w:id="7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9" w:name="6"/>
      <w:bookmarkEnd w:id="8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цьому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наведені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нижче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терміни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вживаються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значенні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" w:name="7"/>
      <w:bookmarkEnd w:id="9"/>
      <w:r w:rsidRPr="00383D73">
        <w:rPr>
          <w:rFonts w:ascii="Arial"/>
          <w:color w:val="000000"/>
          <w:sz w:val="18"/>
          <w:lang w:val="ru-RU"/>
        </w:rPr>
        <w:t>анатомічні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матеріали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органи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їх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), </w:t>
      </w:r>
      <w:r w:rsidRPr="00383D73">
        <w:rPr>
          <w:rFonts w:ascii="Arial"/>
          <w:color w:val="000000"/>
          <w:sz w:val="18"/>
          <w:lang w:val="ru-RU"/>
        </w:rPr>
        <w:t>тканини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анатомічні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утвор</w:t>
      </w:r>
      <w:r w:rsidRPr="00383D73">
        <w:rPr>
          <w:rFonts w:ascii="Arial"/>
          <w:color w:val="000000"/>
          <w:sz w:val="18"/>
          <w:lang w:val="ru-RU"/>
        </w:rPr>
        <w:t>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клітини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тварини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фетальні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" w:name="8"/>
      <w:bookmarkEnd w:id="10"/>
      <w:r w:rsidRPr="00383D73">
        <w:rPr>
          <w:rFonts w:ascii="Arial"/>
          <w:color w:val="000000"/>
          <w:sz w:val="18"/>
          <w:lang w:val="ru-RU"/>
        </w:rPr>
        <w:t>аутотрансплантація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пересадка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власного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матеріалу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" w:name="9"/>
      <w:bookmarkEnd w:id="11"/>
      <w:r w:rsidRPr="00383D73">
        <w:rPr>
          <w:rFonts w:ascii="Arial"/>
          <w:color w:val="000000"/>
          <w:sz w:val="18"/>
          <w:lang w:val="ru-RU"/>
        </w:rPr>
        <w:t>біоімплантати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медичні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вироби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продукти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призначення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виготовлені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" w:name="812"/>
      <w:bookmarkEnd w:id="12"/>
      <w:r w:rsidRPr="00383D73">
        <w:rPr>
          <w:rFonts w:ascii="Arial"/>
          <w:color w:val="000000"/>
          <w:sz w:val="18"/>
          <w:lang w:val="ru-RU"/>
        </w:rPr>
        <w:t>близькі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родичі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члени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сім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ї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чоловік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дружина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батько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мати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вітчим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мачуха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син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дочка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пасинок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падчерка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рідний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брат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повнорідний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неповнорідний</w:t>
      </w:r>
      <w:r w:rsidRPr="00383D73">
        <w:rPr>
          <w:rFonts w:ascii="Arial"/>
          <w:color w:val="000000"/>
          <w:sz w:val="18"/>
          <w:lang w:val="ru-RU"/>
        </w:rPr>
        <w:t xml:space="preserve">), </w:t>
      </w:r>
      <w:r w:rsidRPr="00383D73">
        <w:rPr>
          <w:rFonts w:ascii="Arial"/>
          <w:color w:val="000000"/>
          <w:sz w:val="18"/>
          <w:lang w:val="ru-RU"/>
        </w:rPr>
        <w:t>рідна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сестра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повнорідна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неповнорідна</w:t>
      </w:r>
      <w:r w:rsidRPr="00383D73">
        <w:rPr>
          <w:rFonts w:ascii="Arial"/>
          <w:color w:val="000000"/>
          <w:sz w:val="18"/>
          <w:lang w:val="ru-RU"/>
        </w:rPr>
        <w:t xml:space="preserve">), </w:t>
      </w:r>
      <w:r w:rsidRPr="00383D73">
        <w:rPr>
          <w:rFonts w:ascii="Arial"/>
          <w:color w:val="000000"/>
          <w:sz w:val="18"/>
          <w:lang w:val="ru-RU"/>
        </w:rPr>
        <w:t>двоюрідний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брат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двоюрідна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сестра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рідна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тітка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рідний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дядько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рідний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племінн</w:t>
      </w:r>
      <w:r w:rsidRPr="00383D73">
        <w:rPr>
          <w:rFonts w:ascii="Arial"/>
          <w:color w:val="000000"/>
          <w:sz w:val="18"/>
          <w:lang w:val="ru-RU"/>
        </w:rPr>
        <w:t>ик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рідна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племінниця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дід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баба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прадід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прабаба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внук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внучка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правнук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правнучка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усиновлювач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усиновлений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опікун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піклувальник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перебуває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опікою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піклуванням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спільно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проживають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спільним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побутом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маю</w:t>
      </w:r>
      <w:r w:rsidRPr="00383D73">
        <w:rPr>
          <w:rFonts w:ascii="Arial"/>
          <w:color w:val="000000"/>
          <w:sz w:val="18"/>
          <w:lang w:val="ru-RU"/>
        </w:rPr>
        <w:t>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взаємні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числі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спільно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проживають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але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перебувають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шлюбі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4" w:name="457"/>
      <w:bookmarkEnd w:id="13"/>
      <w:r w:rsidRPr="00383D73">
        <w:rPr>
          <w:rFonts w:ascii="Arial"/>
          <w:color w:val="000000"/>
          <w:sz w:val="18"/>
          <w:lang w:val="ru-RU"/>
        </w:rPr>
        <w:lastRenderedPageBreak/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ятий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28.02.2019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5" w:name="510"/>
      <w:bookmarkEnd w:id="14"/>
      <w:r w:rsidRPr="00383D73">
        <w:rPr>
          <w:rFonts w:ascii="Arial"/>
          <w:color w:val="000000"/>
          <w:sz w:val="18"/>
          <w:lang w:val="ru-RU"/>
        </w:rPr>
        <w:t>бригада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група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працівників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бюро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судово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експертизи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господарювання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здійснювати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створюється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</w:t>
      </w:r>
      <w:r w:rsidRPr="00383D73">
        <w:rPr>
          <w:rFonts w:ascii="Arial"/>
          <w:color w:val="000000"/>
          <w:sz w:val="18"/>
          <w:lang w:val="ru-RU"/>
        </w:rPr>
        <w:t>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наказу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керівника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зберігання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підготовки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перевезення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перевезення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подальшої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6" w:name="609"/>
      <w:bookmarkEnd w:id="15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шостий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" w:name="12"/>
      <w:bookmarkEnd w:id="16"/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хірургічна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операція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інше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втручання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результаті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отримуються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300"/>
        <w:ind w:firstLine="240"/>
        <w:rPr>
          <w:lang w:val="ru-RU"/>
        </w:rPr>
      </w:pPr>
      <w:bookmarkStart w:id="18" w:name="672"/>
      <w:bookmarkEnd w:id="17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зміни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сьомого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1, </w:t>
      </w:r>
      <w:r w:rsidRPr="00383D73">
        <w:rPr>
          <w:rFonts w:ascii="Arial"/>
          <w:color w:val="000000"/>
          <w:sz w:val="18"/>
          <w:lang w:val="ru-RU"/>
        </w:rPr>
        <w:t>передбачені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дванадцятим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пункту</w:t>
      </w:r>
      <w:r w:rsidRPr="00383D73">
        <w:rPr>
          <w:rFonts w:ascii="Arial"/>
          <w:color w:val="000000"/>
          <w:sz w:val="18"/>
          <w:lang w:val="ru-RU"/>
        </w:rPr>
        <w:t xml:space="preserve"> 4 </w:t>
      </w:r>
      <w:r w:rsidRPr="00383D73">
        <w:rPr>
          <w:rFonts w:ascii="Arial"/>
          <w:color w:val="000000"/>
          <w:sz w:val="18"/>
          <w:lang w:val="ru-RU"/>
        </w:rPr>
        <w:t>розділу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внесені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некоректністю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вказівок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9" w:name="13"/>
      <w:bookmarkEnd w:id="18"/>
      <w:r w:rsidRPr="00383D73">
        <w:rPr>
          <w:rFonts w:ascii="Arial"/>
          <w:color w:val="000000"/>
          <w:sz w:val="18"/>
          <w:lang w:val="ru-RU"/>
        </w:rPr>
        <w:t>гемопоетичні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клітини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анатомічні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вигляді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містять</w:t>
      </w:r>
      <w:r w:rsidRPr="00383D73">
        <w:rPr>
          <w:rFonts w:ascii="Arial"/>
          <w:color w:val="000000"/>
          <w:sz w:val="18"/>
          <w:lang w:val="ru-RU"/>
        </w:rPr>
        <w:t>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крові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кістковому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мозку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використовуються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0" w:name="515"/>
      <w:bookmarkEnd w:id="19"/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електронна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автоматизована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телекомунікаційна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призначена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збирання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реєстрац</w:t>
      </w:r>
      <w:r w:rsidRPr="00383D73">
        <w:rPr>
          <w:rFonts w:ascii="Arial"/>
          <w:color w:val="000000"/>
          <w:sz w:val="18"/>
          <w:lang w:val="ru-RU"/>
        </w:rPr>
        <w:t>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накопичення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зберігання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обробки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адаптування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зміни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поновлення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використання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поширення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розповсюдження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передачі</w:t>
      </w:r>
      <w:r w:rsidRPr="00383D73">
        <w:rPr>
          <w:rFonts w:ascii="Arial"/>
          <w:color w:val="000000"/>
          <w:sz w:val="18"/>
          <w:lang w:val="ru-RU"/>
        </w:rPr>
        <w:t xml:space="preserve">), </w:t>
      </w:r>
      <w:r w:rsidRPr="00383D73">
        <w:rPr>
          <w:rFonts w:ascii="Arial"/>
          <w:color w:val="000000"/>
          <w:sz w:val="18"/>
          <w:lang w:val="ru-RU"/>
        </w:rPr>
        <w:t>знеособлення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знищення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фізичну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прийняття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рішень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питань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вигляді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зберігається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ресурсах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зареєстрованих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розташованих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Україні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21" w:name="614"/>
      <w:bookmarkEnd w:id="20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</w:t>
      </w:r>
      <w:r w:rsidRPr="00383D73">
        <w:rPr>
          <w:rFonts w:ascii="Arial"/>
          <w:color w:val="000000"/>
          <w:sz w:val="18"/>
          <w:lang w:val="ru-RU"/>
        </w:rPr>
        <w:t>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2" w:name="511"/>
      <w:bookmarkEnd w:id="21"/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- </w:t>
      </w:r>
      <w:r w:rsidRPr="00383D73">
        <w:rPr>
          <w:rFonts w:ascii="Arial"/>
          <w:color w:val="000000"/>
          <w:sz w:val="18"/>
          <w:lang w:val="ru-RU"/>
        </w:rPr>
        <w:t>медичні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послуги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трупа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бюро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судово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експертизи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господарювання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здійснювати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послуги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зберігання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перевезення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призначених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</w:t>
      </w:r>
      <w:r w:rsidRPr="00383D73">
        <w:rPr>
          <w:rFonts w:ascii="Arial"/>
          <w:color w:val="000000"/>
          <w:sz w:val="18"/>
          <w:lang w:val="ru-RU"/>
        </w:rPr>
        <w:t>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трупа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зберігання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перевезення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функціонування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реєстрів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</w:t>
      </w:r>
      <w:r w:rsidRPr="00383D73">
        <w:rPr>
          <w:rFonts w:ascii="Arial"/>
          <w:color w:val="000000"/>
          <w:sz w:val="18"/>
          <w:lang w:val="ru-RU"/>
        </w:rPr>
        <w:t>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23" w:name="456"/>
      <w:bookmarkEnd w:id="22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28.02.2019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4" w:name="15"/>
      <w:bookmarkEnd w:id="23"/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живий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труп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вилучаються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</w:t>
      </w:r>
      <w:r w:rsidRPr="00383D73">
        <w:rPr>
          <w:rFonts w:ascii="Arial"/>
          <w:color w:val="000000"/>
          <w:sz w:val="18"/>
          <w:lang w:val="ru-RU"/>
        </w:rPr>
        <w:t>теріали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5" w:name="16"/>
      <w:bookmarkEnd w:id="24"/>
      <w:r w:rsidRPr="00383D73">
        <w:rPr>
          <w:rFonts w:ascii="Arial"/>
          <w:color w:val="000000"/>
          <w:sz w:val="18"/>
          <w:lang w:val="ru-RU"/>
        </w:rPr>
        <w:t>донорство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життя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прижиттєве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донорство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трупа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посмертне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</w:t>
      </w:r>
      <w:r w:rsidRPr="00383D73">
        <w:rPr>
          <w:rFonts w:ascii="Arial"/>
          <w:color w:val="000000"/>
          <w:sz w:val="18"/>
          <w:lang w:val="ru-RU"/>
        </w:rPr>
        <w:t>рство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6" w:name="17"/>
      <w:bookmarkEnd w:id="25"/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труп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померла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отримано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тіла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7" w:name="512"/>
      <w:bookmarkEnd w:id="26"/>
      <w:r w:rsidRPr="00383D73">
        <w:rPr>
          <w:rFonts w:ascii="Arial"/>
          <w:color w:val="000000"/>
          <w:sz w:val="18"/>
          <w:lang w:val="ru-RU"/>
        </w:rPr>
        <w:t>Єдин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електронна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автоматизована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телекомунікаційна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призначена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збирання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реєстрації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накопичення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зберігання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обробки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адаптування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зміни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поновлення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використання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пошире</w:t>
      </w:r>
      <w:r w:rsidRPr="00383D73">
        <w:rPr>
          <w:rFonts w:ascii="Arial"/>
          <w:color w:val="000000"/>
          <w:sz w:val="18"/>
          <w:lang w:val="ru-RU"/>
        </w:rPr>
        <w:t>ння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розповсюдження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реалізації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передачі</w:t>
      </w:r>
      <w:r w:rsidRPr="00383D73">
        <w:rPr>
          <w:rFonts w:ascii="Arial"/>
          <w:color w:val="000000"/>
          <w:sz w:val="18"/>
          <w:lang w:val="ru-RU"/>
        </w:rPr>
        <w:t xml:space="preserve">), </w:t>
      </w:r>
      <w:r w:rsidRPr="00383D73">
        <w:rPr>
          <w:rFonts w:ascii="Arial"/>
          <w:color w:val="000000"/>
          <w:sz w:val="18"/>
          <w:lang w:val="ru-RU"/>
        </w:rPr>
        <w:t>знеособлення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знищення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фізичну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автоматизованого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єктивного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неупередженого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розподілу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</w:t>
      </w:r>
      <w:r w:rsidRPr="00383D73">
        <w:rPr>
          <w:rFonts w:ascii="Arial"/>
          <w:color w:val="000000"/>
          <w:sz w:val="18"/>
          <w:lang w:val="ru-RU"/>
        </w:rPr>
        <w:t>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визначення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пар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реципієнт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зберігається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ресурсах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зареєстрованих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розташованих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Україні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28" w:name="611"/>
      <w:bookmarkEnd w:id="27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9" w:name="673"/>
      <w:bookmarkEnd w:id="28"/>
      <w:r w:rsidRPr="00383D73">
        <w:rPr>
          <w:rFonts w:ascii="Arial"/>
          <w:color w:val="000000"/>
          <w:sz w:val="18"/>
          <w:lang w:val="ru-RU"/>
        </w:rPr>
        <w:t>живий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повнолітня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дієзда</w:t>
      </w:r>
      <w:r w:rsidRPr="00383D73">
        <w:rPr>
          <w:rFonts w:ascii="Arial"/>
          <w:color w:val="000000"/>
          <w:sz w:val="18"/>
          <w:lang w:val="ru-RU"/>
        </w:rPr>
        <w:t>тна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фізична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добровільно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віком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18 </w:t>
      </w:r>
      <w:r w:rsidRPr="00383D73">
        <w:rPr>
          <w:rFonts w:ascii="Arial"/>
          <w:color w:val="000000"/>
          <w:sz w:val="18"/>
          <w:lang w:val="ru-RU"/>
        </w:rPr>
        <w:t>років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згоду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lastRenderedPageBreak/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особисто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>бо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її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батьками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представниками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30" w:name="458"/>
      <w:bookmarkEnd w:id="29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28.02.2019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31" w:name="513"/>
      <w:bookmarkEnd w:id="30"/>
      <w:r w:rsidRPr="00383D73">
        <w:rPr>
          <w:rFonts w:ascii="Arial"/>
          <w:color w:val="000000"/>
          <w:sz w:val="18"/>
          <w:lang w:val="ru-RU"/>
        </w:rPr>
        <w:t>імплантація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спеціальний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лікува</w:t>
      </w:r>
      <w:r w:rsidRPr="00383D73">
        <w:rPr>
          <w:rFonts w:ascii="Arial"/>
          <w:color w:val="000000"/>
          <w:sz w:val="18"/>
          <w:lang w:val="ru-RU"/>
        </w:rPr>
        <w:t>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полягає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пересадці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ксеноімплантатів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штучно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замінників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32" w:name="612"/>
      <w:bookmarkEnd w:id="31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33" w:name="21"/>
      <w:bookmarkEnd w:id="32"/>
      <w:r w:rsidRPr="00383D73">
        <w:rPr>
          <w:rFonts w:ascii="Arial"/>
          <w:color w:val="000000"/>
          <w:sz w:val="18"/>
          <w:lang w:val="ru-RU"/>
        </w:rPr>
        <w:t>імунологічна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сумісність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генетично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обумовлена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сумісність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</w:t>
      </w:r>
      <w:r w:rsidRPr="00383D73">
        <w:rPr>
          <w:rFonts w:ascii="Arial"/>
          <w:color w:val="000000"/>
          <w:sz w:val="18"/>
          <w:lang w:val="ru-RU"/>
        </w:rPr>
        <w:t>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різних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осіб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шляхом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проведення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лабораторних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досліджень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галузевих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стандартів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34" w:name="516"/>
      <w:bookmarkEnd w:id="33"/>
      <w:r w:rsidRPr="00383D73">
        <w:rPr>
          <w:rFonts w:ascii="Arial"/>
          <w:color w:val="000000"/>
          <w:sz w:val="18"/>
          <w:lang w:val="ru-RU"/>
        </w:rPr>
        <w:t>консиліум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лікарів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нарада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лікарів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однієї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декількох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спеціальностей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скликається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</w:t>
      </w:r>
      <w:r w:rsidRPr="00383D73">
        <w:rPr>
          <w:rFonts w:ascii="Arial"/>
          <w:color w:val="000000"/>
          <w:sz w:val="18"/>
          <w:lang w:val="ru-RU"/>
        </w:rPr>
        <w:t>отреби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пацієнта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лікуванні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методом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наявності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відсутності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показань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можливості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лікування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можливості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</w:t>
      </w:r>
      <w:r w:rsidRPr="00383D73">
        <w:rPr>
          <w:rFonts w:ascii="Arial"/>
          <w:color w:val="000000"/>
          <w:sz w:val="18"/>
          <w:lang w:val="ru-RU"/>
        </w:rPr>
        <w:t>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його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подальшої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35" w:name="615"/>
      <w:bookmarkEnd w:id="34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36" w:name="22"/>
      <w:bookmarkEnd w:id="35"/>
      <w:r w:rsidRPr="00383D73">
        <w:rPr>
          <w:rFonts w:ascii="Arial"/>
          <w:color w:val="000000"/>
          <w:sz w:val="18"/>
          <w:lang w:val="ru-RU"/>
        </w:rPr>
        <w:t>ксеноімплантати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медичні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вироби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тварин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використовуються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імпла</w:t>
      </w:r>
      <w:r w:rsidRPr="00383D73">
        <w:rPr>
          <w:rFonts w:ascii="Arial"/>
          <w:color w:val="000000"/>
          <w:sz w:val="18"/>
          <w:lang w:val="ru-RU"/>
        </w:rPr>
        <w:t>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37" w:name="23"/>
      <w:bookmarkEnd w:id="36"/>
      <w:r w:rsidRPr="00383D73">
        <w:rPr>
          <w:rFonts w:ascii="Arial"/>
          <w:color w:val="000000"/>
          <w:sz w:val="18"/>
          <w:lang w:val="ru-RU"/>
        </w:rPr>
        <w:t>лист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список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очікування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список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перебувають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обліку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форма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ведення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затверджуються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центральним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38" w:name="814"/>
      <w:bookmarkEnd w:id="37"/>
      <w:r w:rsidRPr="00383D73">
        <w:rPr>
          <w:rFonts w:ascii="Arial"/>
          <w:color w:val="000000"/>
          <w:sz w:val="18"/>
          <w:lang w:val="ru-RU"/>
        </w:rPr>
        <w:t>Національний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трансплантологічний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комітет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дорадчий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колегіальний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постійній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основі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центральному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професійних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консультацій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рекомендацій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розгляд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скарг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звернень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методом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бере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участь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розгляді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</w:t>
      </w:r>
      <w:r w:rsidRPr="00383D73">
        <w:rPr>
          <w:rFonts w:ascii="Arial"/>
          <w:color w:val="000000"/>
          <w:sz w:val="18"/>
          <w:lang w:val="ru-RU"/>
        </w:rPr>
        <w:t>ормації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серйозні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несприятливі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серйозні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несприятливі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реакції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підозри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реакцій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доступу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всіх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необхідних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затвердженому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центральним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</w:t>
      </w:r>
      <w:r w:rsidRPr="00383D73">
        <w:rPr>
          <w:rFonts w:ascii="Arial"/>
          <w:color w:val="000000"/>
          <w:sz w:val="18"/>
          <w:lang w:val="ru-RU"/>
        </w:rPr>
        <w:t>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39" w:name="819"/>
      <w:bookmarkEnd w:id="38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статтю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терміном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Default="00383D73">
      <w:pPr>
        <w:spacing w:after="0"/>
        <w:ind w:firstLine="240"/>
      </w:pPr>
      <w:bookmarkStart w:id="40" w:name="681"/>
      <w:bookmarkEnd w:id="3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васкуляризована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автономії</w:t>
      </w:r>
      <w:r>
        <w:rPr>
          <w:rFonts w:ascii="Arial"/>
          <w:color w:val="000000"/>
          <w:sz w:val="18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41" w:name="683"/>
      <w:bookmarkEnd w:id="40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терміном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42" w:name="24"/>
      <w:bookmarkEnd w:id="41"/>
      <w:r w:rsidRPr="00383D73">
        <w:rPr>
          <w:rFonts w:ascii="Arial"/>
          <w:color w:val="000000"/>
          <w:sz w:val="18"/>
          <w:lang w:val="ru-RU"/>
        </w:rPr>
        <w:t>перехресне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донорство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обмін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живими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>мунологічно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сумісними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реципієнтами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43" w:name="25"/>
      <w:bookmarkEnd w:id="42"/>
      <w:r w:rsidRPr="00383D73">
        <w:rPr>
          <w:rFonts w:ascii="Arial"/>
          <w:color w:val="000000"/>
          <w:sz w:val="18"/>
          <w:lang w:val="ru-RU"/>
        </w:rPr>
        <w:t>померла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померлий</w:t>
      </w:r>
      <w:r w:rsidRPr="00383D73">
        <w:rPr>
          <w:rFonts w:ascii="Arial"/>
          <w:color w:val="000000"/>
          <w:sz w:val="18"/>
          <w:lang w:val="ru-RU"/>
        </w:rPr>
        <w:t xml:space="preserve">) -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стан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незворотна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смерть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44" w:name="26"/>
      <w:bookmarkEnd w:id="43"/>
      <w:r w:rsidRPr="00383D73">
        <w:rPr>
          <w:rFonts w:ascii="Arial"/>
          <w:color w:val="000000"/>
          <w:sz w:val="18"/>
          <w:lang w:val="ru-RU"/>
        </w:rPr>
        <w:t>потенційний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померла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існують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передумови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відсутність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хвороб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станів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уне</w:t>
      </w:r>
      <w:r w:rsidRPr="00383D73">
        <w:rPr>
          <w:rFonts w:ascii="Arial"/>
          <w:color w:val="000000"/>
          <w:sz w:val="18"/>
          <w:lang w:val="ru-RU"/>
        </w:rPr>
        <w:t>можливлюють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але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отримано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координатором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відомості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можливості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згода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тіла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</w:t>
      </w:r>
      <w:r w:rsidRPr="00383D73">
        <w:rPr>
          <w:rFonts w:ascii="Arial"/>
          <w:color w:val="000000"/>
          <w:sz w:val="18"/>
          <w:lang w:val="ru-RU"/>
        </w:rPr>
        <w:t>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45" w:name="517"/>
      <w:bookmarkEnd w:id="44"/>
      <w:r w:rsidRPr="00383D73">
        <w:rPr>
          <w:rFonts w:ascii="Arial"/>
          <w:color w:val="000000"/>
          <w:sz w:val="18"/>
          <w:lang w:val="ru-RU"/>
        </w:rPr>
        <w:t>потенційний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фізична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проведене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імунологічне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типування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внесення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персональної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себе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</w:t>
      </w:r>
      <w:r w:rsidRPr="00383D73">
        <w:rPr>
          <w:rFonts w:ascii="Arial"/>
          <w:color w:val="000000"/>
          <w:sz w:val="18"/>
          <w:lang w:val="ru-RU"/>
        </w:rPr>
        <w:t>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але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46" w:name="616"/>
      <w:bookmarkEnd w:id="45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47" w:name="27"/>
      <w:bookmarkEnd w:id="46"/>
      <w:r w:rsidRPr="00383D73">
        <w:rPr>
          <w:rFonts w:ascii="Arial"/>
          <w:color w:val="000000"/>
          <w:sz w:val="18"/>
          <w:lang w:val="ru-RU"/>
        </w:rPr>
        <w:t>реципієнт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осо</w:t>
      </w:r>
      <w:r w:rsidRPr="00383D73">
        <w:rPr>
          <w:rFonts w:ascii="Arial"/>
          <w:color w:val="000000"/>
          <w:sz w:val="18"/>
          <w:lang w:val="ru-RU"/>
        </w:rPr>
        <w:t>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потребує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48" w:name="815"/>
      <w:bookmarkEnd w:id="47"/>
      <w:r w:rsidRPr="00383D73">
        <w:rPr>
          <w:rFonts w:ascii="Arial"/>
          <w:color w:val="000000"/>
          <w:sz w:val="18"/>
          <w:lang w:val="ru-RU"/>
        </w:rPr>
        <w:t>серйозна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несприятлива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реакція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непередбачувана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реакція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призвела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інвалідно</w:t>
      </w:r>
      <w:r w:rsidRPr="00383D73">
        <w:rPr>
          <w:rFonts w:ascii="Arial"/>
          <w:color w:val="000000"/>
          <w:sz w:val="18"/>
          <w:lang w:val="ru-RU"/>
        </w:rPr>
        <w:t>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непрацездатності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створила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необхідність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продовження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стаціонарі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спричинила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захворювання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призвела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летального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наслідку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49" w:name="820"/>
      <w:bookmarkEnd w:id="48"/>
      <w:r w:rsidRPr="00383D73">
        <w:rPr>
          <w:rFonts w:ascii="Arial"/>
          <w:color w:val="000000"/>
          <w:sz w:val="18"/>
          <w:lang w:val="ru-RU"/>
        </w:rPr>
        <w:lastRenderedPageBreak/>
        <w:t>(</w:t>
      </w:r>
      <w:r w:rsidRPr="00383D73">
        <w:rPr>
          <w:rFonts w:ascii="Arial"/>
          <w:color w:val="000000"/>
          <w:sz w:val="18"/>
          <w:lang w:val="ru-RU"/>
        </w:rPr>
        <w:t>статтю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терміном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Default="00383D73">
      <w:pPr>
        <w:spacing w:after="0"/>
        <w:ind w:firstLine="240"/>
      </w:pPr>
      <w:bookmarkStart w:id="50" w:name="816"/>
      <w:bookmarkEnd w:id="49"/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</w:t>
      </w:r>
      <w:r>
        <w:rPr>
          <w:rFonts w:ascii="Arial"/>
          <w:color w:val="000000"/>
          <w:sz w:val="18"/>
        </w:rPr>
        <w:t>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наслідку</w:t>
      </w:r>
      <w:r>
        <w:rPr>
          <w:rFonts w:ascii="Arial"/>
          <w:color w:val="000000"/>
          <w:sz w:val="18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51" w:name="821"/>
      <w:bookmarkEnd w:id="50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статтю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терміном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52" w:name="817"/>
      <w:bookmarkEnd w:id="51"/>
      <w:r w:rsidRPr="00383D73">
        <w:rPr>
          <w:rFonts w:ascii="Arial"/>
          <w:color w:val="000000"/>
          <w:sz w:val="18"/>
          <w:lang w:val="ru-RU"/>
        </w:rPr>
        <w:t>статус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екстреності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показаннями</w:t>
      </w:r>
      <w:r w:rsidRPr="00383D73">
        <w:rPr>
          <w:rFonts w:ascii="Arial"/>
          <w:color w:val="000000"/>
          <w:sz w:val="18"/>
          <w:lang w:val="ru-RU"/>
        </w:rPr>
        <w:t xml:space="preserve">) - </w:t>
      </w:r>
      <w:r w:rsidRPr="00383D73">
        <w:rPr>
          <w:rFonts w:ascii="Arial"/>
          <w:color w:val="000000"/>
          <w:sz w:val="18"/>
          <w:lang w:val="ru-RU"/>
        </w:rPr>
        <w:t>оцінка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невідкладності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потреби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сукупністю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показників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встановлюються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висновком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консиліуму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</w:t>
      </w:r>
      <w:r w:rsidRPr="00383D73">
        <w:rPr>
          <w:rFonts w:ascii="Arial"/>
          <w:color w:val="000000"/>
          <w:sz w:val="18"/>
          <w:lang w:val="ru-RU"/>
        </w:rPr>
        <w:t>арів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53" w:name="822"/>
      <w:bookmarkEnd w:id="52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статтю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терміном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54" w:name="682"/>
      <w:bookmarkEnd w:id="53"/>
      <w:r w:rsidRPr="00383D73">
        <w:rPr>
          <w:rFonts w:ascii="Arial"/>
          <w:color w:val="000000"/>
          <w:sz w:val="18"/>
          <w:lang w:val="ru-RU"/>
        </w:rPr>
        <w:t>тканина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анатомічний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сформований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груп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подібних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будовою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функці</w:t>
      </w:r>
      <w:r w:rsidRPr="00383D73">
        <w:rPr>
          <w:rFonts w:ascii="Arial"/>
          <w:color w:val="000000"/>
          <w:sz w:val="18"/>
          <w:lang w:val="ru-RU"/>
        </w:rPr>
        <w:t>ями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міжклітинної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речовини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55" w:name="684"/>
      <w:bookmarkEnd w:id="54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терміном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56" w:name="28"/>
      <w:bookmarkEnd w:id="55"/>
      <w:r w:rsidRPr="00383D73">
        <w:rPr>
          <w:rFonts w:ascii="Arial"/>
          <w:color w:val="000000"/>
          <w:sz w:val="18"/>
          <w:lang w:val="ru-RU"/>
        </w:rPr>
        <w:t>трансплантація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спеціальний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лікування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полягає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пересадці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спрямований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відновлення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57" w:name="818"/>
      <w:bookmarkEnd w:id="56"/>
      <w:r w:rsidRPr="00383D73">
        <w:rPr>
          <w:rFonts w:ascii="Arial"/>
          <w:color w:val="000000"/>
          <w:sz w:val="18"/>
          <w:lang w:val="ru-RU"/>
        </w:rPr>
        <w:t>трансплантація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принципом</w:t>
      </w:r>
      <w:r w:rsidRPr="00383D73">
        <w:rPr>
          <w:rFonts w:ascii="Arial"/>
          <w:color w:val="000000"/>
          <w:sz w:val="18"/>
          <w:lang w:val="ru-RU"/>
        </w:rPr>
        <w:t xml:space="preserve"> "</w:t>
      </w:r>
      <w:r w:rsidRPr="00383D73">
        <w:rPr>
          <w:rFonts w:ascii="Arial"/>
          <w:color w:val="000000"/>
          <w:sz w:val="18"/>
          <w:lang w:val="ru-RU"/>
        </w:rPr>
        <w:t>доміно</w:t>
      </w:r>
      <w:r w:rsidRPr="00383D73">
        <w:rPr>
          <w:rFonts w:ascii="Arial"/>
          <w:color w:val="000000"/>
          <w:sz w:val="18"/>
          <w:lang w:val="ru-RU"/>
        </w:rPr>
        <w:t xml:space="preserve">" - </w:t>
      </w:r>
      <w:r w:rsidRPr="00383D73">
        <w:rPr>
          <w:rFonts w:ascii="Arial"/>
          <w:color w:val="000000"/>
          <w:sz w:val="18"/>
          <w:lang w:val="ru-RU"/>
        </w:rPr>
        <w:t>вид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полягає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пересадці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одного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іншому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другому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реципієнту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трупа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другий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58" w:name="823"/>
      <w:bookmarkEnd w:id="57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статтю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терміном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Default="00383D73">
      <w:pPr>
        <w:spacing w:after="0"/>
        <w:ind w:firstLine="240"/>
      </w:pPr>
      <w:bookmarkStart w:id="59" w:name="514"/>
      <w:bookmarkEnd w:id="58"/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ординації</w:t>
      </w:r>
      <w:r>
        <w:rPr>
          <w:rFonts w:ascii="Arial"/>
          <w:color w:val="000000"/>
          <w:sz w:val="18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60" w:name="613"/>
      <w:bookmarkEnd w:id="59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61" w:name="30"/>
      <w:bookmarkEnd w:id="60"/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координація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спрямована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подальшої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</w:t>
      </w:r>
      <w:r w:rsidRPr="00383D73">
        <w:rPr>
          <w:rFonts w:ascii="Arial"/>
          <w:color w:val="000000"/>
          <w:sz w:val="18"/>
          <w:lang w:val="ru-RU"/>
        </w:rPr>
        <w:t>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62" w:name="454"/>
      <w:bookmarkEnd w:id="61"/>
      <w:r w:rsidRPr="00383D73">
        <w:rPr>
          <w:rFonts w:ascii="Arial"/>
          <w:color w:val="000000"/>
          <w:sz w:val="18"/>
          <w:lang w:val="ru-RU"/>
        </w:rPr>
        <w:t>фетальні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анатомічні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мертвого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ембріона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плода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63" w:name="459"/>
      <w:bookmarkEnd w:id="62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двадцять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шостий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28.02.2019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64" w:name="32"/>
      <w:bookmarkEnd w:id="63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2.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Законодавство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України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про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трансплантацію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65" w:name="33"/>
      <w:bookmarkEnd w:id="64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Законодавство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базується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Конституції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складається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Основ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законодавчих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актів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регулюють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відносини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питань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прийнятих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нормативно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правових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актів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66" w:name="34"/>
      <w:bookmarkEnd w:id="65"/>
      <w:r w:rsidRPr="00383D73">
        <w:rPr>
          <w:rFonts w:ascii="Arial"/>
          <w:color w:val="000000"/>
          <w:sz w:val="18"/>
          <w:lang w:val="ru-RU"/>
        </w:rPr>
        <w:t xml:space="preserve">2. </w:t>
      </w:r>
      <w:r w:rsidRPr="00383D73">
        <w:rPr>
          <w:rFonts w:ascii="Arial"/>
          <w:color w:val="000000"/>
          <w:sz w:val="18"/>
          <w:lang w:val="ru-RU"/>
        </w:rPr>
        <w:t>Якщо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міжнародним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договором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згода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язковість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Верховною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Радою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встановлені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норми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ніж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передбачені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застосовуються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норми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міжнародного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договору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Default="00383D73">
      <w:pPr>
        <w:pStyle w:val="3"/>
        <w:spacing w:after="0"/>
        <w:jc w:val="center"/>
      </w:pPr>
      <w:bookmarkStart w:id="67" w:name="35"/>
      <w:bookmarkEnd w:id="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083DB5" w:rsidRDefault="00383D73">
      <w:pPr>
        <w:spacing w:after="0"/>
        <w:ind w:firstLine="240"/>
      </w:pPr>
      <w:bookmarkStart w:id="68" w:name="36"/>
      <w:bookmarkEnd w:id="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ксеноімплантатів</w:t>
      </w:r>
      <w:r>
        <w:rPr>
          <w:rFonts w:ascii="Arial"/>
          <w:color w:val="000000"/>
          <w:sz w:val="18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69" w:name="37"/>
      <w:bookmarkEnd w:id="68"/>
      <w:r w:rsidRPr="00383D73">
        <w:rPr>
          <w:rFonts w:ascii="Arial"/>
          <w:color w:val="000000"/>
          <w:sz w:val="18"/>
          <w:lang w:val="ru-RU"/>
        </w:rPr>
        <w:t xml:space="preserve">2. </w:t>
      </w:r>
      <w:r w:rsidRPr="00383D73">
        <w:rPr>
          <w:rFonts w:ascii="Arial"/>
          <w:color w:val="000000"/>
          <w:sz w:val="18"/>
          <w:lang w:val="ru-RU"/>
        </w:rPr>
        <w:t>Дія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поширюється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0" w:name="38"/>
      <w:bookmarkEnd w:id="69"/>
      <w:r w:rsidRPr="00383D73">
        <w:rPr>
          <w:rFonts w:ascii="Arial"/>
          <w:color w:val="000000"/>
          <w:sz w:val="18"/>
          <w:lang w:val="ru-RU"/>
        </w:rPr>
        <w:t>донорство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крові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компонентів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використанням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1" w:name="39"/>
      <w:bookmarkEnd w:id="70"/>
      <w:r w:rsidRPr="00383D73">
        <w:rPr>
          <w:rFonts w:ascii="Arial"/>
          <w:color w:val="000000"/>
          <w:sz w:val="18"/>
          <w:lang w:val="ru-RU"/>
        </w:rPr>
        <w:t>трансплантацію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статевих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залоз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репродуктивних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ембріонів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2" w:name="40"/>
      <w:bookmarkEnd w:id="71"/>
      <w:r w:rsidRPr="00383D73">
        <w:rPr>
          <w:rFonts w:ascii="Arial"/>
          <w:color w:val="000000"/>
          <w:sz w:val="18"/>
          <w:lang w:val="ru-RU"/>
        </w:rPr>
        <w:t>аутотрансплантацію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3" w:name="41"/>
      <w:bookmarkEnd w:id="72"/>
      <w:r w:rsidRPr="00383D73">
        <w:rPr>
          <w:rFonts w:ascii="Arial"/>
          <w:color w:val="000000"/>
          <w:sz w:val="18"/>
          <w:lang w:val="ru-RU"/>
        </w:rPr>
        <w:t>імплантацію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4" w:name="42"/>
      <w:bookmarkEnd w:id="73"/>
      <w:r w:rsidRPr="00383D73">
        <w:rPr>
          <w:rFonts w:ascii="Arial"/>
          <w:color w:val="000000"/>
          <w:sz w:val="18"/>
          <w:lang w:val="ru-RU"/>
        </w:rPr>
        <w:lastRenderedPageBreak/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діагностичних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наукових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досліджень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5" w:name="43"/>
      <w:bookmarkEnd w:id="74"/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банків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пуповинної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крові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переліком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затвердженим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центральним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6" w:name="44"/>
      <w:bookmarkEnd w:id="75"/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ксеноімплантатів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Default="00383D73">
      <w:pPr>
        <w:pStyle w:val="3"/>
        <w:spacing w:after="0"/>
        <w:jc w:val="center"/>
      </w:pPr>
      <w:bookmarkStart w:id="77" w:name="45"/>
      <w:bookmarkEnd w:id="76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4.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8" w:name="46"/>
      <w:bookmarkEnd w:id="77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Трансплантація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принципах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79" w:name="47"/>
      <w:bookmarkEnd w:id="78"/>
      <w:r w:rsidRPr="00383D73">
        <w:rPr>
          <w:rFonts w:ascii="Arial"/>
          <w:color w:val="000000"/>
          <w:sz w:val="18"/>
          <w:lang w:val="ru-RU"/>
        </w:rPr>
        <w:t>добровільності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80" w:name="48"/>
      <w:bookmarkEnd w:id="79"/>
      <w:r w:rsidRPr="00383D73">
        <w:rPr>
          <w:rFonts w:ascii="Arial"/>
          <w:color w:val="000000"/>
          <w:sz w:val="18"/>
          <w:lang w:val="ru-RU"/>
        </w:rPr>
        <w:t>гума</w:t>
      </w:r>
      <w:r w:rsidRPr="00383D73">
        <w:rPr>
          <w:rFonts w:ascii="Arial"/>
          <w:color w:val="000000"/>
          <w:sz w:val="18"/>
          <w:lang w:val="ru-RU"/>
        </w:rPr>
        <w:t>нності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81" w:name="49"/>
      <w:bookmarkEnd w:id="80"/>
      <w:r w:rsidRPr="00383D73">
        <w:rPr>
          <w:rFonts w:ascii="Arial"/>
          <w:color w:val="000000"/>
          <w:sz w:val="18"/>
          <w:lang w:val="ru-RU"/>
        </w:rPr>
        <w:t>анонімності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82" w:name="50"/>
      <w:bookmarkEnd w:id="81"/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донорських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потенційним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показаннями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83" w:name="685"/>
      <w:bookmarkEnd w:id="82"/>
      <w:r w:rsidRPr="00383D73">
        <w:rPr>
          <w:rFonts w:ascii="Arial"/>
          <w:color w:val="000000"/>
          <w:sz w:val="18"/>
          <w:lang w:val="ru-RU"/>
        </w:rPr>
        <w:t>безоплатності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кошти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бюджету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84" w:name="617"/>
      <w:bookmarkEnd w:id="83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шостий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4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</w:t>
      </w:r>
      <w:r w:rsidRPr="00383D73">
        <w:rPr>
          <w:rFonts w:ascii="Arial"/>
          <w:color w:val="000000"/>
          <w:sz w:val="18"/>
          <w:lang w:val="ru-RU"/>
        </w:rPr>
        <w:t>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85" w:name="686"/>
      <w:bookmarkEnd w:id="84"/>
      <w:r w:rsidRPr="00383D73">
        <w:rPr>
          <w:rFonts w:ascii="Arial"/>
          <w:color w:val="000000"/>
          <w:sz w:val="18"/>
          <w:lang w:val="ru-RU"/>
        </w:rPr>
        <w:t>врахування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черговості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крім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родинного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перехресного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донорства</w:t>
      </w:r>
      <w:r w:rsidRPr="00383D73">
        <w:rPr>
          <w:rFonts w:ascii="Arial"/>
          <w:color w:val="000000"/>
          <w:sz w:val="18"/>
          <w:lang w:val="ru-RU"/>
        </w:rPr>
        <w:t>);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86" w:name="689"/>
      <w:bookmarkEnd w:id="85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сьомий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4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87" w:name="53"/>
      <w:bookmarkEnd w:id="86"/>
      <w:r w:rsidRPr="00383D73">
        <w:rPr>
          <w:rFonts w:ascii="Arial"/>
          <w:color w:val="000000"/>
          <w:sz w:val="18"/>
          <w:lang w:val="ru-RU"/>
        </w:rPr>
        <w:t>д</w:t>
      </w:r>
      <w:r w:rsidRPr="00383D73">
        <w:rPr>
          <w:rFonts w:ascii="Arial"/>
          <w:color w:val="000000"/>
          <w:sz w:val="18"/>
          <w:lang w:val="ru-RU"/>
        </w:rPr>
        <w:t>остойного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тіла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разі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посмертного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донорства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88" w:name="518"/>
      <w:bookmarkEnd w:id="87"/>
      <w:r w:rsidRPr="00383D73">
        <w:rPr>
          <w:rFonts w:ascii="Arial"/>
          <w:color w:val="000000"/>
          <w:sz w:val="18"/>
          <w:lang w:val="ru-RU"/>
        </w:rPr>
        <w:t>безперервності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трансплантовано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матеріали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89" w:name="618"/>
      <w:bookmarkEnd w:id="88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4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ятим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90" w:name="54"/>
      <w:bookmarkEnd w:id="89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5. </w:t>
      </w:r>
      <w:r w:rsidRPr="00383D73">
        <w:rPr>
          <w:rFonts w:ascii="Arial"/>
          <w:color w:val="000000"/>
          <w:sz w:val="27"/>
          <w:lang w:val="ru-RU"/>
        </w:rPr>
        <w:t>Державна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політика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сфері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застосування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здійснення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діяльності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пов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язаної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трансплантацією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91" w:name="55"/>
      <w:bookmarkEnd w:id="90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спрямовується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92" w:name="519"/>
      <w:bookmarkEnd w:id="91"/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доступної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якісної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93" w:name="619"/>
      <w:bookmarkEnd w:id="92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другий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5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94" w:name="57"/>
      <w:bookmarkEnd w:id="93"/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безоплатності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95" w:name="520"/>
      <w:bookmarkEnd w:id="94"/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безоплатності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всіх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видів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спрямованої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збереження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відновлення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трансплантовано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96" w:name="620"/>
      <w:bookmarkEnd w:id="95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5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новим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четвертим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четвертий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десятий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вважати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ятим</w:t>
      </w:r>
      <w:r w:rsidRPr="00383D73">
        <w:rPr>
          <w:rFonts w:ascii="Arial"/>
          <w:color w:val="000000"/>
          <w:sz w:val="18"/>
          <w:lang w:val="ru-RU"/>
        </w:rPr>
        <w:t xml:space="preserve"> - </w:t>
      </w:r>
      <w:r w:rsidRPr="00383D73">
        <w:rPr>
          <w:rFonts w:ascii="Arial"/>
          <w:color w:val="000000"/>
          <w:sz w:val="18"/>
          <w:lang w:val="ru-RU"/>
        </w:rPr>
        <w:t>одинадцятим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97" w:name="58"/>
      <w:bookmarkEnd w:id="96"/>
      <w:r w:rsidRPr="00383D73">
        <w:rPr>
          <w:rFonts w:ascii="Arial"/>
          <w:color w:val="000000"/>
          <w:sz w:val="18"/>
          <w:lang w:val="ru-RU"/>
        </w:rPr>
        <w:t>додержання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захист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людської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гідності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</w:t>
      </w:r>
      <w:r w:rsidRPr="00383D73">
        <w:rPr>
          <w:rFonts w:ascii="Arial"/>
          <w:color w:val="000000"/>
          <w:sz w:val="18"/>
          <w:lang w:val="ru-RU"/>
        </w:rPr>
        <w:t>анні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98" w:name="59"/>
      <w:bookmarkEnd w:id="97"/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належної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безпеки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усіх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етапах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99" w:name="60"/>
      <w:bookmarkEnd w:id="98"/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дотримання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основних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принципів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0" w:name="61"/>
      <w:bookmarkEnd w:id="99"/>
      <w:r w:rsidRPr="00383D73">
        <w:rPr>
          <w:rFonts w:ascii="Arial"/>
          <w:color w:val="000000"/>
          <w:sz w:val="18"/>
          <w:lang w:val="ru-RU"/>
        </w:rPr>
        <w:t>запобігання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незаконному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використанню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1" w:name="62"/>
      <w:bookmarkEnd w:id="100"/>
      <w:r w:rsidRPr="00383D73">
        <w:rPr>
          <w:rFonts w:ascii="Arial"/>
          <w:color w:val="000000"/>
          <w:sz w:val="18"/>
          <w:lang w:val="ru-RU"/>
        </w:rPr>
        <w:t>координацію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2" w:name="63"/>
      <w:bookmarkEnd w:id="101"/>
      <w:r w:rsidRPr="00383D73">
        <w:rPr>
          <w:rFonts w:ascii="Arial"/>
          <w:color w:val="000000"/>
          <w:sz w:val="18"/>
          <w:lang w:val="ru-RU"/>
        </w:rPr>
        <w:t>створення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умов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проведення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наукових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досліджень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впровадження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технологій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3" w:name="64"/>
      <w:bookmarkEnd w:id="102"/>
      <w:r w:rsidRPr="00383D73">
        <w:rPr>
          <w:rFonts w:ascii="Arial"/>
          <w:color w:val="000000"/>
          <w:sz w:val="18"/>
          <w:lang w:val="ru-RU"/>
        </w:rPr>
        <w:t>розвиток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міжнародного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співроб</w:t>
      </w:r>
      <w:r w:rsidRPr="00383D73">
        <w:rPr>
          <w:rFonts w:ascii="Arial"/>
          <w:color w:val="000000"/>
          <w:sz w:val="18"/>
          <w:lang w:val="ru-RU"/>
        </w:rPr>
        <w:t>ітництва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4" w:name="65"/>
      <w:bookmarkEnd w:id="103"/>
      <w:r w:rsidRPr="00383D73">
        <w:rPr>
          <w:rFonts w:ascii="Arial"/>
          <w:color w:val="000000"/>
          <w:sz w:val="18"/>
          <w:lang w:val="ru-RU"/>
        </w:rPr>
        <w:t xml:space="preserve">2. </w:t>
      </w:r>
      <w:r w:rsidRPr="00383D73">
        <w:rPr>
          <w:rFonts w:ascii="Arial"/>
          <w:color w:val="000000"/>
          <w:sz w:val="18"/>
          <w:lang w:val="ru-RU"/>
        </w:rPr>
        <w:t>Держава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активної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спрямованої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позитивного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прижиттєвого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посмертного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донорства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</w:t>
      </w:r>
      <w:r w:rsidRPr="00383D73">
        <w:rPr>
          <w:rFonts w:ascii="Arial"/>
          <w:color w:val="000000"/>
          <w:sz w:val="18"/>
          <w:lang w:val="ru-RU"/>
        </w:rPr>
        <w:t>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шляхом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населення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безальтернативний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використовується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порятунку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життя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відновлення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lastRenderedPageBreak/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числі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через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соціальну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рекламу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підвищення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обізнаності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громадян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правового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регулювання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відносин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5" w:name="66"/>
      <w:bookmarkEnd w:id="104"/>
      <w:r w:rsidRPr="00383D73">
        <w:rPr>
          <w:rFonts w:ascii="Arial"/>
          <w:color w:val="000000"/>
          <w:sz w:val="18"/>
          <w:lang w:val="ru-RU"/>
        </w:rPr>
        <w:t xml:space="preserve">3.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</w:t>
      </w:r>
      <w:r w:rsidRPr="00383D73">
        <w:rPr>
          <w:rFonts w:ascii="Arial"/>
          <w:color w:val="000000"/>
          <w:sz w:val="18"/>
          <w:lang w:val="ru-RU"/>
        </w:rPr>
        <w:t>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межах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своїх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повноважень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Кабінет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Міністрів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центральні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місцеві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6" w:name="67"/>
      <w:bookmarkEnd w:id="105"/>
      <w:r w:rsidRPr="00383D73">
        <w:rPr>
          <w:rFonts w:ascii="Arial"/>
          <w:color w:val="000000"/>
          <w:sz w:val="18"/>
          <w:lang w:val="ru-RU"/>
        </w:rPr>
        <w:t xml:space="preserve">4. </w:t>
      </w:r>
      <w:r w:rsidRPr="00383D73">
        <w:rPr>
          <w:rFonts w:ascii="Arial"/>
          <w:color w:val="000000"/>
          <w:sz w:val="18"/>
          <w:lang w:val="ru-RU"/>
        </w:rPr>
        <w:t>Держава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сприяє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громадського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контролю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</w:t>
      </w:r>
      <w:r w:rsidRPr="00383D73">
        <w:rPr>
          <w:rFonts w:ascii="Arial"/>
          <w:color w:val="000000"/>
          <w:sz w:val="18"/>
          <w:lang w:val="ru-RU"/>
        </w:rPr>
        <w:t>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об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єднаннями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громадян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107" w:name="68"/>
      <w:bookmarkEnd w:id="106"/>
      <w:r w:rsidRPr="00383D73">
        <w:rPr>
          <w:rFonts w:ascii="Arial"/>
          <w:color w:val="000000"/>
          <w:sz w:val="27"/>
          <w:lang w:val="ru-RU"/>
        </w:rPr>
        <w:t>Розділ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27"/>
          <w:lang w:val="ru-RU"/>
        </w:rPr>
        <w:t>ОСНОВНІ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ЗАСАДИ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ОРГАНІЗАЦІЇ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ЗДІЙСНЕННЯ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ДІЯЛЬНОСТІ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ПОВ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ЯЗАНОЇ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ТРАНСПЛАНТАЦІЄЮ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108" w:name="69"/>
      <w:bookmarkEnd w:id="107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6. </w:t>
      </w:r>
      <w:r w:rsidRPr="00383D73">
        <w:rPr>
          <w:rFonts w:ascii="Arial"/>
          <w:color w:val="000000"/>
          <w:sz w:val="27"/>
          <w:lang w:val="ru-RU"/>
        </w:rPr>
        <w:t>Суб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єкти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організації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надання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медичної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допомоги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із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застосуванням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здійснення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діяльності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пов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язаної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трансплантацією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09" w:name="824"/>
      <w:bookmarkEnd w:id="108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Організацію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межах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повноважень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забезпечують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0" w:name="825"/>
      <w:bookmarkEnd w:id="109"/>
      <w:r w:rsidRPr="00383D73">
        <w:rPr>
          <w:rFonts w:ascii="Arial"/>
          <w:color w:val="000000"/>
          <w:sz w:val="18"/>
          <w:lang w:val="ru-RU"/>
        </w:rPr>
        <w:t>Кабінет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Міністрі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1" w:name="826"/>
      <w:bookmarkEnd w:id="110"/>
      <w:r w:rsidRPr="00383D73">
        <w:rPr>
          <w:rFonts w:ascii="Arial"/>
          <w:color w:val="000000"/>
          <w:sz w:val="18"/>
          <w:lang w:val="ru-RU"/>
        </w:rPr>
        <w:t>центральний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2" w:name="827"/>
      <w:bookmarkEnd w:id="111"/>
      <w:r w:rsidRPr="00383D73">
        <w:rPr>
          <w:rFonts w:ascii="Arial"/>
          <w:color w:val="000000"/>
          <w:sz w:val="18"/>
          <w:lang w:val="ru-RU"/>
        </w:rPr>
        <w:t>центральний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фінансових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гарантій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обслуговування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населення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3" w:name="828"/>
      <w:bookmarkEnd w:id="112"/>
      <w:r w:rsidRPr="00383D73">
        <w:rPr>
          <w:rFonts w:ascii="Arial"/>
          <w:color w:val="000000"/>
          <w:sz w:val="18"/>
          <w:lang w:val="ru-RU"/>
        </w:rPr>
        <w:t>спеціалізована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4" w:name="829"/>
      <w:bookmarkEnd w:id="113"/>
      <w:r w:rsidRPr="00383D73">
        <w:rPr>
          <w:rFonts w:ascii="Arial"/>
          <w:color w:val="000000"/>
          <w:sz w:val="18"/>
          <w:lang w:val="ru-RU"/>
        </w:rPr>
        <w:t>заклади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ліцензію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провадження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господарської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практики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передбачає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</w:t>
      </w:r>
      <w:r w:rsidRPr="00383D73">
        <w:rPr>
          <w:rFonts w:ascii="Arial"/>
          <w:color w:val="000000"/>
          <w:sz w:val="18"/>
          <w:lang w:val="ru-RU"/>
        </w:rPr>
        <w:t>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5" w:name="830"/>
      <w:bookmarkEnd w:id="114"/>
      <w:r w:rsidRPr="00383D73">
        <w:rPr>
          <w:rFonts w:ascii="Arial"/>
          <w:color w:val="000000"/>
          <w:sz w:val="18"/>
          <w:lang w:val="ru-RU"/>
        </w:rPr>
        <w:t>заклади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ліцензію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провадження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господарської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практики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6" w:name="831"/>
      <w:bookmarkEnd w:id="115"/>
      <w:r w:rsidRPr="00383D73">
        <w:rPr>
          <w:rFonts w:ascii="Arial"/>
          <w:color w:val="000000"/>
          <w:sz w:val="18"/>
          <w:lang w:val="ru-RU"/>
        </w:rPr>
        <w:t>бюро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судово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експертизи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господарювання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17" w:name="622"/>
      <w:bookmarkEnd w:id="116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6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28.02.2019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118" w:name="77"/>
      <w:bookmarkEnd w:id="117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7. </w:t>
      </w:r>
      <w:r w:rsidRPr="00383D73">
        <w:rPr>
          <w:rFonts w:ascii="Arial"/>
          <w:color w:val="000000"/>
          <w:sz w:val="27"/>
          <w:lang w:val="ru-RU"/>
        </w:rPr>
        <w:t>Повноваження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Кабінету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Міністрів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України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сфері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надання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медичної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допомоги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із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застосуванням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здійснення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діяльності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пов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язаної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трансплантацією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19" w:name="78"/>
      <w:bookmarkEnd w:id="118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Кабінет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Міністрів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повноваження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0" w:name="79"/>
      <w:bookmarkEnd w:id="119"/>
      <w:r w:rsidRPr="00383D73">
        <w:rPr>
          <w:rFonts w:ascii="Arial"/>
          <w:color w:val="000000"/>
          <w:sz w:val="18"/>
          <w:lang w:val="ru-RU"/>
        </w:rPr>
        <w:t>координує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роботу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міністерств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центральних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контроль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їхньою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</w:t>
      </w:r>
      <w:r w:rsidRPr="00383D73">
        <w:rPr>
          <w:rFonts w:ascii="Arial"/>
          <w:color w:val="000000"/>
          <w:sz w:val="18"/>
          <w:lang w:val="ru-RU"/>
        </w:rPr>
        <w:t>ьністю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1" w:name="80"/>
      <w:bookmarkEnd w:id="120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розроблення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цільових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програм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спрямованих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розвиток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2" w:name="81"/>
      <w:bookmarkEnd w:id="121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фінансування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видатків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3" w:name="82"/>
      <w:bookmarkEnd w:id="122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розвиток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підтримку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науково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технічних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інноваційних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розробок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</w:t>
      </w:r>
      <w:r w:rsidRPr="00383D73">
        <w:rPr>
          <w:rFonts w:ascii="Arial"/>
          <w:color w:val="000000"/>
          <w:sz w:val="18"/>
          <w:lang w:val="ru-RU"/>
        </w:rPr>
        <w:t>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4" w:name="83"/>
      <w:bookmarkEnd w:id="123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нормативно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правове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регулювання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5" w:name="84"/>
      <w:bookmarkEnd w:id="124"/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повноваження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126" w:name="528"/>
      <w:bookmarkEnd w:id="125"/>
      <w:r w:rsidRPr="00383D73">
        <w:rPr>
          <w:rFonts w:ascii="Arial"/>
          <w:color w:val="000000"/>
          <w:sz w:val="27"/>
          <w:lang w:val="ru-RU"/>
        </w:rPr>
        <w:lastRenderedPageBreak/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8. </w:t>
      </w:r>
      <w:r w:rsidRPr="00383D73">
        <w:rPr>
          <w:rFonts w:ascii="Arial"/>
          <w:color w:val="000000"/>
          <w:sz w:val="27"/>
          <w:lang w:val="ru-RU"/>
        </w:rPr>
        <w:t>Повноваження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центрального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органу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виконавчої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влади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що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забезпечує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формування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реалізує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державну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політи</w:t>
      </w:r>
      <w:r w:rsidRPr="00383D73">
        <w:rPr>
          <w:rFonts w:ascii="Arial"/>
          <w:color w:val="000000"/>
          <w:sz w:val="27"/>
          <w:lang w:val="ru-RU"/>
        </w:rPr>
        <w:t>ку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сфері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охорони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здоров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я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в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частині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надання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медичної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допомоги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із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застосуванням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здійснення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діяльності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пов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язаної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трансплантацією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7" w:name="529"/>
      <w:bookmarkEnd w:id="126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Центральний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</w:t>
      </w:r>
      <w:r w:rsidRPr="00383D73">
        <w:rPr>
          <w:rFonts w:ascii="Arial"/>
          <w:color w:val="000000"/>
          <w:sz w:val="18"/>
          <w:lang w:val="ru-RU"/>
        </w:rPr>
        <w:t>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повноваження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8" w:name="530"/>
      <w:bookmarkEnd w:id="127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29" w:name="531"/>
      <w:bookmarkEnd w:id="128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нормативно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правове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регулювання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міжнародних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зобов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0" w:name="833"/>
      <w:bookmarkEnd w:id="129"/>
      <w:r w:rsidRPr="00383D73">
        <w:rPr>
          <w:rFonts w:ascii="Arial"/>
          <w:color w:val="000000"/>
          <w:sz w:val="18"/>
          <w:lang w:val="ru-RU"/>
        </w:rPr>
        <w:t>утворює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спеціалізовану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організаційно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методичне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керівництво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координує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</w:t>
      </w:r>
      <w:r w:rsidRPr="00383D73">
        <w:rPr>
          <w:rFonts w:ascii="Arial"/>
          <w:color w:val="000000"/>
          <w:sz w:val="18"/>
          <w:lang w:val="ru-RU"/>
        </w:rPr>
        <w:t>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розгляд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серйозні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несприятливі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серйозні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несприятливі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реакції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підозри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реакцій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повноваження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зазначеної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затверджує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положення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31" w:name="690"/>
      <w:bookmarkEnd w:id="130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четвертий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8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2" w:name="533"/>
      <w:bookmarkEnd w:id="131"/>
      <w:r w:rsidRPr="00383D73">
        <w:rPr>
          <w:rFonts w:ascii="Arial"/>
          <w:color w:val="000000"/>
          <w:sz w:val="18"/>
          <w:lang w:val="ru-RU"/>
        </w:rPr>
        <w:t>визначає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потреби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населення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</w:t>
      </w:r>
      <w:r w:rsidRPr="00383D73">
        <w:rPr>
          <w:rFonts w:ascii="Arial"/>
          <w:color w:val="000000"/>
          <w:sz w:val="18"/>
          <w:lang w:val="ru-RU"/>
        </w:rPr>
        <w:t>карських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засобах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імуносупресивної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терапії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аналіз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показників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ліцензію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провадження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господарської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практики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передбачає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</w:t>
      </w:r>
      <w:r w:rsidRPr="00383D73">
        <w:rPr>
          <w:rFonts w:ascii="Arial"/>
          <w:color w:val="000000"/>
          <w:sz w:val="18"/>
          <w:lang w:val="ru-RU"/>
        </w:rPr>
        <w:t>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3" w:name="534"/>
      <w:bookmarkEnd w:id="132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функціонування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адміністрування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4" w:name="535"/>
      <w:bookmarkEnd w:id="133"/>
      <w:r w:rsidRPr="00383D73">
        <w:rPr>
          <w:rFonts w:ascii="Arial"/>
          <w:color w:val="000000"/>
          <w:sz w:val="18"/>
          <w:lang w:val="ru-RU"/>
        </w:rPr>
        <w:t>розробляє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організовує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комплексних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цільових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програм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спрямованих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розвиток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5" w:name="536"/>
      <w:bookmarkEnd w:id="134"/>
      <w:r w:rsidRPr="00383D73">
        <w:rPr>
          <w:rFonts w:ascii="Arial"/>
          <w:color w:val="000000"/>
          <w:sz w:val="18"/>
          <w:lang w:val="ru-RU"/>
        </w:rPr>
        <w:t>розробляє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затверджує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розподілу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критерії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пар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реципієнт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6" w:name="537"/>
      <w:bookmarkEnd w:id="135"/>
      <w:r w:rsidRPr="00383D73">
        <w:rPr>
          <w:rFonts w:ascii="Arial"/>
          <w:color w:val="000000"/>
          <w:sz w:val="18"/>
          <w:lang w:val="ru-RU"/>
        </w:rPr>
        <w:t>розробляє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вичерпний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перелік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вимог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господарювання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числі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матеріально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технічної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бази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7" w:name="538"/>
      <w:bookmarkEnd w:id="136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розміщення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</w:t>
      </w:r>
      <w:r w:rsidRPr="00383D73">
        <w:rPr>
          <w:rFonts w:ascii="Arial"/>
          <w:color w:val="000000"/>
          <w:sz w:val="18"/>
          <w:lang w:val="ru-RU"/>
        </w:rPr>
        <w:t>жавного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замовлення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підготовку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перепідготовку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підвищення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кваліфікації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працівників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потреб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8" w:name="539"/>
      <w:bookmarkEnd w:id="137"/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міжнародне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співробітництво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39" w:name="540"/>
      <w:bookmarkEnd w:id="138"/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межах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компетенції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</w:t>
      </w:r>
      <w:r w:rsidRPr="00383D73">
        <w:rPr>
          <w:rFonts w:ascii="Arial"/>
          <w:color w:val="000000"/>
          <w:sz w:val="18"/>
          <w:lang w:val="ru-RU"/>
        </w:rPr>
        <w:t>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40" w:name="541"/>
      <w:bookmarkEnd w:id="139"/>
      <w:r w:rsidRPr="00383D73">
        <w:rPr>
          <w:rFonts w:ascii="Arial"/>
          <w:color w:val="000000"/>
          <w:sz w:val="18"/>
          <w:lang w:val="ru-RU"/>
        </w:rPr>
        <w:t>затверджує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: </w:t>
      </w:r>
      <w:r w:rsidRPr="00383D73">
        <w:rPr>
          <w:rFonts w:ascii="Arial"/>
          <w:color w:val="000000"/>
          <w:sz w:val="18"/>
          <w:lang w:val="ru-RU"/>
        </w:rPr>
        <w:t>якості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безпечності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; </w:t>
      </w:r>
      <w:r w:rsidRPr="00383D73">
        <w:rPr>
          <w:rFonts w:ascii="Arial"/>
          <w:color w:val="000000"/>
          <w:sz w:val="18"/>
          <w:lang w:val="ru-RU"/>
        </w:rPr>
        <w:t>зберігання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; </w:t>
      </w:r>
      <w:r w:rsidRPr="00383D73">
        <w:rPr>
          <w:rFonts w:ascii="Arial"/>
          <w:color w:val="000000"/>
          <w:sz w:val="18"/>
          <w:lang w:val="ru-RU"/>
        </w:rPr>
        <w:t>підготовки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перевезення</w:t>
      </w:r>
      <w:r w:rsidRPr="00383D73">
        <w:rPr>
          <w:rFonts w:ascii="Arial"/>
          <w:color w:val="000000"/>
          <w:sz w:val="18"/>
          <w:lang w:val="ru-RU"/>
        </w:rPr>
        <w:t xml:space="preserve">; </w:t>
      </w:r>
      <w:r w:rsidRPr="00383D73">
        <w:rPr>
          <w:rFonts w:ascii="Arial"/>
          <w:color w:val="000000"/>
          <w:sz w:val="18"/>
          <w:lang w:val="ru-RU"/>
        </w:rPr>
        <w:t>перевезення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</w:t>
      </w:r>
      <w:r w:rsidRPr="00383D73">
        <w:rPr>
          <w:rFonts w:ascii="Arial"/>
          <w:color w:val="000000"/>
          <w:sz w:val="18"/>
          <w:lang w:val="ru-RU"/>
        </w:rPr>
        <w:t>учених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; </w:t>
      </w:r>
      <w:r w:rsidRPr="00383D73">
        <w:rPr>
          <w:rFonts w:ascii="Arial"/>
          <w:color w:val="000000"/>
          <w:sz w:val="18"/>
          <w:lang w:val="ru-RU"/>
        </w:rPr>
        <w:t>супровідних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документів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перевезення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; </w:t>
      </w:r>
      <w:r w:rsidRPr="00383D73">
        <w:rPr>
          <w:rFonts w:ascii="Arial"/>
          <w:color w:val="000000"/>
          <w:sz w:val="18"/>
          <w:lang w:val="ru-RU"/>
        </w:rPr>
        <w:t>маркування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ємності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перевезення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контроль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дотриманням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вимог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41" w:name="542"/>
      <w:bookmarkEnd w:id="140"/>
      <w:r w:rsidRPr="00383D73">
        <w:rPr>
          <w:rFonts w:ascii="Arial"/>
          <w:color w:val="000000"/>
          <w:sz w:val="18"/>
          <w:lang w:val="ru-RU"/>
        </w:rPr>
        <w:t>проводить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роз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ясню</w:t>
      </w:r>
      <w:r w:rsidRPr="00383D73">
        <w:rPr>
          <w:rFonts w:ascii="Arial"/>
          <w:color w:val="000000"/>
          <w:sz w:val="18"/>
          <w:lang w:val="ru-RU"/>
        </w:rPr>
        <w:t>вальну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роботу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питань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популяризації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прижиттєвого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посмертного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донорства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позитивної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громадської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думки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</w:t>
      </w:r>
      <w:r w:rsidRPr="00383D73">
        <w:rPr>
          <w:rFonts w:ascii="Arial"/>
          <w:color w:val="000000"/>
          <w:sz w:val="18"/>
          <w:lang w:val="ru-RU"/>
        </w:rPr>
        <w:t>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42" w:name="834"/>
      <w:bookmarkEnd w:id="141"/>
      <w:r w:rsidRPr="00383D73">
        <w:rPr>
          <w:rFonts w:ascii="Arial"/>
          <w:color w:val="000000"/>
          <w:sz w:val="18"/>
          <w:lang w:val="ru-RU"/>
        </w:rPr>
        <w:t>розробляє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затверджує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розгляду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серйозні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несприятливі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серйозні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несприятливі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реакції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підозри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реакцій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43" w:name="836"/>
      <w:bookmarkEnd w:id="142"/>
      <w:r w:rsidRPr="00383D73">
        <w:rPr>
          <w:rFonts w:ascii="Arial"/>
          <w:color w:val="000000"/>
          <w:sz w:val="18"/>
          <w:lang w:val="ru-RU"/>
        </w:rPr>
        <w:lastRenderedPageBreak/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ятнадцятий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8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>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44" w:name="544"/>
      <w:bookmarkEnd w:id="143"/>
      <w:r w:rsidRPr="00383D73">
        <w:rPr>
          <w:rFonts w:ascii="Arial"/>
          <w:color w:val="000000"/>
          <w:sz w:val="18"/>
          <w:lang w:val="ru-RU"/>
        </w:rPr>
        <w:t>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розпорядником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Єдиної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45" w:name="545"/>
      <w:bookmarkEnd w:id="144"/>
      <w:r w:rsidRPr="00383D73">
        <w:rPr>
          <w:rFonts w:ascii="Arial"/>
          <w:color w:val="000000"/>
          <w:sz w:val="18"/>
          <w:lang w:val="ru-RU"/>
        </w:rPr>
        <w:t>здійснює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повноваження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46" w:name="624"/>
      <w:bookmarkEnd w:id="145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стаття</w:t>
      </w:r>
      <w:r w:rsidRPr="00383D73">
        <w:rPr>
          <w:rFonts w:ascii="Arial"/>
          <w:color w:val="000000"/>
          <w:sz w:val="18"/>
          <w:lang w:val="ru-RU"/>
        </w:rPr>
        <w:t xml:space="preserve"> 8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47" w:name="837"/>
      <w:bookmarkEnd w:id="146"/>
      <w:r w:rsidRPr="00383D73">
        <w:rPr>
          <w:rFonts w:ascii="Arial"/>
          <w:color w:val="000000"/>
          <w:sz w:val="18"/>
          <w:lang w:val="ru-RU"/>
        </w:rPr>
        <w:t>утворює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Національний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трансплантологічний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комітет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затверджує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положення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нього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48" w:name="839"/>
      <w:bookmarkEnd w:id="147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8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вісімнадцятим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49" w:name="838"/>
      <w:bookmarkEnd w:id="148"/>
      <w:r w:rsidRPr="00383D73">
        <w:rPr>
          <w:rFonts w:ascii="Arial"/>
          <w:color w:val="000000"/>
          <w:sz w:val="18"/>
          <w:lang w:val="ru-RU"/>
        </w:rPr>
        <w:t>визначає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статусу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екстреності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показаннями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листі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спи</w:t>
      </w:r>
      <w:r w:rsidRPr="00383D73">
        <w:rPr>
          <w:rFonts w:ascii="Arial"/>
          <w:color w:val="000000"/>
          <w:sz w:val="18"/>
          <w:lang w:val="ru-RU"/>
        </w:rPr>
        <w:t>ску</w:t>
      </w:r>
      <w:r w:rsidRPr="00383D73">
        <w:rPr>
          <w:rFonts w:ascii="Arial"/>
          <w:color w:val="000000"/>
          <w:sz w:val="18"/>
          <w:lang w:val="ru-RU"/>
        </w:rPr>
        <w:t xml:space="preserve">) </w:t>
      </w:r>
      <w:r w:rsidRPr="00383D73">
        <w:rPr>
          <w:rFonts w:ascii="Arial"/>
          <w:color w:val="000000"/>
          <w:sz w:val="18"/>
          <w:lang w:val="ru-RU"/>
        </w:rPr>
        <w:t>очікування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матеріалу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50" w:name="840"/>
      <w:bookmarkEnd w:id="149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8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ятнадцятим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151" w:name="546"/>
      <w:bookmarkEnd w:id="150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9. </w:t>
      </w:r>
      <w:r w:rsidRPr="00383D73">
        <w:rPr>
          <w:rFonts w:ascii="Arial"/>
          <w:color w:val="000000"/>
          <w:sz w:val="27"/>
          <w:lang w:val="ru-RU"/>
        </w:rPr>
        <w:t>Трансплант</w:t>
      </w:r>
      <w:r w:rsidRPr="00383D73">
        <w:rPr>
          <w:rFonts w:ascii="Arial"/>
          <w:color w:val="000000"/>
          <w:sz w:val="27"/>
          <w:lang w:val="ru-RU"/>
        </w:rPr>
        <w:t>-</w:t>
      </w:r>
      <w:r w:rsidRPr="00383D73">
        <w:rPr>
          <w:rFonts w:ascii="Arial"/>
          <w:color w:val="000000"/>
          <w:sz w:val="27"/>
          <w:lang w:val="ru-RU"/>
        </w:rPr>
        <w:t>координатор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52" w:name="679"/>
      <w:bookmarkEnd w:id="151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Кваліфікаційні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вимоги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професійні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стандарти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</w:t>
      </w:r>
      <w:r w:rsidRPr="00383D73">
        <w:rPr>
          <w:rFonts w:ascii="Arial"/>
          <w:color w:val="000000"/>
          <w:sz w:val="18"/>
          <w:lang w:val="ru-RU"/>
        </w:rPr>
        <w:t>адові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координатора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встановлюються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центральним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53" w:name="548"/>
      <w:bookmarkEnd w:id="152"/>
      <w:r w:rsidRPr="00383D73">
        <w:rPr>
          <w:rFonts w:ascii="Arial"/>
          <w:color w:val="000000"/>
          <w:sz w:val="18"/>
          <w:lang w:val="ru-RU"/>
        </w:rPr>
        <w:t xml:space="preserve">2.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разі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виникненні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обставин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перелік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центральним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</w:t>
      </w:r>
      <w:r w:rsidRPr="00383D73">
        <w:rPr>
          <w:rFonts w:ascii="Arial"/>
          <w:color w:val="000000"/>
          <w:sz w:val="18"/>
          <w:lang w:val="ru-RU"/>
        </w:rPr>
        <w:t>авчої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влади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реалізує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політику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призвели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можуть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призвести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неможливості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конкретному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створюють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ризик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незбереження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рішення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</w:t>
      </w:r>
      <w:r w:rsidRPr="00383D73">
        <w:rPr>
          <w:rFonts w:ascii="Arial"/>
          <w:color w:val="000000"/>
          <w:sz w:val="18"/>
          <w:lang w:val="ru-RU"/>
        </w:rPr>
        <w:t>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проведення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вибору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проведення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приймає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координатор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трупа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уповноважена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спеціалізованої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</w:t>
      </w:r>
      <w:r w:rsidRPr="00383D73">
        <w:rPr>
          <w:rFonts w:ascii="Arial"/>
          <w:color w:val="000000"/>
          <w:sz w:val="18"/>
          <w:lang w:val="ru-RU"/>
        </w:rPr>
        <w:t>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54" w:name="691"/>
      <w:bookmarkEnd w:id="153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друга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9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55" w:name="549"/>
      <w:bookmarkEnd w:id="154"/>
      <w:r w:rsidRPr="00383D73">
        <w:rPr>
          <w:rFonts w:ascii="Arial"/>
          <w:color w:val="000000"/>
          <w:sz w:val="18"/>
          <w:lang w:val="ru-RU"/>
        </w:rPr>
        <w:t xml:space="preserve">3. </w:t>
      </w:r>
      <w:r w:rsidRPr="00383D73">
        <w:rPr>
          <w:rFonts w:ascii="Arial"/>
          <w:color w:val="000000"/>
          <w:sz w:val="18"/>
          <w:lang w:val="ru-RU"/>
        </w:rPr>
        <w:t>Лікар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входив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складу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консиліуму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лікарів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здійснив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констатацію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смерті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мозку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може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</w:t>
      </w:r>
      <w:r w:rsidRPr="00383D73">
        <w:rPr>
          <w:rFonts w:ascii="Arial"/>
          <w:color w:val="000000"/>
          <w:sz w:val="18"/>
          <w:lang w:val="ru-RU"/>
        </w:rPr>
        <w:t>увати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функції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координатора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стосовно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потенційного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трупа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56" w:name="692"/>
      <w:bookmarkEnd w:id="155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третя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9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57" w:name="693"/>
      <w:bookmarkEnd w:id="156"/>
      <w:r w:rsidRPr="00383D73">
        <w:rPr>
          <w:rFonts w:ascii="Arial"/>
          <w:color w:val="000000"/>
          <w:sz w:val="18"/>
          <w:lang w:val="ru-RU"/>
        </w:rPr>
        <w:t xml:space="preserve">4. 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четверту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9 </w:t>
      </w:r>
      <w:r w:rsidRPr="00383D73">
        <w:rPr>
          <w:rFonts w:ascii="Arial"/>
          <w:color w:val="000000"/>
          <w:sz w:val="18"/>
          <w:lang w:val="ru-RU"/>
        </w:rPr>
        <w:t>виключено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58" w:name="694"/>
      <w:bookmarkEnd w:id="157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</w:t>
      </w:r>
      <w:r w:rsidRPr="00383D73">
        <w:rPr>
          <w:rFonts w:ascii="Arial"/>
          <w:color w:val="000000"/>
          <w:sz w:val="18"/>
          <w:lang w:val="ru-RU"/>
        </w:rPr>
        <w:t>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59" w:name="551"/>
      <w:bookmarkEnd w:id="158"/>
      <w:r w:rsidRPr="00383D73">
        <w:rPr>
          <w:rFonts w:ascii="Arial"/>
          <w:color w:val="000000"/>
          <w:sz w:val="18"/>
          <w:lang w:val="ru-RU"/>
        </w:rPr>
        <w:t xml:space="preserve">5. </w:t>
      </w:r>
      <w:r w:rsidRPr="00383D73">
        <w:rPr>
          <w:rFonts w:ascii="Arial"/>
          <w:color w:val="000000"/>
          <w:sz w:val="18"/>
          <w:lang w:val="ru-RU"/>
        </w:rPr>
        <w:t>Набуття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теоретичних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знань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практичних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навичок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включається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освітніх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програм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визначеному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60" w:name="552"/>
      <w:bookmarkEnd w:id="159"/>
      <w:r w:rsidRPr="00383D73">
        <w:rPr>
          <w:rFonts w:ascii="Arial"/>
          <w:color w:val="000000"/>
          <w:sz w:val="18"/>
          <w:lang w:val="ru-RU"/>
        </w:rPr>
        <w:t xml:space="preserve">6.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</w:t>
      </w:r>
      <w:r w:rsidRPr="00383D73">
        <w:rPr>
          <w:rFonts w:ascii="Arial"/>
          <w:color w:val="000000"/>
          <w:sz w:val="18"/>
          <w:lang w:val="ru-RU"/>
        </w:rPr>
        <w:t>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може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проводитися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без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координаторів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61" w:name="626"/>
      <w:bookmarkEnd w:id="160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стаття</w:t>
      </w:r>
      <w:r w:rsidRPr="00383D73">
        <w:rPr>
          <w:rFonts w:ascii="Arial"/>
          <w:color w:val="000000"/>
          <w:sz w:val="18"/>
          <w:lang w:val="ru-RU"/>
        </w:rPr>
        <w:t xml:space="preserve"> 9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28.02.2019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162" w:name="553"/>
      <w:bookmarkEnd w:id="161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10. </w:t>
      </w:r>
      <w:r w:rsidRPr="00383D73">
        <w:rPr>
          <w:rFonts w:ascii="Arial"/>
          <w:color w:val="000000"/>
          <w:sz w:val="27"/>
          <w:lang w:val="ru-RU"/>
        </w:rPr>
        <w:t>Участь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громадськості</w:t>
      </w:r>
      <w:r w:rsidRPr="00383D73">
        <w:rPr>
          <w:rFonts w:ascii="Arial"/>
          <w:color w:val="000000"/>
          <w:sz w:val="27"/>
          <w:lang w:val="ru-RU"/>
        </w:rPr>
        <w:t xml:space="preserve"> (</w:t>
      </w:r>
      <w:r w:rsidRPr="00383D73">
        <w:rPr>
          <w:rFonts w:ascii="Arial"/>
          <w:color w:val="000000"/>
          <w:sz w:val="27"/>
          <w:lang w:val="ru-RU"/>
        </w:rPr>
        <w:t>волонтерів</w:t>
      </w:r>
      <w:r w:rsidRPr="00383D73">
        <w:rPr>
          <w:rFonts w:ascii="Arial"/>
          <w:color w:val="000000"/>
          <w:sz w:val="27"/>
          <w:lang w:val="ru-RU"/>
        </w:rPr>
        <w:t xml:space="preserve">) </w:t>
      </w:r>
      <w:r w:rsidRPr="00383D73">
        <w:rPr>
          <w:rFonts w:ascii="Arial"/>
          <w:color w:val="000000"/>
          <w:sz w:val="27"/>
          <w:lang w:val="ru-RU"/>
        </w:rPr>
        <w:t>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діяльності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пов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язаній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трансплантацією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63" w:name="695"/>
      <w:bookmarkEnd w:id="162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Суб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виключно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безоплатній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основі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роз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соціального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значення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</w:t>
      </w:r>
      <w:r w:rsidRPr="00383D73">
        <w:rPr>
          <w:rFonts w:ascii="Arial"/>
          <w:color w:val="000000"/>
          <w:sz w:val="18"/>
          <w:lang w:val="ru-RU"/>
        </w:rPr>
        <w:t>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можуть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залучати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осіб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їхніх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родичів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представників</w:t>
      </w:r>
      <w:r w:rsidRPr="00383D73">
        <w:rPr>
          <w:rFonts w:ascii="Arial"/>
          <w:color w:val="000000"/>
          <w:sz w:val="18"/>
          <w:lang w:val="ru-RU"/>
        </w:rPr>
        <w:t xml:space="preserve">),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були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перенесли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вчасно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отримали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необхідного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методом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також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представників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релігійних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організацій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профільних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громадських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</w:t>
      </w:r>
      <w:r w:rsidRPr="00383D73">
        <w:rPr>
          <w:rFonts w:ascii="Arial"/>
          <w:color w:val="000000"/>
          <w:sz w:val="18"/>
          <w:lang w:val="ru-RU"/>
        </w:rPr>
        <w:t>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єднань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64" w:name="696"/>
      <w:bookmarkEnd w:id="163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10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65" w:name="697"/>
      <w:bookmarkEnd w:id="164"/>
      <w:r w:rsidRPr="00383D73">
        <w:rPr>
          <w:rFonts w:ascii="Arial"/>
          <w:color w:val="000000"/>
          <w:sz w:val="18"/>
          <w:lang w:val="ru-RU"/>
        </w:rPr>
        <w:t xml:space="preserve">2. 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другу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10 </w:t>
      </w:r>
      <w:r w:rsidRPr="00383D73">
        <w:rPr>
          <w:rFonts w:ascii="Arial"/>
          <w:color w:val="000000"/>
          <w:sz w:val="18"/>
          <w:lang w:val="ru-RU"/>
        </w:rPr>
        <w:t>виключено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66" w:name="698"/>
      <w:bookmarkEnd w:id="165"/>
      <w:r w:rsidRPr="00383D73">
        <w:rPr>
          <w:rFonts w:ascii="Arial"/>
          <w:color w:val="000000"/>
          <w:sz w:val="18"/>
          <w:lang w:val="ru-RU"/>
        </w:rPr>
        <w:lastRenderedPageBreak/>
        <w:t>(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67" w:name="628"/>
      <w:bookmarkEnd w:id="166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стаття</w:t>
      </w:r>
      <w:r w:rsidRPr="00383D73">
        <w:rPr>
          <w:rFonts w:ascii="Arial"/>
          <w:color w:val="000000"/>
          <w:sz w:val="18"/>
          <w:lang w:val="ru-RU"/>
        </w:rPr>
        <w:t xml:space="preserve"> 10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168" w:name="699"/>
      <w:bookmarkEnd w:id="167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11. </w:t>
      </w:r>
      <w:r w:rsidRPr="00383D73">
        <w:rPr>
          <w:rFonts w:ascii="Arial"/>
          <w:color w:val="000000"/>
          <w:sz w:val="27"/>
          <w:lang w:val="ru-RU"/>
        </w:rPr>
        <w:t>Інформаційні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системи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69" w:name="700"/>
      <w:bookmarkEnd w:id="168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назва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0" w:name="557"/>
      <w:bookmarkEnd w:id="169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: </w:t>
      </w:r>
      <w:r w:rsidRPr="00383D73">
        <w:rPr>
          <w:rFonts w:ascii="Arial"/>
          <w:color w:val="000000"/>
          <w:sz w:val="18"/>
          <w:lang w:val="ru-RU"/>
        </w:rPr>
        <w:t>Єдина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1" w:name="558"/>
      <w:bookmarkEnd w:id="170"/>
      <w:r w:rsidRPr="00383D73">
        <w:rPr>
          <w:rFonts w:ascii="Arial"/>
          <w:color w:val="000000"/>
          <w:sz w:val="18"/>
          <w:lang w:val="ru-RU"/>
        </w:rPr>
        <w:t xml:space="preserve">2. </w:t>
      </w:r>
      <w:r w:rsidRPr="00383D73">
        <w:rPr>
          <w:rFonts w:ascii="Arial"/>
          <w:color w:val="000000"/>
          <w:sz w:val="18"/>
          <w:lang w:val="ru-RU"/>
        </w:rPr>
        <w:t>Єдина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містить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2" w:name="701"/>
      <w:bookmarkEnd w:id="171"/>
      <w:r w:rsidRPr="00383D73">
        <w:rPr>
          <w:rFonts w:ascii="Arial"/>
          <w:color w:val="000000"/>
          <w:sz w:val="18"/>
          <w:lang w:val="ru-RU"/>
        </w:rPr>
        <w:t xml:space="preserve">1) </w:t>
      </w:r>
      <w:r w:rsidRPr="00383D73">
        <w:rPr>
          <w:rFonts w:ascii="Arial"/>
          <w:color w:val="000000"/>
          <w:sz w:val="18"/>
          <w:lang w:val="ru-RU"/>
        </w:rPr>
        <w:t>волевиявлення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після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смерті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</w:t>
      </w:r>
      <w:r w:rsidRPr="00383D73">
        <w:rPr>
          <w:rFonts w:ascii="Arial"/>
          <w:color w:val="000000"/>
          <w:sz w:val="18"/>
          <w:lang w:val="ru-RU"/>
        </w:rPr>
        <w:t>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незгоди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посмертне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донорство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73" w:name="703"/>
      <w:bookmarkEnd w:id="172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пункт</w:t>
      </w:r>
      <w:r w:rsidRPr="00383D73">
        <w:rPr>
          <w:rFonts w:ascii="Arial"/>
          <w:color w:val="000000"/>
          <w:sz w:val="18"/>
          <w:lang w:val="ru-RU"/>
        </w:rPr>
        <w:t xml:space="preserve"> 1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другої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4" w:name="702"/>
      <w:bookmarkEnd w:id="173"/>
      <w:r w:rsidRPr="00383D73">
        <w:rPr>
          <w:rFonts w:ascii="Arial"/>
          <w:color w:val="000000"/>
          <w:sz w:val="18"/>
          <w:lang w:val="ru-RU"/>
        </w:rPr>
        <w:t xml:space="preserve">2) </w:t>
      </w:r>
      <w:r w:rsidRPr="00383D73">
        <w:rPr>
          <w:rFonts w:ascii="Arial"/>
          <w:color w:val="000000"/>
          <w:sz w:val="18"/>
          <w:lang w:val="ru-RU"/>
        </w:rPr>
        <w:t>волевиявлення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другого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подружжя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одного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близьких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родичів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цієї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діти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батьки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рідні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брати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сестри</w:t>
      </w:r>
      <w:r w:rsidRPr="00383D73">
        <w:rPr>
          <w:rFonts w:ascii="Arial"/>
          <w:color w:val="000000"/>
          <w:sz w:val="18"/>
          <w:lang w:val="ru-RU"/>
        </w:rPr>
        <w:t xml:space="preserve">),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зобов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язалася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поховати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померлу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вилучення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тіла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померло</w:t>
      </w:r>
      <w:r w:rsidRPr="00383D73">
        <w:rPr>
          <w:rFonts w:ascii="Arial"/>
          <w:color w:val="000000"/>
          <w:sz w:val="18"/>
          <w:lang w:val="ru-RU"/>
        </w:rPr>
        <w:t>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75" w:name="704"/>
      <w:bookmarkEnd w:id="174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пункт</w:t>
      </w:r>
      <w:r w:rsidRPr="00383D73">
        <w:rPr>
          <w:rFonts w:ascii="Arial"/>
          <w:color w:val="000000"/>
          <w:sz w:val="18"/>
          <w:lang w:val="ru-RU"/>
        </w:rPr>
        <w:t xml:space="preserve"> 2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другої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6" w:name="561"/>
      <w:bookmarkEnd w:id="175"/>
      <w:r w:rsidRPr="00383D73">
        <w:rPr>
          <w:rFonts w:ascii="Arial"/>
          <w:color w:val="000000"/>
          <w:sz w:val="18"/>
          <w:lang w:val="ru-RU"/>
        </w:rPr>
        <w:t xml:space="preserve">3)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призначених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виготовлення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біоімплантатів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7" w:name="562"/>
      <w:bookmarkEnd w:id="176"/>
      <w:r w:rsidRPr="00383D73">
        <w:rPr>
          <w:rFonts w:ascii="Arial"/>
          <w:color w:val="000000"/>
          <w:sz w:val="18"/>
          <w:lang w:val="ru-RU"/>
        </w:rPr>
        <w:t xml:space="preserve">4) </w:t>
      </w:r>
      <w:r w:rsidRPr="00383D73">
        <w:rPr>
          <w:rFonts w:ascii="Arial"/>
          <w:color w:val="000000"/>
          <w:sz w:val="18"/>
          <w:lang w:val="ru-RU"/>
        </w:rPr>
        <w:t>живих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обсягах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8" w:name="563"/>
      <w:bookmarkEnd w:id="177"/>
      <w:r w:rsidRPr="00383D73">
        <w:rPr>
          <w:rFonts w:ascii="Arial"/>
          <w:color w:val="000000"/>
          <w:sz w:val="18"/>
          <w:lang w:val="ru-RU"/>
        </w:rPr>
        <w:t xml:space="preserve">5) </w:t>
      </w:r>
      <w:r w:rsidRPr="00383D73">
        <w:rPr>
          <w:rFonts w:ascii="Arial"/>
          <w:color w:val="000000"/>
          <w:sz w:val="18"/>
          <w:lang w:val="ru-RU"/>
        </w:rPr>
        <w:t>реципієнтів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обсягах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79" w:name="564"/>
      <w:bookmarkEnd w:id="178"/>
      <w:r w:rsidRPr="00383D73">
        <w:rPr>
          <w:rFonts w:ascii="Arial"/>
          <w:color w:val="000000"/>
          <w:sz w:val="18"/>
          <w:lang w:val="ru-RU"/>
        </w:rPr>
        <w:t xml:space="preserve">6) </w:t>
      </w:r>
      <w:r w:rsidRPr="00383D73">
        <w:rPr>
          <w:rFonts w:ascii="Arial"/>
          <w:color w:val="000000"/>
          <w:sz w:val="18"/>
          <w:lang w:val="ru-RU"/>
        </w:rPr>
        <w:t>відомості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письмову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поінформовану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установленого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зразка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0" w:name="565"/>
      <w:bookmarkEnd w:id="179"/>
      <w:r w:rsidRPr="00383D73">
        <w:rPr>
          <w:rFonts w:ascii="Arial"/>
          <w:color w:val="000000"/>
          <w:sz w:val="18"/>
          <w:lang w:val="ru-RU"/>
        </w:rPr>
        <w:t xml:space="preserve">7) </w:t>
      </w:r>
      <w:r w:rsidRPr="00383D73">
        <w:rPr>
          <w:rFonts w:ascii="Arial"/>
          <w:color w:val="000000"/>
          <w:sz w:val="18"/>
          <w:lang w:val="ru-RU"/>
        </w:rPr>
        <w:t>осіб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трансплантованим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обс</w:t>
      </w:r>
      <w:r w:rsidRPr="00383D73">
        <w:rPr>
          <w:rFonts w:ascii="Arial"/>
          <w:color w:val="000000"/>
          <w:sz w:val="18"/>
          <w:lang w:val="ru-RU"/>
        </w:rPr>
        <w:t>ягах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які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1" w:name="566"/>
      <w:bookmarkEnd w:id="180"/>
      <w:r w:rsidRPr="00383D73">
        <w:rPr>
          <w:rFonts w:ascii="Arial"/>
          <w:color w:val="000000"/>
          <w:sz w:val="18"/>
          <w:lang w:val="ru-RU"/>
        </w:rPr>
        <w:t xml:space="preserve">8) </w:t>
      </w:r>
      <w:r w:rsidRPr="00383D73">
        <w:rPr>
          <w:rFonts w:ascii="Arial"/>
          <w:color w:val="000000"/>
          <w:sz w:val="18"/>
          <w:lang w:val="ru-RU"/>
        </w:rPr>
        <w:t>закладів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надають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господарювання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діяльність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2" w:name="567"/>
      <w:bookmarkEnd w:id="181"/>
      <w:r w:rsidRPr="00383D73">
        <w:rPr>
          <w:rFonts w:ascii="Arial"/>
          <w:color w:val="000000"/>
          <w:sz w:val="18"/>
          <w:lang w:val="ru-RU"/>
        </w:rPr>
        <w:t xml:space="preserve">9)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координаторів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3" w:name="568"/>
      <w:bookmarkEnd w:id="182"/>
      <w:r w:rsidRPr="00383D73">
        <w:rPr>
          <w:rFonts w:ascii="Arial"/>
          <w:color w:val="000000"/>
          <w:sz w:val="18"/>
          <w:lang w:val="ru-RU"/>
        </w:rPr>
        <w:t xml:space="preserve">10)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включаються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Єдиної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підставі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рішення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Кабінету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Міністрів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4" w:name="569"/>
      <w:bookmarkEnd w:id="183"/>
      <w:r w:rsidRPr="00383D73">
        <w:rPr>
          <w:rFonts w:ascii="Arial"/>
          <w:color w:val="000000"/>
          <w:sz w:val="18"/>
          <w:lang w:val="ru-RU"/>
        </w:rPr>
        <w:t xml:space="preserve">3.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</w:t>
      </w:r>
      <w:r w:rsidRPr="00383D73">
        <w:rPr>
          <w:rFonts w:ascii="Arial"/>
          <w:color w:val="000000"/>
          <w:sz w:val="18"/>
          <w:lang w:val="ru-RU"/>
        </w:rPr>
        <w:t>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містить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5" w:name="570"/>
      <w:bookmarkEnd w:id="184"/>
      <w:r w:rsidRPr="00383D73">
        <w:rPr>
          <w:rFonts w:ascii="Arial"/>
          <w:color w:val="000000"/>
          <w:sz w:val="18"/>
          <w:lang w:val="ru-RU"/>
        </w:rPr>
        <w:t xml:space="preserve">1) </w:t>
      </w:r>
      <w:r w:rsidRPr="00383D73">
        <w:rPr>
          <w:rFonts w:ascii="Arial"/>
          <w:color w:val="000000"/>
          <w:sz w:val="18"/>
          <w:lang w:val="ru-RU"/>
        </w:rPr>
        <w:t>потенційних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обсягах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визначених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6" w:name="705"/>
      <w:bookmarkEnd w:id="185"/>
      <w:r w:rsidRPr="00383D73">
        <w:rPr>
          <w:rFonts w:ascii="Arial"/>
          <w:color w:val="000000"/>
          <w:sz w:val="18"/>
          <w:lang w:val="ru-RU"/>
        </w:rPr>
        <w:t xml:space="preserve">2) </w:t>
      </w:r>
      <w:r w:rsidRPr="00383D73">
        <w:rPr>
          <w:rFonts w:ascii="Arial"/>
          <w:color w:val="000000"/>
          <w:sz w:val="18"/>
          <w:lang w:val="ru-RU"/>
        </w:rPr>
        <w:t>пункт</w:t>
      </w:r>
      <w:r w:rsidRPr="00383D73">
        <w:rPr>
          <w:rFonts w:ascii="Arial"/>
          <w:color w:val="000000"/>
          <w:sz w:val="18"/>
          <w:lang w:val="ru-RU"/>
        </w:rPr>
        <w:t xml:space="preserve"> 2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третьої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виключено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87" w:name="706"/>
      <w:bookmarkEnd w:id="186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8" w:name="572"/>
      <w:bookmarkEnd w:id="187"/>
      <w:r w:rsidRPr="00383D73">
        <w:rPr>
          <w:rFonts w:ascii="Arial"/>
          <w:color w:val="000000"/>
          <w:sz w:val="18"/>
          <w:lang w:val="ru-RU"/>
        </w:rPr>
        <w:t xml:space="preserve">3)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лабораторних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досліджень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обсягах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визначених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>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89" w:name="707"/>
      <w:bookmarkEnd w:id="188"/>
      <w:r w:rsidRPr="00383D73">
        <w:rPr>
          <w:rFonts w:ascii="Arial"/>
          <w:color w:val="000000"/>
          <w:sz w:val="18"/>
          <w:lang w:val="ru-RU"/>
        </w:rPr>
        <w:t xml:space="preserve">4) </w:t>
      </w:r>
      <w:r w:rsidRPr="00383D73">
        <w:rPr>
          <w:rFonts w:ascii="Arial"/>
          <w:color w:val="000000"/>
          <w:sz w:val="18"/>
          <w:lang w:val="ru-RU"/>
        </w:rPr>
        <w:t>пункт</w:t>
      </w:r>
      <w:r w:rsidRPr="00383D73">
        <w:rPr>
          <w:rFonts w:ascii="Arial"/>
          <w:color w:val="000000"/>
          <w:sz w:val="18"/>
          <w:lang w:val="ru-RU"/>
        </w:rPr>
        <w:t xml:space="preserve"> 4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третьої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виключено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90" w:name="708"/>
      <w:bookmarkEnd w:id="189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91" w:name="574"/>
      <w:bookmarkEnd w:id="190"/>
      <w:r w:rsidRPr="00383D73">
        <w:rPr>
          <w:rFonts w:ascii="Arial"/>
          <w:color w:val="000000"/>
          <w:sz w:val="18"/>
          <w:lang w:val="ru-RU"/>
        </w:rPr>
        <w:t xml:space="preserve">5)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включаються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</w:t>
      </w:r>
      <w:r w:rsidRPr="00383D73">
        <w:rPr>
          <w:rFonts w:ascii="Arial"/>
          <w:color w:val="000000"/>
          <w:sz w:val="18"/>
          <w:lang w:val="ru-RU"/>
        </w:rPr>
        <w:t>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підставі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рішення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Кабінету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Міністрів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92" w:name="575"/>
      <w:bookmarkEnd w:id="191"/>
      <w:r w:rsidRPr="00383D73">
        <w:rPr>
          <w:rFonts w:ascii="Arial"/>
          <w:color w:val="000000"/>
          <w:sz w:val="18"/>
          <w:lang w:val="ru-RU"/>
        </w:rPr>
        <w:t xml:space="preserve">4. </w:t>
      </w:r>
      <w:r w:rsidRPr="00383D73">
        <w:rPr>
          <w:rFonts w:ascii="Arial"/>
          <w:color w:val="000000"/>
          <w:sz w:val="18"/>
          <w:lang w:val="ru-RU"/>
        </w:rPr>
        <w:t>Кабінет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Міністрів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затверджує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положення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Єдину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положення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</w:t>
      </w:r>
      <w:r w:rsidRPr="00383D73">
        <w:rPr>
          <w:rFonts w:ascii="Arial"/>
          <w:color w:val="000000"/>
          <w:sz w:val="18"/>
          <w:lang w:val="ru-RU"/>
        </w:rPr>
        <w:t>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визначає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перелік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реєстрів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входять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складу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зазначених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порядок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умови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наповнення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функціонування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доступу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зазначених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зокрема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93" w:name="576"/>
      <w:bookmarkEnd w:id="192"/>
      <w:r w:rsidRPr="00383D73">
        <w:rPr>
          <w:rFonts w:ascii="Arial"/>
          <w:color w:val="000000"/>
          <w:sz w:val="18"/>
          <w:lang w:val="ru-RU"/>
        </w:rPr>
        <w:t xml:space="preserve">5. </w:t>
      </w:r>
      <w:r w:rsidRPr="00383D73">
        <w:rPr>
          <w:rFonts w:ascii="Arial"/>
          <w:color w:val="000000"/>
          <w:sz w:val="18"/>
          <w:lang w:val="ru-RU"/>
        </w:rPr>
        <w:t>Обробка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персональних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конфіденці</w:t>
      </w:r>
      <w:r w:rsidRPr="00383D73">
        <w:rPr>
          <w:rFonts w:ascii="Arial"/>
          <w:color w:val="000000"/>
          <w:sz w:val="18"/>
          <w:lang w:val="ru-RU"/>
        </w:rPr>
        <w:t>йною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інформацією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фізичних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осіб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міститься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здійснюється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дотриманням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вимог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Конституції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законів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"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захист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персональних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>", "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інформацію</w:t>
      </w:r>
      <w:r w:rsidRPr="00383D73">
        <w:rPr>
          <w:rFonts w:ascii="Arial"/>
          <w:color w:val="000000"/>
          <w:sz w:val="18"/>
          <w:lang w:val="ru-RU"/>
        </w:rPr>
        <w:t xml:space="preserve">"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94" w:name="709"/>
      <w:bookmarkEnd w:id="193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95" w:name="577"/>
      <w:bookmarkEnd w:id="194"/>
      <w:r w:rsidRPr="00383D73">
        <w:rPr>
          <w:rFonts w:ascii="Arial"/>
          <w:color w:val="000000"/>
          <w:sz w:val="18"/>
          <w:lang w:val="ru-RU"/>
        </w:rPr>
        <w:lastRenderedPageBreak/>
        <w:t xml:space="preserve">6. </w:t>
      </w:r>
      <w:r w:rsidRPr="00383D73">
        <w:rPr>
          <w:rFonts w:ascii="Arial"/>
          <w:color w:val="000000"/>
          <w:sz w:val="18"/>
          <w:lang w:val="ru-RU"/>
        </w:rPr>
        <w:t>Персональні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конфіденційною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інформацією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фізичну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збирання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зберігання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використання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передбачено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</w:t>
      </w:r>
      <w:r w:rsidRPr="00383D73">
        <w:rPr>
          <w:rFonts w:ascii="Arial"/>
          <w:color w:val="000000"/>
          <w:sz w:val="18"/>
          <w:lang w:val="ru-RU"/>
        </w:rPr>
        <w:t>стять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щодо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обробки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персональних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телекомунікаційних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можуть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оброблятися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базах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лише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суб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персональних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даних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96" w:name="711"/>
      <w:bookmarkEnd w:id="195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шоста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97" w:name="578"/>
      <w:bookmarkEnd w:id="196"/>
      <w:r w:rsidRPr="00383D73">
        <w:rPr>
          <w:rFonts w:ascii="Arial"/>
          <w:color w:val="000000"/>
          <w:sz w:val="18"/>
          <w:lang w:val="ru-RU"/>
        </w:rPr>
        <w:t xml:space="preserve">7. </w:t>
      </w:r>
      <w:r w:rsidRPr="00383D73">
        <w:rPr>
          <w:rFonts w:ascii="Arial"/>
          <w:color w:val="000000"/>
          <w:sz w:val="18"/>
          <w:lang w:val="ru-RU"/>
        </w:rPr>
        <w:t>Обмін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міститься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електронною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інформаційно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телекомунікаційними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визначеному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198" w:name="710"/>
      <w:bookmarkEnd w:id="197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сьома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199" w:name="579"/>
      <w:bookmarkEnd w:id="198"/>
      <w:r w:rsidRPr="00383D73">
        <w:rPr>
          <w:rFonts w:ascii="Arial"/>
          <w:color w:val="000000"/>
          <w:sz w:val="18"/>
          <w:lang w:val="ru-RU"/>
        </w:rPr>
        <w:t xml:space="preserve">8.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може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здійснювати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обмін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міжнародними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іноземними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українськими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форм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власності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реєстрами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потенційних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обсягах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випадках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00" w:name="841"/>
      <w:bookmarkEnd w:id="199"/>
      <w:r w:rsidRPr="00383D73">
        <w:rPr>
          <w:rFonts w:ascii="Arial"/>
          <w:color w:val="000000"/>
          <w:sz w:val="18"/>
          <w:lang w:val="ru-RU"/>
        </w:rPr>
        <w:t>Власниками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українських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</w:t>
      </w:r>
      <w:r w:rsidRPr="00383D73">
        <w:rPr>
          <w:rFonts w:ascii="Arial"/>
          <w:color w:val="000000"/>
          <w:sz w:val="18"/>
          <w:lang w:val="ru-RU"/>
        </w:rPr>
        <w:t>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реєстрів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потенційних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бути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виключно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зареєстровані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юридичні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статус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неприбуткової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організації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201" w:name="842"/>
      <w:bookmarkEnd w:id="200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частину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восьму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абзацом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другим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09.0</w:t>
      </w:r>
      <w:r w:rsidRPr="00383D73">
        <w:rPr>
          <w:rFonts w:ascii="Arial"/>
          <w:color w:val="000000"/>
          <w:sz w:val="18"/>
          <w:lang w:val="ru-RU"/>
        </w:rPr>
        <w:t xml:space="preserve">1.2025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4203-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02" w:name="712"/>
      <w:bookmarkEnd w:id="201"/>
      <w:r w:rsidRPr="00383D73">
        <w:rPr>
          <w:rFonts w:ascii="Arial"/>
          <w:color w:val="000000"/>
          <w:sz w:val="18"/>
          <w:lang w:val="ru-RU"/>
        </w:rPr>
        <w:t xml:space="preserve">9. </w:t>
      </w:r>
      <w:r w:rsidRPr="00383D73">
        <w:rPr>
          <w:rFonts w:ascii="Arial"/>
          <w:color w:val="000000"/>
          <w:sz w:val="18"/>
          <w:lang w:val="ru-RU"/>
        </w:rPr>
        <w:t>Персональні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зберігаються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протягом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життя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крім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цією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частиною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 w:rsidRPr="00383D73">
        <w:rPr>
          <w:rFonts w:ascii="Arial"/>
          <w:color w:val="000000"/>
          <w:sz w:val="18"/>
          <w:lang w:val="ru-RU"/>
        </w:rPr>
        <w:t>Якщо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стала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людини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її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персональні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продовжують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зберігатися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протягом</w:t>
      </w:r>
      <w:r w:rsidRPr="00383D73">
        <w:rPr>
          <w:rFonts w:ascii="Arial"/>
          <w:color w:val="000000"/>
          <w:sz w:val="18"/>
          <w:lang w:val="ru-RU"/>
        </w:rPr>
        <w:t xml:space="preserve"> 50 </w:t>
      </w:r>
      <w:r w:rsidRPr="00383D73">
        <w:rPr>
          <w:rFonts w:ascii="Arial"/>
          <w:color w:val="000000"/>
          <w:sz w:val="18"/>
          <w:lang w:val="ru-RU"/>
        </w:rPr>
        <w:t>років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смерті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203" w:name="713"/>
      <w:bookmarkEnd w:id="202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абзац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ятої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04" w:name="581"/>
      <w:bookmarkEnd w:id="203"/>
      <w:r w:rsidRPr="00383D73">
        <w:rPr>
          <w:rFonts w:ascii="Arial"/>
          <w:color w:val="000000"/>
          <w:sz w:val="18"/>
          <w:lang w:val="ru-RU"/>
        </w:rPr>
        <w:t>Пе</w:t>
      </w:r>
      <w:r w:rsidRPr="00383D73">
        <w:rPr>
          <w:rFonts w:ascii="Arial"/>
          <w:color w:val="000000"/>
          <w:sz w:val="18"/>
          <w:lang w:val="ru-RU"/>
        </w:rPr>
        <w:t>рсональні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виключаються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раніше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встановленого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цією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строку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протягом</w:t>
      </w:r>
      <w:r w:rsidRPr="00383D73">
        <w:rPr>
          <w:rFonts w:ascii="Arial"/>
          <w:color w:val="000000"/>
          <w:sz w:val="18"/>
          <w:lang w:val="ru-RU"/>
        </w:rPr>
        <w:t xml:space="preserve"> 30 </w:t>
      </w:r>
      <w:r w:rsidRPr="00383D73">
        <w:rPr>
          <w:rFonts w:ascii="Arial"/>
          <w:color w:val="000000"/>
          <w:sz w:val="18"/>
          <w:lang w:val="ru-RU"/>
        </w:rPr>
        <w:t>днів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разі</w:t>
      </w:r>
      <w:r w:rsidRPr="00383D73">
        <w:rPr>
          <w:rFonts w:ascii="Arial"/>
          <w:color w:val="000000"/>
          <w:sz w:val="18"/>
          <w:lang w:val="ru-RU"/>
        </w:rPr>
        <w:t>: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05" w:name="582"/>
      <w:bookmarkEnd w:id="204"/>
      <w:r w:rsidRPr="00383D73">
        <w:rPr>
          <w:rFonts w:ascii="Arial"/>
          <w:color w:val="000000"/>
          <w:sz w:val="18"/>
          <w:lang w:val="ru-RU"/>
        </w:rPr>
        <w:t xml:space="preserve">1) </w:t>
      </w:r>
      <w:r w:rsidRPr="00383D73">
        <w:rPr>
          <w:rFonts w:ascii="Arial"/>
          <w:color w:val="000000"/>
          <w:sz w:val="18"/>
          <w:lang w:val="ru-RU"/>
        </w:rPr>
        <w:t>особистого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бажання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підставі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письмової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заяви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встановленого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зразка</w:t>
      </w:r>
      <w:r w:rsidRPr="00383D73">
        <w:rPr>
          <w:rFonts w:ascii="Arial"/>
          <w:color w:val="000000"/>
          <w:sz w:val="18"/>
          <w:lang w:val="ru-RU"/>
        </w:rPr>
        <w:t>);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06" w:name="714"/>
      <w:bookmarkEnd w:id="205"/>
      <w:r w:rsidRPr="00383D73">
        <w:rPr>
          <w:rFonts w:ascii="Arial"/>
          <w:color w:val="000000"/>
          <w:sz w:val="18"/>
          <w:lang w:val="ru-RU"/>
        </w:rPr>
        <w:t xml:space="preserve">2) </w:t>
      </w:r>
      <w:r w:rsidRPr="00383D73">
        <w:rPr>
          <w:rFonts w:ascii="Arial"/>
          <w:color w:val="000000"/>
          <w:sz w:val="18"/>
          <w:lang w:val="ru-RU"/>
        </w:rPr>
        <w:t>підпункт</w:t>
      </w:r>
      <w:r w:rsidRPr="00383D73">
        <w:rPr>
          <w:rFonts w:ascii="Arial"/>
          <w:color w:val="000000"/>
          <w:sz w:val="18"/>
          <w:lang w:val="ru-RU"/>
        </w:rPr>
        <w:t xml:space="preserve"> 2 </w:t>
      </w:r>
      <w:r w:rsidRPr="00383D73">
        <w:rPr>
          <w:rFonts w:ascii="Arial"/>
          <w:color w:val="000000"/>
          <w:sz w:val="18"/>
          <w:lang w:val="ru-RU"/>
        </w:rPr>
        <w:t>частини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ятої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виключено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207" w:name="715"/>
      <w:bookmarkEnd w:id="206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08" w:name="584"/>
      <w:bookmarkEnd w:id="207"/>
      <w:r w:rsidRPr="00383D73">
        <w:rPr>
          <w:rFonts w:ascii="Arial"/>
          <w:color w:val="000000"/>
          <w:sz w:val="18"/>
          <w:lang w:val="ru-RU"/>
        </w:rPr>
        <w:t xml:space="preserve">3) </w:t>
      </w:r>
      <w:r w:rsidRPr="00383D73">
        <w:rPr>
          <w:rFonts w:ascii="Arial"/>
          <w:color w:val="000000"/>
          <w:sz w:val="18"/>
          <w:lang w:val="ru-RU"/>
        </w:rPr>
        <w:t>настання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потребує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йому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може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бути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проведено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живого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потенційного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може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виконувати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функцію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анатомічних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матеріалів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підставі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документації</w:t>
      </w:r>
      <w:r w:rsidRPr="00383D73">
        <w:rPr>
          <w:rFonts w:ascii="Arial"/>
          <w:color w:val="000000"/>
          <w:sz w:val="18"/>
          <w:lang w:val="ru-RU"/>
        </w:rPr>
        <w:t>);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09" w:name="585"/>
      <w:bookmarkEnd w:id="208"/>
      <w:r w:rsidRPr="00383D73">
        <w:rPr>
          <w:rFonts w:ascii="Arial"/>
          <w:color w:val="000000"/>
          <w:sz w:val="18"/>
          <w:lang w:val="ru-RU"/>
        </w:rPr>
        <w:t xml:space="preserve">4) </w:t>
      </w:r>
      <w:r w:rsidRPr="00383D73">
        <w:rPr>
          <w:rFonts w:ascii="Arial"/>
          <w:color w:val="000000"/>
          <w:sz w:val="18"/>
          <w:lang w:val="ru-RU"/>
        </w:rPr>
        <w:t>оформлення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постійного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місця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проживання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кордоном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підставі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документів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підтверджують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постійне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місце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проживання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кордоном</w:t>
      </w:r>
      <w:r w:rsidRPr="00383D73">
        <w:rPr>
          <w:rFonts w:ascii="Arial"/>
          <w:color w:val="000000"/>
          <w:sz w:val="18"/>
          <w:lang w:val="ru-RU"/>
        </w:rPr>
        <w:t>);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10" w:name="586"/>
      <w:bookmarkEnd w:id="209"/>
      <w:r w:rsidRPr="00383D73">
        <w:rPr>
          <w:rFonts w:ascii="Arial"/>
          <w:color w:val="000000"/>
          <w:sz w:val="18"/>
          <w:lang w:val="ru-RU"/>
        </w:rPr>
        <w:t xml:space="preserve">5) </w:t>
      </w:r>
      <w:r w:rsidRPr="00383D73">
        <w:rPr>
          <w:rFonts w:ascii="Arial"/>
          <w:color w:val="000000"/>
          <w:sz w:val="18"/>
          <w:lang w:val="ru-RU"/>
        </w:rPr>
        <w:t>досягнення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потенційним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донором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гемопоетичних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стовбурових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клітин</w:t>
      </w:r>
      <w:r w:rsidRPr="00383D73">
        <w:rPr>
          <w:rFonts w:ascii="Arial"/>
          <w:color w:val="000000"/>
          <w:sz w:val="18"/>
          <w:lang w:val="ru-RU"/>
        </w:rPr>
        <w:t xml:space="preserve"> 60-</w:t>
      </w:r>
      <w:r w:rsidRPr="00383D73">
        <w:rPr>
          <w:rFonts w:ascii="Arial"/>
          <w:color w:val="000000"/>
          <w:sz w:val="18"/>
          <w:lang w:val="ru-RU"/>
        </w:rPr>
        <w:t>річного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віку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11" w:name="587"/>
      <w:bookmarkEnd w:id="210"/>
      <w:r w:rsidRPr="00383D73">
        <w:rPr>
          <w:rFonts w:ascii="Arial"/>
          <w:color w:val="000000"/>
          <w:sz w:val="18"/>
          <w:lang w:val="ru-RU"/>
        </w:rPr>
        <w:t xml:space="preserve">10. </w:t>
      </w:r>
      <w:r w:rsidRPr="00383D73">
        <w:rPr>
          <w:rFonts w:ascii="Arial"/>
          <w:color w:val="000000"/>
          <w:sz w:val="18"/>
          <w:lang w:val="ru-RU"/>
        </w:rPr>
        <w:t>Єдина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тканин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підлягає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захис</w:t>
      </w:r>
      <w:r w:rsidRPr="00383D73">
        <w:rPr>
          <w:rFonts w:ascii="Arial"/>
          <w:color w:val="000000"/>
          <w:sz w:val="18"/>
          <w:lang w:val="ru-RU"/>
        </w:rPr>
        <w:t>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комплексної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захисту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212" w:name="630"/>
      <w:bookmarkEnd w:id="211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стаття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28.02.2019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редакції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13" w:name="716"/>
      <w:bookmarkEnd w:id="212"/>
      <w:r w:rsidRPr="00383D73">
        <w:rPr>
          <w:rFonts w:ascii="Arial"/>
          <w:color w:val="000000"/>
          <w:sz w:val="18"/>
          <w:lang w:val="ru-RU"/>
        </w:rPr>
        <w:t xml:space="preserve">11. </w:t>
      </w:r>
      <w:r w:rsidRPr="00383D73">
        <w:rPr>
          <w:rFonts w:ascii="Arial"/>
          <w:color w:val="000000"/>
          <w:sz w:val="18"/>
          <w:lang w:val="ru-RU"/>
        </w:rPr>
        <w:t>Порядок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створення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функціо</w:t>
      </w:r>
      <w:r w:rsidRPr="00383D73">
        <w:rPr>
          <w:rFonts w:ascii="Arial"/>
          <w:color w:val="000000"/>
          <w:sz w:val="18"/>
          <w:lang w:val="ru-RU"/>
        </w:rPr>
        <w:t>нування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припинення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інформаційних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визначається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міжнародними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договорами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власниками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таких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систем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214" w:name="717"/>
      <w:bookmarkEnd w:id="213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статтю</w:t>
      </w:r>
      <w:r w:rsidRPr="00383D73">
        <w:rPr>
          <w:rFonts w:ascii="Arial"/>
          <w:color w:val="000000"/>
          <w:sz w:val="18"/>
          <w:lang w:val="ru-RU"/>
        </w:rPr>
        <w:t xml:space="preserve"> 11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одинадцятою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16.12.2021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1967-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215" w:name="263"/>
      <w:bookmarkEnd w:id="214"/>
      <w:r w:rsidRPr="00383D73">
        <w:rPr>
          <w:rFonts w:ascii="Arial"/>
          <w:color w:val="000000"/>
          <w:sz w:val="27"/>
          <w:lang w:val="ru-RU"/>
        </w:rPr>
        <w:t>Статт</w:t>
      </w:r>
      <w:r w:rsidRPr="00383D73">
        <w:rPr>
          <w:rFonts w:ascii="Arial"/>
          <w:color w:val="000000"/>
          <w:sz w:val="27"/>
          <w:lang w:val="ru-RU"/>
        </w:rPr>
        <w:t>я</w:t>
      </w:r>
      <w:r w:rsidRPr="00383D73">
        <w:rPr>
          <w:rFonts w:ascii="Arial"/>
          <w:color w:val="000000"/>
          <w:sz w:val="27"/>
          <w:lang w:val="ru-RU"/>
        </w:rPr>
        <w:t xml:space="preserve"> 12. </w:t>
      </w:r>
      <w:r w:rsidRPr="00383D73">
        <w:rPr>
          <w:rFonts w:ascii="Arial"/>
          <w:color w:val="000000"/>
          <w:sz w:val="27"/>
          <w:lang w:val="ru-RU"/>
        </w:rPr>
        <w:t>Фінансове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забезпечення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організації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медичної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допомоги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із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застосуванням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>/</w:t>
      </w:r>
      <w:r w:rsidRPr="00383D73">
        <w:rPr>
          <w:rFonts w:ascii="Arial"/>
          <w:color w:val="000000"/>
          <w:sz w:val="27"/>
          <w:lang w:val="ru-RU"/>
        </w:rPr>
        <w:t>або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здійснення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діяльності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пов</w:t>
      </w:r>
      <w:r w:rsidRPr="00383D73">
        <w:rPr>
          <w:rFonts w:ascii="Arial"/>
          <w:color w:val="000000"/>
          <w:sz w:val="27"/>
          <w:lang w:val="ru-RU"/>
        </w:rPr>
        <w:t>'</w:t>
      </w:r>
      <w:r w:rsidRPr="00383D73">
        <w:rPr>
          <w:rFonts w:ascii="Arial"/>
          <w:color w:val="000000"/>
          <w:sz w:val="27"/>
          <w:lang w:val="ru-RU"/>
        </w:rPr>
        <w:t>язаної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трансплантацією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16" w:name="264"/>
      <w:bookmarkEnd w:id="215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Фінансове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здійснюється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рахунок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коштів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державного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бюджету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джерел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заборонених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17" w:name="265"/>
      <w:bookmarkEnd w:id="216"/>
      <w:r w:rsidRPr="00383D73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383D73">
        <w:rPr>
          <w:rFonts w:ascii="Arial"/>
          <w:color w:val="000000"/>
          <w:sz w:val="18"/>
          <w:lang w:val="ru-RU"/>
        </w:rPr>
        <w:t>Порядок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фінансового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забезпечення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організації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допомоги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>/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</w:t>
      </w:r>
      <w:r w:rsidRPr="00383D73">
        <w:rPr>
          <w:rFonts w:ascii="Arial"/>
          <w:color w:val="000000"/>
          <w:sz w:val="18"/>
          <w:lang w:val="ru-RU"/>
        </w:rPr>
        <w:t>яльності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трансплантацією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встановлюється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законодавством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218" w:name="266"/>
      <w:bookmarkEnd w:id="217"/>
      <w:r w:rsidRPr="00383D73">
        <w:rPr>
          <w:rFonts w:ascii="Arial"/>
          <w:color w:val="000000"/>
          <w:sz w:val="27"/>
          <w:lang w:val="ru-RU"/>
        </w:rPr>
        <w:t>Розділ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27"/>
          <w:lang w:val="ru-RU"/>
        </w:rPr>
        <w:t>УМОВИ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ПОРЯДОК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ЗАСТОСУВАННЯ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РЕЦИПІЄНТУ</w:t>
      </w:r>
      <w:r w:rsidRPr="00383D73">
        <w:rPr>
          <w:rFonts w:ascii="Arial"/>
          <w:color w:val="000000"/>
          <w:sz w:val="27"/>
          <w:lang w:val="ru-RU"/>
        </w:rPr>
        <w:t xml:space="preserve">, </w:t>
      </w:r>
      <w:r w:rsidRPr="00383D73">
        <w:rPr>
          <w:rFonts w:ascii="Arial"/>
          <w:color w:val="000000"/>
          <w:sz w:val="27"/>
          <w:lang w:val="ru-RU"/>
        </w:rPr>
        <w:t>ВИЛУЧЕННЯ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АНАТОМІЧНИХ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МАТЕРІАЛІВ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У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ЖИВИХ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ДОНОРІВ</w:t>
      </w:r>
      <w:r w:rsidRPr="00383D73">
        <w:rPr>
          <w:rFonts w:ascii="Arial"/>
          <w:color w:val="000000"/>
          <w:sz w:val="27"/>
          <w:lang w:val="ru-RU"/>
        </w:rPr>
        <w:t xml:space="preserve">. </w:t>
      </w:r>
      <w:r w:rsidRPr="00383D73">
        <w:rPr>
          <w:rFonts w:ascii="Arial"/>
          <w:color w:val="000000"/>
          <w:sz w:val="27"/>
          <w:lang w:val="ru-RU"/>
        </w:rPr>
        <w:t>ОСОБЛИВОСТІ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ВИЛУЧЕННЯ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ГЕМОПОЕТИЧНИХ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СТОВБУРОВИХ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КЛІТИН</w:t>
      </w:r>
    </w:p>
    <w:p w:rsidR="00083DB5" w:rsidRPr="00383D73" w:rsidRDefault="00383D73">
      <w:pPr>
        <w:pStyle w:val="3"/>
        <w:spacing w:after="0"/>
        <w:jc w:val="center"/>
        <w:rPr>
          <w:lang w:val="ru-RU"/>
        </w:rPr>
      </w:pPr>
      <w:bookmarkStart w:id="219" w:name="588"/>
      <w:bookmarkEnd w:id="218"/>
      <w:r w:rsidRPr="00383D73">
        <w:rPr>
          <w:rFonts w:ascii="Arial"/>
          <w:color w:val="000000"/>
          <w:sz w:val="27"/>
          <w:lang w:val="ru-RU"/>
        </w:rPr>
        <w:t>Стаття</w:t>
      </w:r>
      <w:r w:rsidRPr="00383D73">
        <w:rPr>
          <w:rFonts w:ascii="Arial"/>
          <w:color w:val="000000"/>
          <w:sz w:val="27"/>
          <w:lang w:val="ru-RU"/>
        </w:rPr>
        <w:t xml:space="preserve"> 13. </w:t>
      </w:r>
      <w:r w:rsidRPr="00383D73">
        <w:rPr>
          <w:rFonts w:ascii="Arial"/>
          <w:color w:val="000000"/>
          <w:sz w:val="27"/>
          <w:lang w:val="ru-RU"/>
        </w:rPr>
        <w:t>У</w:t>
      </w:r>
      <w:r w:rsidRPr="00383D73">
        <w:rPr>
          <w:rFonts w:ascii="Arial"/>
          <w:color w:val="000000"/>
          <w:sz w:val="27"/>
          <w:lang w:val="ru-RU"/>
        </w:rPr>
        <w:t>мови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та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порядок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застосування</w:t>
      </w:r>
      <w:r w:rsidRPr="00383D73">
        <w:rPr>
          <w:rFonts w:ascii="Arial"/>
          <w:color w:val="000000"/>
          <w:sz w:val="27"/>
          <w:lang w:val="ru-RU"/>
        </w:rPr>
        <w:t xml:space="preserve"> </w:t>
      </w:r>
      <w:r w:rsidRPr="00383D73">
        <w:rPr>
          <w:rFonts w:ascii="Arial"/>
          <w:color w:val="000000"/>
          <w:sz w:val="27"/>
          <w:lang w:val="ru-RU"/>
        </w:rPr>
        <w:t>трансплантації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20" w:name="589"/>
      <w:bookmarkEnd w:id="219"/>
      <w:r w:rsidRPr="00383D73">
        <w:rPr>
          <w:rFonts w:ascii="Arial"/>
          <w:color w:val="000000"/>
          <w:sz w:val="18"/>
          <w:lang w:val="ru-RU"/>
        </w:rPr>
        <w:t xml:space="preserve">1. </w:t>
      </w:r>
      <w:r w:rsidRPr="00383D73">
        <w:rPr>
          <w:rFonts w:ascii="Arial"/>
          <w:color w:val="000000"/>
          <w:sz w:val="18"/>
          <w:lang w:val="ru-RU"/>
        </w:rPr>
        <w:t>Трансплантація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застосовується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виключно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наявності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показань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здійснюється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відповідно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галузевих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стандартів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сфері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єктивно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поінформованої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дієздатної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особи</w:t>
      </w:r>
      <w:r w:rsidRPr="00383D73">
        <w:rPr>
          <w:rFonts w:ascii="Arial"/>
          <w:color w:val="000000"/>
          <w:sz w:val="18"/>
          <w:lang w:val="ru-RU"/>
        </w:rPr>
        <w:t xml:space="preserve"> (</w:t>
      </w:r>
      <w:r w:rsidRPr="00383D73">
        <w:rPr>
          <w:rFonts w:ascii="Arial"/>
          <w:color w:val="000000"/>
          <w:sz w:val="18"/>
          <w:lang w:val="ru-RU"/>
        </w:rPr>
        <w:t>реципієнта</w:t>
      </w:r>
      <w:r w:rsidRPr="00383D73">
        <w:rPr>
          <w:rFonts w:ascii="Arial"/>
          <w:color w:val="000000"/>
          <w:sz w:val="18"/>
          <w:lang w:val="ru-RU"/>
        </w:rPr>
        <w:t xml:space="preserve">), </w:t>
      </w:r>
      <w:r w:rsidRPr="00383D73">
        <w:rPr>
          <w:rFonts w:ascii="Arial"/>
          <w:color w:val="000000"/>
          <w:sz w:val="18"/>
          <w:lang w:val="ru-RU"/>
        </w:rPr>
        <w:t>крім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випадків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21" w:name="590"/>
      <w:bookmarkEnd w:id="220"/>
      <w:r w:rsidRPr="00383D73">
        <w:rPr>
          <w:rFonts w:ascii="Arial"/>
          <w:color w:val="000000"/>
          <w:sz w:val="18"/>
          <w:lang w:val="ru-RU"/>
        </w:rPr>
        <w:t xml:space="preserve">2. </w:t>
      </w:r>
      <w:r w:rsidRPr="00383D73">
        <w:rPr>
          <w:rFonts w:ascii="Arial"/>
          <w:color w:val="000000"/>
          <w:sz w:val="18"/>
          <w:lang w:val="ru-RU"/>
        </w:rPr>
        <w:t>Наявність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пацієнта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медичних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показань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для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застосування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трансплантації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встановлює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консиліум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лікарів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пацієнт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перебуває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лікуванні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диспансерному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обліку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222" w:name="591"/>
      <w:bookmarkEnd w:id="221"/>
      <w:r w:rsidRPr="00383D73">
        <w:rPr>
          <w:rFonts w:ascii="Arial"/>
          <w:color w:val="000000"/>
          <w:sz w:val="18"/>
          <w:lang w:val="ru-RU"/>
        </w:rPr>
        <w:t xml:space="preserve">3.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разі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</w:t>
      </w:r>
      <w:r w:rsidRPr="00383D73">
        <w:rPr>
          <w:rFonts w:ascii="Arial"/>
          <w:color w:val="000000"/>
          <w:sz w:val="18"/>
          <w:lang w:val="ru-RU"/>
        </w:rPr>
        <w:t>пієнт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особою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визнаною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недієздатною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складу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консиліуму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лікарів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включається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лікар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психіатр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Default="00383D73">
      <w:pPr>
        <w:spacing w:after="0"/>
        <w:ind w:firstLine="240"/>
      </w:pPr>
      <w:bookmarkStart w:id="223" w:name="592"/>
      <w:bookmarkEnd w:id="222"/>
      <w:r w:rsidRPr="00383D73">
        <w:rPr>
          <w:rFonts w:ascii="Arial"/>
          <w:color w:val="000000"/>
          <w:sz w:val="18"/>
          <w:lang w:val="ru-RU"/>
        </w:rPr>
        <w:t xml:space="preserve">4.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разі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якщо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реципієнт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досяг</w:t>
      </w:r>
      <w:r w:rsidRPr="00383D73">
        <w:rPr>
          <w:rFonts w:ascii="Arial"/>
          <w:color w:val="000000"/>
          <w:sz w:val="18"/>
          <w:lang w:val="ru-RU"/>
        </w:rPr>
        <w:t xml:space="preserve"> 14-</w:t>
      </w:r>
      <w:r w:rsidRPr="00383D73">
        <w:rPr>
          <w:rFonts w:ascii="Arial"/>
          <w:color w:val="000000"/>
          <w:sz w:val="18"/>
          <w:lang w:val="ru-RU"/>
        </w:rPr>
        <w:t>річного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визнаний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недієздатним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трансплантація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застосовується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згодою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єктивно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поінформованих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його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батьків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або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інших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представників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24" w:name="593"/>
      <w:bookmarkEnd w:id="2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невідворотну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ставників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25" w:name="594"/>
      <w:bookmarkEnd w:id="2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26" w:name="595"/>
      <w:bookmarkEnd w:id="2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27" w:name="596"/>
      <w:bookmarkEnd w:id="22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</w:t>
      </w:r>
      <w:r>
        <w:rPr>
          <w:rFonts w:ascii="Arial"/>
          <w:color w:val="000000"/>
          <w:sz w:val="18"/>
        </w:rPr>
        <w:t>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28" w:name="597"/>
      <w:bookmarkEnd w:id="22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29" w:name="794"/>
      <w:bookmarkEnd w:id="22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30" w:name="806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231" w:name="843"/>
      <w:bookmarkEnd w:id="2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налаштувань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232" w:name="844"/>
      <w:bookmarkEnd w:id="2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імунологічна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233" w:name="845"/>
      <w:bookmarkEnd w:id="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);</w:t>
      </w:r>
    </w:p>
    <w:p w:rsidR="00083DB5" w:rsidRDefault="00383D73">
      <w:pPr>
        <w:spacing w:after="0"/>
        <w:ind w:firstLine="240"/>
      </w:pPr>
      <w:bookmarkStart w:id="234" w:name="846"/>
      <w:bookmarkEnd w:id="2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);</w:t>
      </w:r>
    </w:p>
    <w:p w:rsidR="00083DB5" w:rsidRDefault="00383D73">
      <w:pPr>
        <w:spacing w:after="0"/>
        <w:ind w:firstLine="240"/>
      </w:pPr>
      <w:bookmarkStart w:id="235" w:name="847"/>
      <w:bookmarkEnd w:id="2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>);</w:t>
      </w:r>
    </w:p>
    <w:p w:rsidR="00083DB5" w:rsidRDefault="00383D73">
      <w:pPr>
        <w:spacing w:after="0"/>
        <w:ind w:firstLine="240"/>
      </w:pPr>
      <w:bookmarkStart w:id="236" w:name="848"/>
      <w:bookmarkEnd w:id="2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237" w:name="849"/>
      <w:bookmarkEnd w:id="2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антропометричні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238" w:name="850"/>
      <w:bookmarkEnd w:id="23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39" w:name="851"/>
      <w:bookmarkEnd w:id="238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40" w:name="852"/>
      <w:bookmarkEnd w:id="2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</w:t>
      </w:r>
      <w:r>
        <w:rPr>
          <w:rFonts w:ascii="Arial"/>
          <w:color w:val="000000"/>
          <w:sz w:val="18"/>
        </w:rPr>
        <w:t>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I.</w:t>
      </w:r>
    </w:p>
    <w:p w:rsidR="00083DB5" w:rsidRDefault="00383D73">
      <w:pPr>
        <w:spacing w:after="0"/>
        <w:ind w:firstLine="240"/>
        <w:jc w:val="right"/>
      </w:pPr>
      <w:bookmarkStart w:id="241" w:name="807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spacing w:after="0"/>
        <w:ind w:firstLine="240"/>
      </w:pPr>
      <w:bookmarkStart w:id="242" w:name="810"/>
      <w:bookmarkEnd w:id="24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43" w:name="811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244" w:name="804"/>
      <w:bookmarkEnd w:id="24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45" w:name="808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  <w:jc w:val="right"/>
      </w:pPr>
      <w:bookmarkStart w:id="246" w:name="633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spacing w:after="0"/>
        <w:ind w:firstLine="240"/>
      </w:pPr>
      <w:bookmarkStart w:id="247" w:name="854"/>
      <w:bookmarkEnd w:id="24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48" w:name="855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</w:t>
      </w:r>
      <w:r>
        <w:rPr>
          <w:rFonts w:ascii="Arial"/>
          <w:color w:val="000000"/>
          <w:sz w:val="18"/>
        </w:rPr>
        <w:t>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pStyle w:val="3"/>
        <w:spacing w:after="0"/>
        <w:jc w:val="center"/>
      </w:pPr>
      <w:bookmarkStart w:id="249" w:name="856"/>
      <w:bookmarkEnd w:id="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принципом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доміно</w:t>
      </w:r>
      <w:r>
        <w:rPr>
          <w:rFonts w:ascii="Arial"/>
          <w:color w:val="000000"/>
          <w:sz w:val="27"/>
        </w:rPr>
        <w:t>"</w:t>
      </w:r>
    </w:p>
    <w:p w:rsidR="00083DB5" w:rsidRDefault="00383D73">
      <w:pPr>
        <w:spacing w:after="0"/>
        <w:ind w:firstLine="240"/>
      </w:pPr>
      <w:bookmarkStart w:id="250" w:name="857"/>
      <w:bookmarkEnd w:id="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консиліум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51" w:name="858"/>
      <w:bookmarkEnd w:id="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Трансплантація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доміно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прижиттєвим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52" w:name="859"/>
      <w:bookmarkEnd w:id="251"/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прижиттєве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53" w:name="860"/>
      <w:bookmarkEnd w:id="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54" w:name="861"/>
      <w:bookmarkEnd w:id="25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55" w:name="862"/>
      <w:bookmarkEnd w:id="2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доміно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56" w:name="863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pStyle w:val="3"/>
        <w:spacing w:after="0"/>
        <w:jc w:val="center"/>
      </w:pPr>
      <w:bookmarkStart w:id="257" w:name="294"/>
      <w:bookmarkEnd w:id="2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прижиттєве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донорство</w:t>
      </w:r>
      <w:r>
        <w:rPr>
          <w:rFonts w:ascii="Arial"/>
          <w:color w:val="000000"/>
          <w:sz w:val="27"/>
        </w:rPr>
        <w:t>)</w:t>
      </w:r>
    </w:p>
    <w:p w:rsidR="00083DB5" w:rsidRDefault="00383D73">
      <w:pPr>
        <w:spacing w:after="0"/>
        <w:ind w:firstLine="240"/>
      </w:pPr>
      <w:bookmarkStart w:id="258" w:name="476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59" w:name="477"/>
      <w:bookmarkEnd w:id="258"/>
      <w:r>
        <w:rPr>
          <w:rFonts w:ascii="Arial"/>
          <w:color w:val="000000"/>
          <w:sz w:val="18"/>
        </w:rPr>
        <w:t>Живим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260" w:name="478"/>
      <w:bookmarkEnd w:id="259"/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261" w:name="864"/>
      <w:bookmarkEnd w:id="260"/>
      <w:r>
        <w:rPr>
          <w:rFonts w:ascii="Arial"/>
          <w:color w:val="000000"/>
          <w:sz w:val="18"/>
        </w:rPr>
        <w:t>реципієнт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повнорідним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  <w:jc w:val="right"/>
      </w:pPr>
      <w:bookmarkStart w:id="262" w:name="865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spacing w:after="0"/>
        <w:ind w:firstLine="240"/>
      </w:pPr>
      <w:bookmarkStart w:id="263" w:name="866"/>
      <w:bookmarkEnd w:id="262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  <w:jc w:val="right"/>
      </w:pPr>
      <w:bookmarkStart w:id="264" w:name="867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083DB5" w:rsidRDefault="00383D73">
      <w:pPr>
        <w:spacing w:after="0"/>
        <w:ind w:firstLine="240"/>
      </w:pPr>
      <w:bookmarkStart w:id="265" w:name="480"/>
      <w:bookmarkEnd w:id="264"/>
      <w:r>
        <w:rPr>
          <w:rFonts w:ascii="Arial"/>
          <w:color w:val="000000"/>
          <w:sz w:val="18"/>
        </w:rPr>
        <w:t>трансплантація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  <w:jc w:val="right"/>
      </w:pPr>
      <w:bookmarkStart w:id="266" w:name="489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2694-VIII)</w:t>
      </w:r>
    </w:p>
    <w:p w:rsidR="00083DB5" w:rsidRDefault="00383D73">
      <w:pPr>
        <w:spacing w:after="0"/>
        <w:ind w:firstLine="240"/>
      </w:pPr>
      <w:bookmarkStart w:id="267" w:name="732"/>
      <w:bookmarkEnd w:id="266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  <w:jc w:val="right"/>
      </w:pPr>
      <w:bookmarkStart w:id="268" w:name="734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269" w:name="733"/>
      <w:bookmarkEnd w:id="26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70" w:name="735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271" w:name="296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72" w:name="297"/>
      <w:bookmarkEnd w:id="271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самовідтворення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73" w:name="298"/>
      <w:bookmarkEnd w:id="2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274" w:name="299"/>
      <w:bookmarkEnd w:id="273"/>
      <w:r>
        <w:rPr>
          <w:rFonts w:ascii="Arial"/>
          <w:color w:val="000000"/>
          <w:sz w:val="18"/>
        </w:rPr>
        <w:t>утр</w:t>
      </w:r>
      <w:r>
        <w:rPr>
          <w:rFonts w:ascii="Arial"/>
          <w:color w:val="000000"/>
          <w:sz w:val="18"/>
        </w:rPr>
        <w:t>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275" w:name="300"/>
      <w:bookmarkEnd w:id="27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276" w:name="301"/>
      <w:bookmarkEnd w:id="275"/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277" w:name="302"/>
      <w:bookmarkEnd w:id="276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278" w:name="868"/>
      <w:bookmarkEnd w:id="277"/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дядько</w:t>
      </w:r>
      <w:r>
        <w:rPr>
          <w:rFonts w:ascii="Arial"/>
          <w:color w:val="000000"/>
          <w:sz w:val="18"/>
        </w:rPr>
        <w:t>);</w:t>
      </w:r>
    </w:p>
    <w:p w:rsidR="00083DB5" w:rsidRDefault="00383D73">
      <w:pPr>
        <w:spacing w:after="0"/>
        <w:ind w:firstLine="240"/>
        <w:jc w:val="right"/>
      </w:pPr>
      <w:bookmarkStart w:id="279" w:name="635"/>
      <w:bookmarkEnd w:id="27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spacing w:after="0"/>
        <w:ind w:firstLine="240"/>
      </w:pPr>
      <w:bookmarkStart w:id="280" w:name="304"/>
      <w:bookmarkEnd w:id="27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вагітними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81" w:name="481"/>
      <w:bookmarkEnd w:id="2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82" w:name="482"/>
      <w:bookmarkEnd w:id="2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83" w:name="483"/>
      <w:bookmarkEnd w:id="2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84" w:name="484"/>
      <w:bookmarkEnd w:id="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85" w:name="485"/>
      <w:bookmarkEnd w:id="284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86" w:name="486"/>
      <w:bookmarkEnd w:id="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</w:t>
      </w:r>
      <w:r>
        <w:rPr>
          <w:rFonts w:ascii="Arial"/>
          <w:color w:val="000000"/>
          <w:sz w:val="18"/>
        </w:rPr>
        <w:t>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87" w:name="736"/>
      <w:bookmarkEnd w:id="286"/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88" w:name="738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289" w:name="737"/>
      <w:bookmarkEnd w:id="288"/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координатору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90" w:name="739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083DB5" w:rsidRDefault="00383D73">
      <w:pPr>
        <w:spacing w:after="0"/>
        <w:ind w:firstLine="240"/>
      </w:pPr>
      <w:bookmarkStart w:id="291" w:name="487"/>
      <w:bookmarkEnd w:id="29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92" w:name="490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2694-VIII)</w:t>
      </w:r>
    </w:p>
    <w:p w:rsidR="00083DB5" w:rsidRDefault="00383D73">
      <w:pPr>
        <w:spacing w:after="0"/>
        <w:ind w:firstLine="240"/>
      </w:pPr>
      <w:bookmarkStart w:id="293" w:name="488"/>
      <w:bookmarkEnd w:id="2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94" w:name="491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295" w:name="308"/>
      <w:bookmarkEnd w:id="2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296" w:name="469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spacing w:after="0"/>
        <w:ind w:firstLine="240"/>
      </w:pPr>
      <w:bookmarkStart w:id="297" w:name="309"/>
      <w:bookmarkEnd w:id="296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98" w:name="310"/>
      <w:bookmarkEnd w:id="2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299" w:name="311"/>
      <w:bookmarkEnd w:id="29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самовідтворення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00" w:name="312"/>
      <w:bookmarkEnd w:id="2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01" w:name="741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pStyle w:val="3"/>
        <w:spacing w:after="0"/>
        <w:jc w:val="center"/>
      </w:pPr>
      <w:bookmarkStart w:id="302" w:name="313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гемопоетичних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стовбурових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регенерації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самовідтворення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</w:p>
    <w:p w:rsidR="00083DB5" w:rsidRDefault="00383D73">
      <w:pPr>
        <w:spacing w:after="0"/>
        <w:ind w:firstLine="240"/>
      </w:pPr>
      <w:bookmarkStart w:id="303" w:name="314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самовідтворення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прижиттєвого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04" w:name="742"/>
      <w:bookmarkEnd w:id="3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).</w:t>
      </w:r>
    </w:p>
    <w:p w:rsidR="00083DB5" w:rsidRDefault="00383D73">
      <w:pPr>
        <w:spacing w:after="0"/>
        <w:ind w:firstLine="240"/>
        <w:jc w:val="right"/>
      </w:pPr>
      <w:bookmarkStart w:id="305" w:name="639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06" w:name="316"/>
      <w:bookmarkEnd w:id="3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самовідтворення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07" w:name="317"/>
      <w:bookmarkEnd w:id="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регенерації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самовідтворення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08" w:name="640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spacing w:after="0"/>
        <w:ind w:firstLine="240"/>
      </w:pPr>
      <w:bookmarkStart w:id="309" w:name="744"/>
      <w:bookmarkEnd w:id="3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</w:t>
      </w:r>
      <w:r>
        <w:rPr>
          <w:rFonts w:ascii="Arial"/>
          <w:color w:val="000000"/>
          <w:sz w:val="18"/>
        </w:rPr>
        <w:t>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10" w:name="470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11" w:name="319"/>
      <w:bookmarkEnd w:id="3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аутотрансплантації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pStyle w:val="3"/>
        <w:spacing w:after="0"/>
        <w:jc w:val="center"/>
      </w:pPr>
      <w:bookmarkStart w:id="312" w:name="320"/>
      <w:bookmarkEnd w:id="31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ПОСМЕРТНОМУ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ДОНОРСТВІ</w:t>
      </w:r>
    </w:p>
    <w:p w:rsidR="00083DB5" w:rsidRDefault="00383D73">
      <w:pPr>
        <w:pStyle w:val="3"/>
        <w:spacing w:after="0"/>
        <w:jc w:val="center"/>
      </w:pPr>
      <w:bookmarkStart w:id="313" w:name="321"/>
      <w:bookmarkEnd w:id="3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</w:t>
      </w:r>
      <w:r>
        <w:rPr>
          <w:rFonts w:ascii="Arial"/>
          <w:color w:val="000000"/>
          <w:sz w:val="27"/>
        </w:rPr>
        <w:t>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083DB5" w:rsidRDefault="00383D73">
      <w:pPr>
        <w:spacing w:after="0"/>
        <w:ind w:firstLine="240"/>
      </w:pPr>
      <w:bookmarkStart w:id="314" w:name="746"/>
      <w:bookmarkEnd w:id="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>).</w:t>
      </w:r>
    </w:p>
    <w:p w:rsidR="00083DB5" w:rsidRDefault="00383D73">
      <w:pPr>
        <w:spacing w:after="0"/>
        <w:ind w:firstLine="240"/>
      </w:pPr>
      <w:bookmarkStart w:id="315" w:name="323"/>
      <w:bookmarkEnd w:id="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316" w:name="324"/>
      <w:bookmarkEnd w:id="315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17" w:name="325"/>
      <w:bookmarkEnd w:id="316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18" w:name="326"/>
      <w:bookmarkEnd w:id="3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19" w:name="747"/>
      <w:bookmarkEnd w:id="3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олевиявлення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20" w:name="748"/>
      <w:bookmarkEnd w:id="319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21" w:name="471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22" w:name="749"/>
      <w:bookmarkEnd w:id="3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23" w:name="750"/>
      <w:bookmarkEnd w:id="32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24" w:name="753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25" w:name="756"/>
      <w:bookmarkEnd w:id="3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26" w:name="757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27" w:name="758"/>
      <w:bookmarkEnd w:id="3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083DB5" w:rsidRDefault="00383D73">
      <w:pPr>
        <w:spacing w:after="0"/>
        <w:ind w:firstLine="240"/>
        <w:jc w:val="right"/>
      </w:pPr>
      <w:bookmarkStart w:id="328" w:name="767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29" w:name="759"/>
      <w:bookmarkEnd w:id="32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083DB5" w:rsidRDefault="00383D73">
      <w:pPr>
        <w:spacing w:after="0"/>
        <w:ind w:firstLine="240"/>
        <w:jc w:val="right"/>
      </w:pPr>
      <w:bookmarkStart w:id="330" w:name="763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31" w:name="760"/>
      <w:bookmarkEnd w:id="3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083DB5" w:rsidRDefault="00383D73">
      <w:pPr>
        <w:spacing w:after="0"/>
        <w:ind w:firstLine="240"/>
        <w:jc w:val="right"/>
      </w:pPr>
      <w:bookmarkStart w:id="332" w:name="768"/>
      <w:bookmarkEnd w:id="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33" w:name="761"/>
      <w:bookmarkEnd w:id="33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ено</w:t>
      </w:r>
    </w:p>
    <w:p w:rsidR="00083DB5" w:rsidRDefault="00383D73">
      <w:pPr>
        <w:spacing w:after="0"/>
        <w:ind w:firstLine="240"/>
        <w:jc w:val="right"/>
      </w:pPr>
      <w:bookmarkStart w:id="334" w:name="474"/>
      <w:bookmarkEnd w:id="33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35" w:name="769"/>
      <w:bookmarkEnd w:id="33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>).</w:t>
      </w:r>
    </w:p>
    <w:p w:rsidR="00083DB5" w:rsidRDefault="00383D73">
      <w:pPr>
        <w:spacing w:after="0"/>
        <w:ind w:firstLine="240"/>
      </w:pPr>
      <w:bookmarkStart w:id="336" w:name="770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37" w:name="771"/>
      <w:bookmarkEnd w:id="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38" w:name="774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39" w:name="772"/>
      <w:bookmarkEnd w:id="33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40" w:name="775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41" w:name="773"/>
      <w:bookmarkEnd w:id="34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42" w:name="776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pStyle w:val="3"/>
        <w:spacing w:after="0"/>
        <w:jc w:val="center"/>
      </w:pPr>
      <w:bookmarkStart w:id="343" w:name="344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біоімплантатів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посмертному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донорстві</w:t>
      </w:r>
    </w:p>
    <w:p w:rsidR="00083DB5" w:rsidRDefault="00383D73">
      <w:pPr>
        <w:spacing w:after="0"/>
        <w:ind w:firstLine="240"/>
      </w:pPr>
      <w:bookmarkStart w:id="344" w:name="871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45" w:name="778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spacing w:after="0"/>
        <w:ind w:firstLine="240"/>
      </w:pPr>
      <w:bookmarkStart w:id="346" w:name="779"/>
      <w:bookmarkEnd w:id="3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083DB5" w:rsidRDefault="00383D73">
      <w:pPr>
        <w:spacing w:after="0"/>
        <w:ind w:firstLine="240"/>
        <w:jc w:val="right"/>
      </w:pPr>
      <w:bookmarkStart w:id="347" w:name="780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48" w:name="347"/>
      <w:bookmarkEnd w:id="3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349" w:name="348"/>
      <w:bookmarkEnd w:id="348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50" w:name="781"/>
      <w:bookmarkEnd w:id="3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083DB5" w:rsidRDefault="00383D73">
      <w:pPr>
        <w:spacing w:after="0"/>
        <w:ind w:firstLine="240"/>
        <w:jc w:val="right"/>
      </w:pPr>
      <w:bookmarkStart w:id="351" w:name="782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52" w:name="783"/>
      <w:bookmarkEnd w:id="351"/>
      <w:r>
        <w:rPr>
          <w:rFonts w:ascii="Arial"/>
          <w:color w:val="000000"/>
          <w:sz w:val="18"/>
        </w:rPr>
        <w:lastRenderedPageBreak/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</w:t>
      </w:r>
      <w:r>
        <w:rPr>
          <w:rFonts w:ascii="Arial"/>
          <w:color w:val="000000"/>
          <w:sz w:val="18"/>
        </w:rPr>
        <w:t>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  <w:jc w:val="right"/>
      </w:pPr>
      <w:bookmarkStart w:id="353" w:name="643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54" w:name="785"/>
      <w:bookmarkEnd w:id="353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  <w:jc w:val="right"/>
      </w:pPr>
      <w:bookmarkStart w:id="355" w:name="786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56" w:name="352"/>
      <w:bookmarkEnd w:id="355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57" w:name="353"/>
      <w:bookmarkEnd w:id="356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58" w:name="644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spacing w:after="0"/>
        <w:ind w:firstLine="240"/>
      </w:pPr>
      <w:bookmarkStart w:id="359" w:name="873"/>
      <w:bookmarkEnd w:id="3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360" w:name="874"/>
      <w:bookmarkEnd w:id="3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61" w:name="875"/>
      <w:bookmarkEnd w:id="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62" w:name="876"/>
      <w:bookmarkEnd w:id="3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083DB5" w:rsidRDefault="00383D73">
      <w:pPr>
        <w:spacing w:after="0"/>
        <w:ind w:firstLine="240"/>
      </w:pPr>
      <w:bookmarkStart w:id="363" w:name="877"/>
      <w:bookmarkEnd w:id="3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64" w:name="878"/>
      <w:bookmarkEnd w:id="3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ind w:firstLine="240"/>
      </w:pPr>
      <w:bookmarkStart w:id="365" w:name="879"/>
      <w:bookmarkEnd w:id="3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66" w:name="880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spacing w:after="0"/>
        <w:ind w:firstLine="240"/>
      </w:pPr>
      <w:bookmarkStart w:id="367" w:name="645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68" w:name="646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</w:t>
      </w:r>
      <w:r>
        <w:rPr>
          <w:rFonts w:ascii="Arial"/>
          <w:color w:val="000000"/>
          <w:sz w:val="18"/>
        </w:rPr>
        <w:t>8-IX)</w:t>
      </w:r>
    </w:p>
    <w:p w:rsidR="00083DB5" w:rsidRDefault="00383D73">
      <w:pPr>
        <w:spacing w:after="300"/>
        <w:ind w:firstLine="240"/>
      </w:pPr>
      <w:bookmarkStart w:id="369" w:name="677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113-IX,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spacing w:after="0"/>
        <w:ind w:firstLine="240"/>
      </w:pPr>
      <w:bookmarkStart w:id="370" w:name="787"/>
      <w:bookmarkEnd w:id="369"/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71" w:name="788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372" w:name="356"/>
      <w:bookmarkEnd w:id="3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73" w:name="357"/>
      <w:bookmarkEnd w:id="3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74" w:name="358"/>
      <w:bookmarkEnd w:id="3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75" w:name="881"/>
      <w:bookmarkEnd w:id="37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Анатомічний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76" w:name="882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4203-IX)</w:t>
      </w:r>
    </w:p>
    <w:p w:rsidR="00083DB5" w:rsidRDefault="00383D73">
      <w:pPr>
        <w:pStyle w:val="3"/>
        <w:spacing w:after="0"/>
        <w:jc w:val="center"/>
      </w:pPr>
      <w:bookmarkStart w:id="377" w:name="359"/>
      <w:bookmarkEnd w:id="3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</w:t>
      </w:r>
      <w:r>
        <w:rPr>
          <w:rFonts w:ascii="Arial"/>
          <w:color w:val="000000"/>
          <w:sz w:val="27"/>
        </w:rPr>
        <w:t>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ЛЮДИНІ</w:t>
      </w:r>
    </w:p>
    <w:p w:rsidR="00083DB5" w:rsidRDefault="00383D73">
      <w:pPr>
        <w:pStyle w:val="3"/>
        <w:spacing w:after="0"/>
        <w:jc w:val="center"/>
      </w:pPr>
      <w:bookmarkStart w:id="378" w:name="360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біоімплантатів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ксеноімплантатів</w:t>
      </w:r>
    </w:p>
    <w:p w:rsidR="00083DB5" w:rsidRDefault="00383D73">
      <w:pPr>
        <w:spacing w:after="0"/>
        <w:ind w:firstLine="240"/>
      </w:pPr>
      <w:bookmarkStart w:id="379" w:name="361"/>
      <w:bookmarkEnd w:id="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Пересадка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80" w:name="362"/>
      <w:bookmarkEnd w:id="3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ксеноімплантати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81" w:name="363"/>
      <w:bookmarkEnd w:id="3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ксеноімплантатів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82" w:name="364"/>
      <w:bookmarkEnd w:id="3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біолог</w:t>
      </w:r>
      <w:r>
        <w:rPr>
          <w:rFonts w:ascii="Arial"/>
          <w:color w:val="000000"/>
          <w:sz w:val="18"/>
        </w:rPr>
        <w:t>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ксеноімплантатів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pStyle w:val="3"/>
        <w:spacing w:after="0"/>
        <w:jc w:val="center"/>
      </w:pPr>
      <w:bookmarkStart w:id="383" w:name="365"/>
      <w:bookmarkEnd w:id="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фетальних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вигот</w:t>
      </w:r>
      <w:r>
        <w:rPr>
          <w:rFonts w:ascii="Arial"/>
          <w:color w:val="000000"/>
          <w:sz w:val="27"/>
        </w:rPr>
        <w:t>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біоімплантатів</w:t>
      </w:r>
    </w:p>
    <w:p w:rsidR="00083DB5" w:rsidRDefault="00383D73">
      <w:pPr>
        <w:spacing w:after="0"/>
        <w:ind w:firstLine="240"/>
      </w:pPr>
      <w:bookmarkStart w:id="384" w:name="366"/>
      <w:bookmarkEnd w:id="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аборти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85" w:name="367"/>
      <w:bookmarkEnd w:id="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pStyle w:val="3"/>
        <w:spacing w:after="0"/>
        <w:jc w:val="center"/>
      </w:pPr>
      <w:bookmarkStart w:id="386" w:name="647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рекламування</w:t>
      </w:r>
    </w:p>
    <w:p w:rsidR="00083DB5" w:rsidRDefault="00383D73">
      <w:pPr>
        <w:spacing w:after="0"/>
        <w:ind w:firstLine="240"/>
      </w:pPr>
      <w:bookmarkStart w:id="387" w:name="648"/>
      <w:bookmarkEnd w:id="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88" w:name="649"/>
      <w:bookmarkEnd w:id="3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389" w:name="665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pStyle w:val="3"/>
        <w:spacing w:after="0"/>
        <w:jc w:val="center"/>
      </w:pPr>
      <w:bookmarkStart w:id="390" w:name="650"/>
      <w:bookmarkEnd w:id="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людині</w:t>
      </w:r>
    </w:p>
    <w:p w:rsidR="00083DB5" w:rsidRDefault="00383D73">
      <w:pPr>
        <w:spacing w:after="0"/>
        <w:ind w:firstLine="240"/>
      </w:pPr>
      <w:bookmarkStart w:id="391" w:name="651"/>
      <w:bookmarkEnd w:id="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392" w:name="652"/>
      <w:bookmarkEnd w:id="3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93" w:name="653"/>
      <w:bookmarkEnd w:id="3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94" w:name="654"/>
      <w:bookmarkEnd w:id="393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95" w:name="655"/>
      <w:bookmarkEnd w:id="3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96" w:name="656"/>
      <w:bookmarkEnd w:id="3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397" w:name="657"/>
      <w:bookmarkEnd w:id="3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98" w:name="658"/>
      <w:bookmarkEnd w:id="3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плантацією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399" w:name="659"/>
      <w:bookmarkEnd w:id="3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</w:t>
      </w:r>
      <w:r>
        <w:rPr>
          <w:rFonts w:ascii="Arial"/>
          <w:color w:val="000000"/>
          <w:sz w:val="18"/>
        </w:rPr>
        <w:t>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00" w:name="660"/>
      <w:bookmarkEnd w:id="3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ермінології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01" w:name="661"/>
      <w:bookmarkEnd w:id="4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взаємозаліку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гемопоетичних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стовбурових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402" w:name="663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pStyle w:val="3"/>
        <w:spacing w:after="0"/>
        <w:jc w:val="center"/>
      </w:pPr>
      <w:bookmarkStart w:id="403" w:name="381"/>
      <w:bookmarkEnd w:id="40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ТРАНСПЛАНТАЦІЮ</w:t>
      </w:r>
    </w:p>
    <w:p w:rsidR="00083DB5" w:rsidRDefault="00383D73">
      <w:pPr>
        <w:pStyle w:val="3"/>
        <w:spacing w:after="0"/>
        <w:jc w:val="center"/>
      </w:pPr>
      <w:bookmarkStart w:id="404" w:name="382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донора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</w:t>
      </w:r>
      <w:r>
        <w:rPr>
          <w:rFonts w:ascii="Arial"/>
          <w:color w:val="000000"/>
          <w:sz w:val="27"/>
        </w:rPr>
        <w:t>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ї</w:t>
      </w:r>
    </w:p>
    <w:p w:rsidR="00083DB5" w:rsidRDefault="00383D73">
      <w:pPr>
        <w:spacing w:after="0"/>
        <w:ind w:firstLine="240"/>
      </w:pPr>
      <w:bookmarkStart w:id="405" w:name="383"/>
      <w:bookmarkEnd w:id="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406" w:name="384"/>
      <w:bookmarkEnd w:id="405"/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407" w:name="385"/>
      <w:bookmarkEnd w:id="406"/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ускладнень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408" w:name="386"/>
      <w:bookmarkEnd w:id="407"/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09" w:name="387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10" w:name="388"/>
      <w:bookmarkEnd w:id="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Живому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11" w:name="389"/>
      <w:bookmarkEnd w:id="4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Живий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12" w:name="390"/>
      <w:bookmarkEnd w:id="4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pStyle w:val="3"/>
        <w:spacing w:after="0"/>
        <w:jc w:val="center"/>
      </w:pPr>
      <w:bookmarkStart w:id="413" w:name="391"/>
      <w:bookmarkEnd w:id="41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Перевезення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анатомічних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</w:p>
    <w:p w:rsidR="00083DB5" w:rsidRDefault="00383D73">
      <w:pPr>
        <w:spacing w:after="0"/>
        <w:ind w:firstLine="240"/>
      </w:pPr>
      <w:bookmarkStart w:id="414" w:name="789"/>
      <w:bookmarkEnd w:id="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415" w:name="666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spacing w:after="0"/>
        <w:ind w:firstLine="240"/>
      </w:pPr>
      <w:bookmarkStart w:id="416" w:name="393"/>
      <w:bookmarkEnd w:id="4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17" w:name="394"/>
      <w:bookmarkEnd w:id="416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18" w:name="395"/>
      <w:bookmarkEnd w:id="4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19" w:name="791"/>
      <w:bookmarkEnd w:id="4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420" w:name="792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1967-IX)</w:t>
      </w:r>
    </w:p>
    <w:p w:rsidR="00083DB5" w:rsidRDefault="00383D73">
      <w:pPr>
        <w:pStyle w:val="3"/>
        <w:spacing w:after="0"/>
        <w:jc w:val="center"/>
      </w:pPr>
      <w:bookmarkStart w:id="421" w:name="396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трансплантацію</w:t>
      </w:r>
    </w:p>
    <w:p w:rsidR="00083DB5" w:rsidRDefault="00383D73">
      <w:pPr>
        <w:spacing w:after="0"/>
        <w:ind w:firstLine="240"/>
      </w:pPr>
      <w:bookmarkStart w:id="422" w:name="397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pStyle w:val="3"/>
        <w:spacing w:after="0"/>
        <w:jc w:val="center"/>
      </w:pPr>
      <w:bookmarkStart w:id="423" w:name="398"/>
      <w:bookmarkEnd w:id="42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083DB5" w:rsidRDefault="00383D73">
      <w:pPr>
        <w:spacing w:after="0"/>
        <w:ind w:firstLine="240"/>
      </w:pPr>
      <w:bookmarkStart w:id="424" w:name="399"/>
      <w:bookmarkEnd w:id="4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25" w:name="400"/>
      <w:bookmarkEnd w:id="4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377;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440;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12).</w:t>
      </w:r>
    </w:p>
    <w:p w:rsidR="00083DB5" w:rsidRDefault="00383D73">
      <w:pPr>
        <w:spacing w:after="0"/>
        <w:ind w:firstLine="240"/>
      </w:pPr>
      <w:bookmarkStart w:id="426" w:name="401"/>
      <w:bookmarkEnd w:id="4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427" w:name="402"/>
      <w:bookmarkEnd w:id="4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143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jc w:val="center"/>
      </w:pPr>
      <w:bookmarkStart w:id="428" w:name="403"/>
      <w:bookmarkEnd w:id="42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143.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встановленого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порядку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трансплантації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анатомічних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матеріалів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людини</w:t>
      </w:r>
    </w:p>
    <w:p w:rsidR="00083DB5" w:rsidRDefault="00383D73">
      <w:pPr>
        <w:spacing w:after="0"/>
        <w:ind w:firstLine="240"/>
      </w:pPr>
      <w:bookmarkStart w:id="429" w:name="404"/>
      <w:bookmarkEnd w:id="4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083DB5" w:rsidRDefault="00383D73">
      <w:pPr>
        <w:spacing w:after="0"/>
        <w:ind w:firstLine="240"/>
      </w:pPr>
      <w:bookmarkStart w:id="430" w:name="405"/>
      <w:bookmarkEnd w:id="42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31" w:name="406"/>
      <w:bookmarkEnd w:id="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-</w:t>
      </w:r>
    </w:p>
    <w:p w:rsidR="00083DB5" w:rsidRDefault="00383D73">
      <w:pPr>
        <w:spacing w:after="0"/>
        <w:ind w:firstLine="240"/>
      </w:pPr>
      <w:bookmarkStart w:id="432" w:name="407"/>
      <w:bookmarkEnd w:id="431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33" w:name="408"/>
      <w:bookmarkEnd w:id="432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безпорадному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>, -</w:t>
      </w:r>
    </w:p>
    <w:p w:rsidR="00083DB5" w:rsidRDefault="00383D73">
      <w:pPr>
        <w:spacing w:after="0"/>
        <w:ind w:firstLine="240"/>
      </w:pPr>
      <w:bookmarkStart w:id="434" w:name="409"/>
      <w:bookmarkEnd w:id="433"/>
      <w:r>
        <w:rPr>
          <w:rFonts w:ascii="Arial"/>
          <w:color w:val="000000"/>
          <w:sz w:val="18"/>
        </w:rPr>
        <w:lastRenderedPageBreak/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35" w:name="410"/>
      <w:bookmarkEnd w:id="4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Незаконна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-</w:t>
      </w:r>
    </w:p>
    <w:p w:rsidR="00083DB5" w:rsidRDefault="00383D73">
      <w:pPr>
        <w:spacing w:after="0"/>
        <w:ind w:firstLine="240"/>
      </w:pPr>
      <w:bookmarkStart w:id="436" w:name="411"/>
      <w:bookmarkEnd w:id="435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37" w:name="412"/>
      <w:bookmarkEnd w:id="4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, -</w:t>
      </w:r>
    </w:p>
    <w:p w:rsidR="00083DB5" w:rsidRDefault="00383D73">
      <w:pPr>
        <w:spacing w:after="0"/>
        <w:ind w:firstLine="240"/>
      </w:pPr>
      <w:bookmarkStart w:id="438" w:name="413"/>
      <w:bookmarkEnd w:id="43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ind w:firstLine="240"/>
      </w:pPr>
      <w:bookmarkStart w:id="439" w:name="414"/>
      <w:bookmarkEnd w:id="4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440)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jc w:val="center"/>
      </w:pPr>
      <w:bookmarkStart w:id="440" w:name="415"/>
      <w:bookmarkEnd w:id="43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47. </w:t>
      </w:r>
      <w:r>
        <w:rPr>
          <w:rFonts w:ascii="Arial"/>
          <w:b/>
          <w:color w:val="000000"/>
          <w:sz w:val="18"/>
        </w:rPr>
        <w:t>Трансплантація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анатомічних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матеріалів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людині</w:t>
      </w:r>
    </w:p>
    <w:p w:rsidR="00083DB5" w:rsidRDefault="00383D73">
      <w:pPr>
        <w:spacing w:after="0"/>
        <w:ind w:firstLine="240"/>
      </w:pPr>
      <w:bookmarkStart w:id="441" w:name="416"/>
      <w:bookmarkEnd w:id="440"/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jc w:val="center"/>
      </w:pPr>
      <w:bookmarkStart w:id="442" w:name="417"/>
      <w:bookmarkEnd w:id="44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52. </w:t>
      </w:r>
      <w:r>
        <w:rPr>
          <w:rFonts w:ascii="Arial"/>
          <w:b/>
          <w:color w:val="000000"/>
          <w:sz w:val="18"/>
        </w:rPr>
        <w:t>Визначення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незворотної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смерті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людини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припинення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заходів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підтримання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життя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пацієнта</w:t>
      </w:r>
    </w:p>
    <w:p w:rsidR="00083DB5" w:rsidRDefault="00383D73">
      <w:pPr>
        <w:spacing w:after="0"/>
        <w:ind w:firstLine="240"/>
      </w:pPr>
      <w:bookmarkStart w:id="443" w:name="418"/>
      <w:bookmarkEnd w:id="442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44" w:name="419"/>
      <w:bookmarkEnd w:id="443"/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45" w:name="420"/>
      <w:bookmarkEnd w:id="444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Констатація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координатор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46" w:name="421"/>
      <w:bookmarkEnd w:id="445"/>
      <w:r>
        <w:rPr>
          <w:rFonts w:ascii="Arial"/>
          <w:color w:val="000000"/>
          <w:sz w:val="18"/>
        </w:rPr>
        <w:t>Біологічна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незворотне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47" w:name="422"/>
      <w:bookmarkEnd w:id="4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48" w:name="423"/>
      <w:bookmarkEnd w:id="4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49" w:name="424"/>
      <w:bookmarkEnd w:id="448"/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евтаназії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прискорення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умертвіння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невиліковно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страждань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ind w:firstLine="240"/>
      </w:pPr>
      <w:bookmarkStart w:id="450" w:name="425"/>
      <w:bookmarkEnd w:id="4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49 - 51,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376;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82;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ind w:firstLine="240"/>
      </w:pPr>
      <w:bookmarkStart w:id="451" w:name="426"/>
      <w:bookmarkEnd w:id="4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47):</w:t>
      </w:r>
    </w:p>
    <w:p w:rsidR="00083DB5" w:rsidRDefault="00383D73">
      <w:pPr>
        <w:spacing w:after="0"/>
        <w:ind w:firstLine="240"/>
      </w:pPr>
      <w:bookmarkStart w:id="452" w:name="427"/>
      <w:bookmarkEnd w:id="4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ind w:firstLine="240"/>
      </w:pPr>
      <w:bookmarkStart w:id="453" w:name="428"/>
      <w:bookmarkEnd w:id="45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454" w:name="429"/>
      <w:bookmarkEnd w:id="4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ind w:firstLine="240"/>
      </w:pPr>
      <w:bookmarkStart w:id="455" w:name="430"/>
      <w:bookmarkEnd w:id="4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біоімплантатів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ind w:firstLine="240"/>
      </w:pPr>
      <w:bookmarkStart w:id="456" w:name="431"/>
      <w:bookmarkEnd w:id="45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457" w:name="432"/>
      <w:bookmarkEnd w:id="4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>";</w:t>
      </w:r>
    </w:p>
    <w:p w:rsidR="00083DB5" w:rsidRDefault="00383D73">
      <w:pPr>
        <w:spacing w:after="0"/>
        <w:ind w:firstLine="240"/>
      </w:pPr>
      <w:bookmarkStart w:id="458" w:name="433"/>
      <w:bookmarkEnd w:id="4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".</w:t>
      </w:r>
    </w:p>
    <w:p w:rsidR="00083DB5" w:rsidRDefault="00383D73">
      <w:pPr>
        <w:spacing w:after="0"/>
        <w:ind w:firstLine="240"/>
      </w:pPr>
      <w:bookmarkStart w:id="459" w:name="434"/>
      <w:bookmarkEnd w:id="4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460" w:name="435"/>
      <w:bookmarkEnd w:id="4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461" w:name="436"/>
      <w:bookmarkEnd w:id="4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462" w:name="437"/>
      <w:bookmarkEnd w:id="4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463" w:name="494"/>
      <w:bookmarkEnd w:id="4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виключено</w:t>
      </w:r>
    </w:p>
    <w:p w:rsidR="00083DB5" w:rsidRDefault="00383D73">
      <w:pPr>
        <w:spacing w:after="0"/>
        <w:ind w:firstLine="240"/>
        <w:jc w:val="right"/>
      </w:pPr>
      <w:bookmarkStart w:id="464" w:name="495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2694-VIII)</w:t>
      </w:r>
    </w:p>
    <w:p w:rsidR="00083DB5" w:rsidRDefault="00383D73">
      <w:pPr>
        <w:spacing w:after="0"/>
        <w:ind w:firstLine="240"/>
      </w:pPr>
      <w:bookmarkStart w:id="465" w:name="496"/>
      <w:bookmarkEnd w:id="4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виключено</w:t>
      </w:r>
    </w:p>
    <w:p w:rsidR="00083DB5" w:rsidRDefault="00383D73">
      <w:pPr>
        <w:spacing w:after="0"/>
        <w:ind w:firstLine="240"/>
        <w:jc w:val="right"/>
      </w:pPr>
      <w:bookmarkStart w:id="466" w:name="497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2694-VIII)</w:t>
      </w:r>
    </w:p>
    <w:p w:rsidR="00083DB5" w:rsidRDefault="00383D73">
      <w:pPr>
        <w:spacing w:after="0"/>
        <w:ind w:firstLine="240"/>
      </w:pPr>
      <w:bookmarkStart w:id="467" w:name="440"/>
      <w:bookmarkEnd w:id="4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просвітницьку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083DB5" w:rsidRDefault="00383D73">
      <w:pPr>
        <w:spacing w:after="0"/>
        <w:ind w:firstLine="240"/>
      </w:pPr>
      <w:bookmarkStart w:id="468" w:name="441"/>
      <w:bookmarkEnd w:id="467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469" w:name="442"/>
      <w:bookmarkEnd w:id="46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радіопередач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470" w:name="443"/>
      <w:bookmarkEnd w:id="469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;</w:t>
      </w:r>
    </w:p>
    <w:p w:rsidR="00083DB5" w:rsidRDefault="00383D73">
      <w:pPr>
        <w:spacing w:after="0"/>
        <w:ind w:firstLine="240"/>
      </w:pPr>
      <w:bookmarkStart w:id="471" w:name="444"/>
      <w:bookmarkEnd w:id="470"/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людині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</w:pPr>
      <w:bookmarkStart w:id="472" w:name="667"/>
      <w:bookmarkEnd w:id="4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473" w:name="502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spacing w:after="0"/>
        <w:ind w:firstLine="240"/>
      </w:pPr>
      <w:bookmarkStart w:id="474" w:name="668"/>
      <w:bookmarkEnd w:id="4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475" w:name="503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418-IX)</w:t>
      </w:r>
    </w:p>
    <w:p w:rsidR="00083DB5" w:rsidRDefault="00383D73">
      <w:pPr>
        <w:spacing w:after="0"/>
        <w:ind w:firstLine="240"/>
      </w:pPr>
      <w:bookmarkStart w:id="476" w:name="500"/>
      <w:bookmarkEnd w:id="4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анатомічного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консиліумом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иску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реципієнта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списком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>.</w:t>
      </w:r>
    </w:p>
    <w:p w:rsidR="00083DB5" w:rsidRDefault="00383D73">
      <w:pPr>
        <w:spacing w:after="0"/>
        <w:ind w:firstLine="240"/>
        <w:jc w:val="right"/>
      </w:pPr>
      <w:bookmarkStart w:id="477" w:name="504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2694-VIII)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478" w:name="501"/>
      <w:bookmarkEnd w:id="477"/>
      <w:r w:rsidRPr="00383D73">
        <w:rPr>
          <w:rFonts w:ascii="Arial"/>
          <w:color w:val="000000"/>
          <w:sz w:val="18"/>
          <w:lang w:val="ru-RU"/>
        </w:rPr>
        <w:lastRenderedPageBreak/>
        <w:t xml:space="preserve">8. </w:t>
      </w:r>
      <w:r w:rsidRPr="00383D73">
        <w:rPr>
          <w:rFonts w:ascii="Arial"/>
          <w:color w:val="000000"/>
          <w:sz w:val="18"/>
          <w:lang w:val="ru-RU"/>
        </w:rPr>
        <w:t>До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затвердження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професійних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стандартів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кваліфікацій</w:t>
      </w:r>
      <w:r w:rsidRPr="00383D73">
        <w:rPr>
          <w:rFonts w:ascii="Arial"/>
          <w:color w:val="000000"/>
          <w:sz w:val="18"/>
          <w:lang w:val="ru-RU"/>
        </w:rPr>
        <w:t>них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характеристик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координаторів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встановленому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порядку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функції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трансплант</w:t>
      </w:r>
      <w:r w:rsidRPr="00383D73">
        <w:rPr>
          <w:rFonts w:ascii="Arial"/>
          <w:color w:val="000000"/>
          <w:sz w:val="18"/>
          <w:lang w:val="ru-RU"/>
        </w:rPr>
        <w:t>-</w:t>
      </w:r>
      <w:r w:rsidRPr="00383D73">
        <w:rPr>
          <w:rFonts w:ascii="Arial"/>
          <w:color w:val="000000"/>
          <w:sz w:val="18"/>
          <w:lang w:val="ru-RU"/>
        </w:rPr>
        <w:t>координатора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передбачені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першою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9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виконує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уповноважена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наказом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керівника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закладу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охорони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здоров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особа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що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виконує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її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обо</w:t>
      </w:r>
      <w:r w:rsidRPr="00383D73">
        <w:rPr>
          <w:rFonts w:ascii="Arial"/>
          <w:color w:val="000000"/>
          <w:sz w:val="18"/>
          <w:lang w:val="ru-RU"/>
        </w:rPr>
        <w:t>в</w:t>
      </w:r>
      <w:r w:rsidRPr="00383D73">
        <w:rPr>
          <w:rFonts w:ascii="Arial"/>
          <w:color w:val="000000"/>
          <w:sz w:val="18"/>
          <w:lang w:val="ru-RU"/>
        </w:rPr>
        <w:t>'</w:t>
      </w:r>
      <w:r w:rsidRPr="00383D73">
        <w:rPr>
          <w:rFonts w:ascii="Arial"/>
          <w:color w:val="000000"/>
          <w:sz w:val="18"/>
          <w:lang w:val="ru-RU"/>
        </w:rPr>
        <w:t>язки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 w:rsidRPr="00383D73">
        <w:rPr>
          <w:rFonts w:ascii="Arial"/>
          <w:color w:val="000000"/>
          <w:sz w:val="18"/>
          <w:lang w:val="ru-RU"/>
        </w:rPr>
        <w:t>На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цих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осіб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поширюються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обмеження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встановлені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частиною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третьою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статті</w:t>
      </w:r>
      <w:r w:rsidRPr="00383D73">
        <w:rPr>
          <w:rFonts w:ascii="Arial"/>
          <w:color w:val="000000"/>
          <w:sz w:val="18"/>
          <w:lang w:val="ru-RU"/>
        </w:rPr>
        <w:t xml:space="preserve"> 9 </w:t>
      </w:r>
      <w:r w:rsidRPr="00383D73">
        <w:rPr>
          <w:rFonts w:ascii="Arial"/>
          <w:color w:val="000000"/>
          <w:sz w:val="18"/>
          <w:lang w:val="ru-RU"/>
        </w:rPr>
        <w:t>цього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Закону</w:t>
      </w:r>
      <w:r w:rsidRPr="00383D73">
        <w:rPr>
          <w:rFonts w:ascii="Arial"/>
          <w:color w:val="000000"/>
          <w:sz w:val="18"/>
          <w:lang w:val="ru-RU"/>
        </w:rPr>
        <w:t>.</w:t>
      </w:r>
    </w:p>
    <w:p w:rsidR="00083DB5" w:rsidRPr="00383D73" w:rsidRDefault="00383D73">
      <w:pPr>
        <w:spacing w:after="0"/>
        <w:ind w:firstLine="240"/>
        <w:jc w:val="right"/>
        <w:rPr>
          <w:lang w:val="ru-RU"/>
        </w:rPr>
      </w:pPr>
      <w:bookmarkStart w:id="479" w:name="505"/>
      <w:bookmarkEnd w:id="478"/>
      <w:r w:rsidRPr="00383D73">
        <w:rPr>
          <w:rFonts w:ascii="Arial"/>
          <w:color w:val="000000"/>
          <w:sz w:val="18"/>
          <w:lang w:val="ru-RU"/>
        </w:rPr>
        <w:t>(</w:t>
      </w:r>
      <w:r w:rsidRPr="00383D73">
        <w:rPr>
          <w:rFonts w:ascii="Arial"/>
          <w:color w:val="000000"/>
          <w:sz w:val="18"/>
          <w:lang w:val="ru-RU"/>
        </w:rPr>
        <w:t>розділ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доповнено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пунктом</w:t>
      </w:r>
      <w:r w:rsidRPr="00383D73">
        <w:rPr>
          <w:rFonts w:ascii="Arial"/>
          <w:color w:val="000000"/>
          <w:sz w:val="18"/>
          <w:lang w:val="ru-RU"/>
        </w:rPr>
        <w:t xml:space="preserve"> 8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від</w:t>
      </w:r>
      <w:r w:rsidRPr="00383D73">
        <w:rPr>
          <w:rFonts w:ascii="Arial"/>
          <w:color w:val="000000"/>
          <w:sz w:val="18"/>
          <w:lang w:val="ru-RU"/>
        </w:rPr>
        <w:t xml:space="preserve"> 28.02.2019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2694-</w:t>
      </w:r>
      <w:r>
        <w:rPr>
          <w:rFonts w:ascii="Arial"/>
          <w:color w:val="000000"/>
          <w:sz w:val="18"/>
        </w:rPr>
        <w:t>VIII</w:t>
      </w:r>
      <w:r w:rsidRPr="00383D73">
        <w:rPr>
          <w:rFonts w:ascii="Arial"/>
          <w:color w:val="000000"/>
          <w:sz w:val="18"/>
          <w:lang w:val="ru-RU"/>
        </w:rPr>
        <w:t>,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>пункт</w:t>
      </w:r>
      <w:r w:rsidRPr="00383D73">
        <w:rPr>
          <w:rFonts w:ascii="Arial"/>
          <w:color w:val="000000"/>
          <w:sz w:val="18"/>
          <w:lang w:val="ru-RU"/>
        </w:rPr>
        <w:t xml:space="preserve"> 8 </w:t>
      </w:r>
      <w:r w:rsidRPr="00383D73">
        <w:rPr>
          <w:rFonts w:ascii="Arial"/>
          <w:color w:val="000000"/>
          <w:sz w:val="18"/>
          <w:lang w:val="ru-RU"/>
        </w:rPr>
        <w:t>розділу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змінами</w:t>
      </w:r>
      <w:r w:rsidRPr="00383D73">
        <w:rPr>
          <w:rFonts w:ascii="Arial"/>
          <w:color w:val="000000"/>
          <w:sz w:val="18"/>
          <w:lang w:val="ru-RU"/>
        </w:rPr>
        <w:t xml:space="preserve">, </w:t>
      </w:r>
      <w:r w:rsidRPr="00383D73">
        <w:rPr>
          <w:rFonts w:ascii="Arial"/>
          <w:color w:val="000000"/>
          <w:sz w:val="18"/>
          <w:lang w:val="ru-RU"/>
        </w:rPr>
        <w:t>внесеними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згідно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із</w:t>
      </w:r>
      <w:r w:rsidRPr="00383D73">
        <w:rPr>
          <w:lang w:val="ru-RU"/>
        </w:rPr>
        <w:br/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Законом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України</w:t>
      </w:r>
      <w:r w:rsidRPr="00383D73">
        <w:rPr>
          <w:rFonts w:ascii="Arial"/>
          <w:color w:val="000000"/>
          <w:sz w:val="18"/>
          <w:lang w:val="ru-RU"/>
        </w:rPr>
        <w:t xml:space="preserve"> </w:t>
      </w:r>
      <w:r w:rsidRPr="00383D73">
        <w:rPr>
          <w:rFonts w:ascii="Arial"/>
          <w:color w:val="000000"/>
          <w:sz w:val="18"/>
          <w:lang w:val="ru-RU"/>
        </w:rPr>
        <w:t>ві</w:t>
      </w:r>
      <w:r w:rsidRPr="00383D73">
        <w:rPr>
          <w:rFonts w:ascii="Arial"/>
          <w:color w:val="000000"/>
          <w:sz w:val="18"/>
          <w:lang w:val="ru-RU"/>
        </w:rPr>
        <w:t>д</w:t>
      </w:r>
      <w:r w:rsidRPr="00383D73">
        <w:rPr>
          <w:rFonts w:ascii="Arial"/>
          <w:color w:val="000000"/>
          <w:sz w:val="18"/>
          <w:lang w:val="ru-RU"/>
        </w:rPr>
        <w:t xml:space="preserve"> 20.12.2019 </w:t>
      </w:r>
      <w:r w:rsidRPr="00383D73">
        <w:rPr>
          <w:rFonts w:ascii="Arial"/>
          <w:color w:val="000000"/>
          <w:sz w:val="18"/>
          <w:lang w:val="ru-RU"/>
        </w:rPr>
        <w:t>р</w:t>
      </w:r>
      <w:r w:rsidRPr="00383D7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83D73">
        <w:rPr>
          <w:rFonts w:ascii="Arial"/>
          <w:color w:val="000000"/>
          <w:sz w:val="18"/>
          <w:lang w:val="ru-RU"/>
        </w:rPr>
        <w:t xml:space="preserve"> 418-</w:t>
      </w:r>
      <w:r>
        <w:rPr>
          <w:rFonts w:ascii="Arial"/>
          <w:color w:val="000000"/>
          <w:sz w:val="18"/>
        </w:rPr>
        <w:t>IX</w:t>
      </w:r>
      <w:r w:rsidRPr="00383D73">
        <w:rPr>
          <w:rFonts w:ascii="Arial"/>
          <w:color w:val="000000"/>
          <w:sz w:val="18"/>
          <w:lang w:val="ru-RU"/>
        </w:rPr>
        <w:t>)</w:t>
      </w:r>
    </w:p>
    <w:p w:rsidR="00083DB5" w:rsidRPr="00383D73" w:rsidRDefault="00383D73">
      <w:pPr>
        <w:spacing w:after="0"/>
        <w:ind w:firstLine="240"/>
        <w:rPr>
          <w:lang w:val="ru-RU"/>
        </w:rPr>
      </w:pPr>
      <w:bookmarkStart w:id="480" w:name="445"/>
      <w:bookmarkEnd w:id="479"/>
      <w:r w:rsidRPr="00383D7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083DB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3DB5" w:rsidRDefault="00383D73">
            <w:pPr>
              <w:spacing w:after="0"/>
              <w:jc w:val="center"/>
            </w:pPr>
            <w:bookmarkStart w:id="481" w:name="446"/>
            <w:bookmarkEnd w:id="48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Merge w:val="restart"/>
            <w:vAlign w:val="center"/>
          </w:tcPr>
          <w:p w:rsidR="00083DB5" w:rsidRDefault="00383D73">
            <w:pPr>
              <w:spacing w:after="0"/>
              <w:jc w:val="center"/>
            </w:pPr>
            <w:bookmarkStart w:id="482" w:name="447"/>
            <w:bookmarkEnd w:id="481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482"/>
      </w:tr>
      <w:tr w:rsidR="00083DB5" w:rsidRPr="00383D7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3DB5" w:rsidRPr="00383D73" w:rsidRDefault="00383D73">
            <w:pPr>
              <w:spacing w:after="0"/>
              <w:jc w:val="center"/>
              <w:rPr>
                <w:lang w:val="ru-RU"/>
              </w:rPr>
            </w:pPr>
            <w:bookmarkStart w:id="483" w:name="448"/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383D73">
              <w:rPr>
                <w:lang w:val="ru-RU"/>
              </w:rPr>
              <w:br/>
            </w:r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 xml:space="preserve">17 </w:t>
            </w:r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 xml:space="preserve"> 2018 </w:t>
            </w:r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383D73">
              <w:rPr>
                <w:lang w:val="ru-RU"/>
              </w:rPr>
              <w:br/>
            </w:r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383D73">
              <w:rPr>
                <w:rFonts w:ascii="Arial"/>
                <w:b/>
                <w:color w:val="000000"/>
                <w:sz w:val="15"/>
                <w:lang w:val="ru-RU"/>
              </w:rPr>
              <w:t xml:space="preserve"> 2427-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bookmarkEnd w:id="483"/>
        <w:tc>
          <w:tcPr>
            <w:tcW w:w="0" w:type="auto"/>
            <w:vMerge/>
            <w:tcBorders>
              <w:top w:val="nil"/>
            </w:tcBorders>
          </w:tcPr>
          <w:p w:rsidR="00083DB5" w:rsidRPr="00383D73" w:rsidRDefault="00083DB5">
            <w:pPr>
              <w:rPr>
                <w:lang w:val="ru-RU"/>
              </w:rPr>
            </w:pPr>
          </w:p>
        </w:tc>
      </w:tr>
    </w:tbl>
    <w:p w:rsidR="00083DB5" w:rsidRPr="00383D73" w:rsidRDefault="00083DB5" w:rsidP="00383D73">
      <w:pPr>
        <w:rPr>
          <w:lang w:val="ru-RU"/>
        </w:rPr>
      </w:pPr>
      <w:bookmarkStart w:id="484" w:name="_GoBack"/>
      <w:bookmarkEnd w:id="484"/>
    </w:p>
    <w:sectPr w:rsidR="00083DB5" w:rsidRPr="00383D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83DB5"/>
    <w:rsid w:val="00083DB5"/>
    <w:rsid w:val="003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41AE5-5FD6-4208-9CC6-B5271E64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13131</Words>
  <Characters>74848</Characters>
  <Application>Microsoft Office Word</Application>
  <DocSecurity>0</DocSecurity>
  <Lines>623</Lines>
  <Paragraphs>175</Paragraphs>
  <ScaleCrop>false</ScaleCrop>
  <Company/>
  <LinksUpToDate>false</LinksUpToDate>
  <CharactersWithSpaces>87804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2025-02-07T23:41:00Z</dcterms:created>
  <dcterms:modified xsi:type="dcterms:W3CDTF">2025-02-07T23:41:00Z</dcterms:modified>
</cp:coreProperties>
</file>