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B0" w:rsidRDefault="008A3E47">
      <w:pPr>
        <w:spacing w:after="75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5B0" w:rsidRDefault="008A3E47">
      <w:pPr>
        <w:pStyle w:val="2"/>
        <w:spacing w:after="225"/>
        <w:jc w:val="center"/>
      </w:pPr>
      <w:bookmarkStart w:id="2" w:name="2"/>
      <w:bookmarkEnd w:id="0"/>
      <w:r>
        <w:rPr>
          <w:rFonts w:ascii="Arial" w:hAnsi="Arial"/>
          <w:color w:val="000000"/>
          <w:sz w:val="34"/>
        </w:rPr>
        <w:t>МІНІСТЕРСТВО ОХОРОНИ ЗДОРОВ'Я УКРАЇНИ</w:t>
      </w:r>
    </w:p>
    <w:p w:rsidR="000B65B0" w:rsidRDefault="008A3E47">
      <w:pPr>
        <w:pStyle w:val="2"/>
        <w:spacing w:after="225"/>
        <w:jc w:val="center"/>
      </w:pPr>
      <w:bookmarkStart w:id="3" w:name="3"/>
      <w:bookmarkEnd w:id="2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0B65B0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4" w:name="4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08.05.2025</w:t>
            </w:r>
          </w:p>
        </w:tc>
        <w:tc>
          <w:tcPr>
            <w:tcW w:w="2907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5" w:name="5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6" w:name="6"/>
            <w:bookmarkEnd w:id="5"/>
            <w:r>
              <w:rPr>
                <w:rFonts w:ascii="Arial" w:hAnsi="Arial"/>
                <w:b/>
                <w:color w:val="000000"/>
                <w:sz w:val="15"/>
              </w:rPr>
              <w:t>N 785</w:t>
            </w:r>
          </w:p>
        </w:tc>
        <w:bookmarkEnd w:id="6"/>
      </w:tr>
    </w:tbl>
    <w:p w:rsidR="000B65B0" w:rsidRDefault="008A3E47">
      <w:pPr>
        <w:spacing w:after="75"/>
        <w:jc w:val="center"/>
      </w:pPr>
      <w:bookmarkStart w:id="7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26 травня 2025 р. за N 813/44219</w:t>
      </w:r>
    </w:p>
    <w:p w:rsidR="000B65B0" w:rsidRDefault="008A3E47">
      <w:pPr>
        <w:pStyle w:val="2"/>
        <w:spacing w:after="225"/>
        <w:jc w:val="center"/>
      </w:pPr>
      <w:bookmarkStart w:id="8" w:name="8"/>
      <w:bookmarkEnd w:id="7"/>
      <w:r>
        <w:rPr>
          <w:rFonts w:ascii="Arial" w:hAnsi="Arial"/>
          <w:color w:val="000000"/>
          <w:sz w:val="34"/>
        </w:rPr>
        <w:t>Про затвердження Державних санітарних норм та правил зі збору, сортування, транспортування, зберігання, дезінфекції та прання білизни в закладах охорони здоров'я</w:t>
      </w:r>
    </w:p>
    <w:p w:rsidR="000B65B0" w:rsidRDefault="008A3E47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Відповідно до підпункту 5 пункту 1 Операційного плану реалізації Державної стратегії боротьби із стійкістю до протимікробних препаратів на період до 2030 року та затвердження операційного плану її реалізації на 2024 - 2026 роки, затвердженого </w:t>
      </w:r>
      <w:r>
        <w:rPr>
          <w:rFonts w:ascii="Arial" w:hAnsi="Arial"/>
          <w:color w:val="293A55"/>
          <w:sz w:val="18"/>
        </w:rPr>
        <w:t>розпорядженням Кабінету Міністрів України від 13 грудня 2024 року N 1265</w:t>
      </w:r>
      <w:r>
        <w:rPr>
          <w:rFonts w:ascii="Arial" w:hAnsi="Arial"/>
          <w:color w:val="000000"/>
          <w:sz w:val="18"/>
        </w:rPr>
        <w:t xml:space="preserve">, пункту 8 Положення про Міністерство охорони здоров'я України,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березня 2015 року N 267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>), та з метою затвердження правил збору, сортування, транспортування, зберігання, дезінфекції та прання білизни в закладах охорони здоров'я,</w:t>
      </w:r>
    </w:p>
    <w:p w:rsidR="000B65B0" w:rsidRDefault="008A3E47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НАКАЗУЮ:</w:t>
      </w:r>
    </w:p>
    <w:p w:rsidR="000B65B0" w:rsidRDefault="008A3E47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1. Затвердити Державні санітарні норми та правила зі збору, сортування, транспортування, зберігання, дезінфекції та прання білизни в закладах охорони здоров'я, що додаються.</w:t>
      </w:r>
    </w:p>
    <w:p w:rsidR="000B65B0" w:rsidRDefault="008A3E47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2. Визнати таким, що втратив чинність, </w:t>
      </w:r>
      <w:r>
        <w:rPr>
          <w:rFonts w:ascii="Arial" w:hAnsi="Arial"/>
          <w:color w:val="293A55"/>
          <w:sz w:val="18"/>
        </w:rPr>
        <w:t>наказ Міністерства охорони здоров'я України від 30 квітня 2014 року N 293 "Про затвердження Інструкції зі збору, сортування, транспортування, зберігання, дезінфекції та прання білизни у закладах охорони здоров'я"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України 28 травня 2014 року за N 556/25333.</w:t>
      </w:r>
    </w:p>
    <w:p w:rsidR="000B65B0" w:rsidRDefault="008A3E47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>3. Департаменту громадського здоров'я (Тетяні Скапі) забезпечити:</w:t>
      </w:r>
    </w:p>
    <w:p w:rsidR="000B65B0" w:rsidRDefault="008A3E47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>1) подання цього наказу в установленому законодавством порядку на державну реєстрацію до Міністерства юстиції України;</w:t>
      </w:r>
    </w:p>
    <w:p w:rsidR="000B65B0" w:rsidRDefault="008A3E47">
      <w:pPr>
        <w:spacing w:after="75"/>
        <w:ind w:firstLine="240"/>
        <w:jc w:val="both"/>
      </w:pPr>
      <w:bookmarkStart w:id="15" w:name="15"/>
      <w:bookmarkEnd w:id="14"/>
      <w:r>
        <w:rPr>
          <w:rFonts w:ascii="Arial" w:hAnsi="Arial"/>
          <w:color w:val="000000"/>
          <w:sz w:val="18"/>
        </w:rPr>
        <w:t xml:space="preserve">2) оприлюднення цього наказу на офіційному </w:t>
      </w:r>
      <w:proofErr w:type="spellStart"/>
      <w:r>
        <w:rPr>
          <w:rFonts w:ascii="Arial" w:hAnsi="Arial"/>
          <w:color w:val="000000"/>
          <w:sz w:val="18"/>
        </w:rPr>
        <w:t>вебсайті</w:t>
      </w:r>
      <w:proofErr w:type="spellEnd"/>
      <w:r>
        <w:rPr>
          <w:rFonts w:ascii="Arial" w:hAnsi="Arial"/>
          <w:color w:val="000000"/>
          <w:sz w:val="18"/>
        </w:rPr>
        <w:t xml:space="preserve"> Міністерства охорони здоров'я України після здійснення державної реєстрації в Міністерстві юстиції України.</w:t>
      </w:r>
    </w:p>
    <w:p w:rsidR="000B65B0" w:rsidRDefault="008A3E47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t xml:space="preserve">4. Контроль за виконанням цього наказу покласти на заступника Міністра охорони здоров'я України - головного державного санітарного лікаря України Ігоря </w:t>
      </w:r>
      <w:proofErr w:type="spellStart"/>
      <w:r>
        <w:rPr>
          <w:rFonts w:ascii="Arial" w:hAnsi="Arial"/>
          <w:color w:val="000000"/>
          <w:sz w:val="18"/>
        </w:rPr>
        <w:t>Кузіна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t>5. Цей наказ набирає чинності з дня його офіційного опублікування.</w:t>
      </w:r>
    </w:p>
    <w:p w:rsidR="000B65B0" w:rsidRDefault="008A3E47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6"/>
        <w:gridCol w:w="4617"/>
      </w:tblGrid>
      <w:tr w:rsidR="000B65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19" w:name="19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0" w:name="20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20"/>
      </w:tr>
      <w:tr w:rsidR="000B65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1" w:name="21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2" w:name="22"/>
            <w:bookmarkEnd w:id="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0B65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3" w:name="23"/>
            <w:r>
              <w:rPr>
                <w:rFonts w:ascii="Arial" w:hAnsi="Arial"/>
                <w:b/>
                <w:color w:val="000000"/>
                <w:sz w:val="15"/>
              </w:rPr>
              <w:t>Перший віце-прем'єр-міністр України -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Міністр економіки України</w:t>
            </w:r>
          </w:p>
        </w:tc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4" w:name="24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Юлія СВИРИДЕНКО</w:t>
            </w:r>
          </w:p>
        </w:tc>
        <w:bookmarkEnd w:id="24"/>
      </w:tr>
      <w:tr w:rsidR="000B65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5" w:name="25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Керівник Секретаріату СПО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роботодавців на національному рівні</w:t>
            </w:r>
          </w:p>
        </w:tc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6" w:name="26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>Руслан ІЛЛІЧОВ</w:t>
            </w:r>
          </w:p>
        </w:tc>
        <w:bookmarkEnd w:id="26"/>
      </w:tr>
      <w:tr w:rsidR="000B65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7" w:name="27"/>
            <w:r>
              <w:rPr>
                <w:rFonts w:ascii="Arial" w:hAnsi="Arial"/>
                <w:b/>
                <w:color w:val="000000"/>
                <w:sz w:val="15"/>
              </w:rPr>
              <w:t>Уповноважений Верховної Ради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 з прав людини</w:t>
            </w:r>
          </w:p>
        </w:tc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28" w:name="28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Дмитро ЛУБІНЕЦЬ</w:t>
            </w:r>
          </w:p>
        </w:tc>
        <w:bookmarkEnd w:id="28"/>
      </w:tr>
    </w:tbl>
    <w:p w:rsidR="000B65B0" w:rsidRDefault="008A3E47">
      <w:pPr>
        <w:spacing w:after="75"/>
        <w:ind w:firstLine="240"/>
        <w:jc w:val="both"/>
      </w:pPr>
      <w:bookmarkStart w:id="29" w:name="29"/>
      <w:r>
        <w:rPr>
          <w:rFonts w:ascii="Arial" w:hAnsi="Arial"/>
          <w:color w:val="000000"/>
          <w:sz w:val="18"/>
        </w:rPr>
        <w:t xml:space="preserve"> </w:t>
      </w:r>
    </w:p>
    <w:p w:rsidR="000B65B0" w:rsidRDefault="008A3E47">
      <w:pPr>
        <w:spacing w:after="75"/>
        <w:ind w:firstLine="240"/>
        <w:jc w:val="right"/>
      </w:pPr>
      <w:bookmarkStart w:id="30" w:name="30"/>
      <w:bookmarkEnd w:id="29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____________ N _______</w:t>
      </w:r>
    </w:p>
    <w:p w:rsidR="000B65B0" w:rsidRDefault="008A3E47">
      <w:pPr>
        <w:pStyle w:val="3"/>
        <w:spacing w:after="225"/>
        <w:jc w:val="center"/>
      </w:pPr>
      <w:bookmarkStart w:id="31" w:name="31"/>
      <w:bookmarkEnd w:id="30"/>
      <w:r>
        <w:rPr>
          <w:rFonts w:ascii="Arial" w:hAnsi="Arial"/>
          <w:color w:val="000000"/>
          <w:sz w:val="26"/>
        </w:rPr>
        <w:t>Державні санітарні норми та правила зі збору, сортування, транспортування, зберігання, дезінфекції та прання білизни в закладах охорони здоров'я</w:t>
      </w:r>
    </w:p>
    <w:p w:rsidR="000B65B0" w:rsidRDefault="008A3E47">
      <w:pPr>
        <w:pStyle w:val="3"/>
        <w:spacing w:after="225"/>
        <w:jc w:val="center"/>
      </w:pPr>
      <w:bookmarkStart w:id="32" w:name="32"/>
      <w:bookmarkEnd w:id="31"/>
      <w:r>
        <w:rPr>
          <w:rFonts w:ascii="Arial" w:hAnsi="Arial"/>
          <w:color w:val="000000"/>
          <w:sz w:val="26"/>
        </w:rPr>
        <w:t>I. Загальні положення</w:t>
      </w:r>
    </w:p>
    <w:p w:rsidR="000B65B0" w:rsidRDefault="008A3E47">
      <w:pPr>
        <w:spacing w:after="75"/>
        <w:ind w:firstLine="240"/>
        <w:jc w:val="both"/>
      </w:pPr>
      <w:bookmarkStart w:id="33" w:name="33"/>
      <w:bookmarkEnd w:id="32"/>
      <w:r>
        <w:rPr>
          <w:rFonts w:ascii="Arial" w:hAnsi="Arial"/>
          <w:color w:val="000000"/>
          <w:sz w:val="18"/>
        </w:rPr>
        <w:t>1. Ці Державні санітарні норми і правила зі збору, сортування, транспортування, зберігання, дезінфекції та прання використаної білизни в закладах охорони здоров'я (далі - Державні санітарні норми і правила) встановлюють загальні вимоги до збору, сортування, транспортування, дезінфекції та прання білизни в закладах охорони здоров'я (далі - ЗОЗ) та фізичними особами - підприємцями (далі - ФОП), які одержали ліцензію на провадження господарської діяльності з медичної практики та для суб'єктів господарювання, що надають послуги з прання білизни для ЗОЗ/ФОП.</w:t>
      </w:r>
    </w:p>
    <w:p w:rsidR="000B65B0" w:rsidRDefault="008A3E47">
      <w:pPr>
        <w:spacing w:after="75"/>
        <w:ind w:firstLine="240"/>
        <w:jc w:val="both"/>
      </w:pPr>
      <w:bookmarkStart w:id="34" w:name="34"/>
      <w:bookmarkEnd w:id="33"/>
      <w:r>
        <w:rPr>
          <w:rFonts w:ascii="Arial" w:hAnsi="Arial"/>
          <w:color w:val="000000"/>
          <w:sz w:val="18"/>
        </w:rPr>
        <w:t>2. В цих Державних санітарних нормах і правилах терміни вживаються в таких значеннях:</w:t>
      </w:r>
    </w:p>
    <w:p w:rsidR="000B65B0" w:rsidRDefault="008A3E47">
      <w:pPr>
        <w:spacing w:after="75"/>
        <w:ind w:firstLine="240"/>
        <w:jc w:val="both"/>
      </w:pPr>
      <w:bookmarkStart w:id="35" w:name="35"/>
      <w:bookmarkEnd w:id="34"/>
      <w:r>
        <w:rPr>
          <w:rFonts w:ascii="Arial" w:hAnsi="Arial"/>
          <w:color w:val="000000"/>
          <w:sz w:val="18"/>
        </w:rPr>
        <w:t>медичний одяг - куртки, клінічні і лабораторні халати, хірургічні костюми багаторазового використання та інший одяг, який використовується з метою ідентифікації працівників ЗОЗ/ФОП;</w:t>
      </w:r>
    </w:p>
    <w:p w:rsidR="000B65B0" w:rsidRDefault="008A3E47">
      <w:pPr>
        <w:spacing w:after="75"/>
        <w:ind w:firstLine="240"/>
        <w:jc w:val="both"/>
      </w:pPr>
      <w:bookmarkStart w:id="36" w:name="36"/>
      <w:bookmarkEnd w:id="35"/>
      <w:r>
        <w:rPr>
          <w:rFonts w:ascii="Arial" w:hAnsi="Arial"/>
          <w:color w:val="000000"/>
          <w:sz w:val="18"/>
        </w:rPr>
        <w:t>постільна білизна - текстильні вироби багаторазового застосування, які використовуються для забезпечення гігієнічного перебування пацієнтів під час отримання медичної послуги (простирадла, рушники, наволочки, підкладні пелюшки багаторазового використання, підковдри, ковдри тощо);</w:t>
      </w:r>
    </w:p>
    <w:p w:rsidR="000B65B0" w:rsidRDefault="008A3E47">
      <w:pPr>
        <w:spacing w:after="75"/>
        <w:ind w:firstLine="240"/>
        <w:jc w:val="both"/>
      </w:pPr>
      <w:bookmarkStart w:id="37" w:name="37"/>
      <w:bookmarkEnd w:id="36"/>
      <w:r>
        <w:rPr>
          <w:rFonts w:ascii="Arial" w:hAnsi="Arial"/>
          <w:color w:val="000000"/>
          <w:sz w:val="18"/>
        </w:rPr>
        <w:t>управління білизною - збір, сортування, зберігання, транспортування, дезінфекція, прання, сушіння, прасування, ремонт та управління відходами білизни;</w:t>
      </w:r>
    </w:p>
    <w:p w:rsidR="000B65B0" w:rsidRDefault="008A3E47">
      <w:pPr>
        <w:spacing w:after="75"/>
        <w:ind w:firstLine="240"/>
        <w:jc w:val="both"/>
      </w:pPr>
      <w:bookmarkStart w:id="38" w:name="38"/>
      <w:bookmarkEnd w:id="37"/>
      <w:r>
        <w:rPr>
          <w:rFonts w:ascii="Arial" w:hAnsi="Arial"/>
          <w:color w:val="000000"/>
          <w:sz w:val="18"/>
        </w:rPr>
        <w:t>фасонна (натільна) білизна - текстильні вироби багаторазового застосування, які використовуються пацієнтами для забезпечення їхнього комфортного та гігієнічного перебування пацієнта (сорочки, піжами, халати тощо).</w:t>
      </w:r>
    </w:p>
    <w:p w:rsidR="000B65B0" w:rsidRDefault="008A3E47">
      <w:pPr>
        <w:spacing w:after="75"/>
        <w:ind w:firstLine="240"/>
        <w:jc w:val="both"/>
      </w:pPr>
      <w:bookmarkStart w:id="39" w:name="39"/>
      <w:bookmarkEnd w:id="38"/>
      <w:r>
        <w:rPr>
          <w:rFonts w:ascii="Arial" w:hAnsi="Arial"/>
          <w:color w:val="000000"/>
          <w:sz w:val="18"/>
        </w:rPr>
        <w:t xml:space="preserve">Інші терміни у цих Державних санітарних нормах і правилах вживаються у значеннях, наведених у </w:t>
      </w:r>
      <w:r>
        <w:rPr>
          <w:rFonts w:ascii="Arial" w:hAnsi="Arial"/>
          <w:color w:val="293A55"/>
          <w:sz w:val="18"/>
        </w:rPr>
        <w:t>Законах України "Про систему громадського здоров'я"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охорону праці"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"Основи законодавства про охорону здоров'я"</w:t>
      </w:r>
      <w:r>
        <w:rPr>
          <w:rFonts w:ascii="Arial" w:hAnsi="Arial"/>
          <w:color w:val="000000"/>
          <w:sz w:val="18"/>
        </w:rPr>
        <w:t xml:space="preserve"> та інших нормативно-правових актах в сфері охорони здоров'я і охорони праці.</w:t>
      </w:r>
    </w:p>
    <w:p w:rsidR="000B65B0" w:rsidRDefault="008A3E47">
      <w:pPr>
        <w:spacing w:after="75"/>
        <w:ind w:firstLine="240"/>
        <w:jc w:val="both"/>
      </w:pPr>
      <w:bookmarkStart w:id="40" w:name="40"/>
      <w:bookmarkEnd w:id="39"/>
      <w:r>
        <w:rPr>
          <w:rFonts w:ascii="Arial" w:hAnsi="Arial"/>
          <w:color w:val="000000"/>
          <w:sz w:val="18"/>
        </w:rPr>
        <w:t>3. До асортименту постільної білизни належать:</w:t>
      </w:r>
    </w:p>
    <w:p w:rsidR="000B65B0" w:rsidRDefault="008A3E47">
      <w:pPr>
        <w:spacing w:after="75"/>
        <w:ind w:firstLine="240"/>
        <w:jc w:val="both"/>
      </w:pPr>
      <w:bookmarkStart w:id="41" w:name="41"/>
      <w:bookmarkEnd w:id="40"/>
      <w:r>
        <w:rPr>
          <w:rFonts w:ascii="Arial" w:hAnsi="Arial"/>
          <w:color w:val="000000"/>
          <w:sz w:val="18"/>
        </w:rPr>
        <w:t>1) постільна білизна (простирадла, рушники, наволочки, підкладні пелюшки, підковдри);</w:t>
      </w:r>
    </w:p>
    <w:p w:rsidR="000B65B0" w:rsidRDefault="008A3E47">
      <w:pPr>
        <w:spacing w:after="75"/>
        <w:ind w:firstLine="240"/>
        <w:jc w:val="both"/>
      </w:pPr>
      <w:bookmarkStart w:id="42" w:name="42"/>
      <w:bookmarkEnd w:id="41"/>
      <w:r>
        <w:rPr>
          <w:rFonts w:ascii="Arial" w:hAnsi="Arial"/>
          <w:color w:val="000000"/>
          <w:sz w:val="18"/>
        </w:rPr>
        <w:t>2) ковдри (байкові);</w:t>
      </w:r>
    </w:p>
    <w:p w:rsidR="000B65B0" w:rsidRDefault="008A3E47">
      <w:pPr>
        <w:spacing w:after="75"/>
        <w:ind w:firstLine="240"/>
        <w:jc w:val="both"/>
      </w:pPr>
      <w:bookmarkStart w:id="43" w:name="43"/>
      <w:bookmarkEnd w:id="42"/>
      <w:r>
        <w:rPr>
          <w:rFonts w:ascii="Arial" w:hAnsi="Arial"/>
          <w:color w:val="000000"/>
          <w:sz w:val="18"/>
        </w:rPr>
        <w:t>3) рушники для надання медичних послуг;</w:t>
      </w:r>
    </w:p>
    <w:p w:rsidR="000B65B0" w:rsidRDefault="008A3E47">
      <w:pPr>
        <w:spacing w:after="75"/>
        <w:ind w:firstLine="240"/>
        <w:jc w:val="both"/>
      </w:pPr>
      <w:bookmarkStart w:id="44" w:name="44"/>
      <w:bookmarkEnd w:id="43"/>
      <w:r>
        <w:rPr>
          <w:rFonts w:ascii="Arial" w:hAnsi="Arial"/>
          <w:color w:val="000000"/>
          <w:sz w:val="18"/>
        </w:rPr>
        <w:t>4) підкладні пелюшки багаторазового використання;</w:t>
      </w:r>
    </w:p>
    <w:p w:rsidR="000B65B0" w:rsidRDefault="008A3E47">
      <w:pPr>
        <w:spacing w:after="75"/>
        <w:ind w:firstLine="240"/>
        <w:jc w:val="both"/>
      </w:pPr>
      <w:bookmarkStart w:id="45" w:name="45"/>
      <w:bookmarkEnd w:id="44"/>
      <w:r>
        <w:rPr>
          <w:rFonts w:ascii="Arial" w:hAnsi="Arial"/>
          <w:color w:val="000000"/>
          <w:sz w:val="18"/>
        </w:rPr>
        <w:t>5) фасонна (натільна) білизна;</w:t>
      </w:r>
    </w:p>
    <w:p w:rsidR="000B65B0" w:rsidRDefault="008A3E47">
      <w:pPr>
        <w:spacing w:after="75"/>
        <w:ind w:firstLine="240"/>
        <w:jc w:val="both"/>
      </w:pPr>
      <w:bookmarkStart w:id="46" w:name="46"/>
      <w:bookmarkEnd w:id="45"/>
      <w:r>
        <w:rPr>
          <w:rFonts w:ascii="Arial" w:hAnsi="Arial"/>
          <w:color w:val="000000"/>
          <w:sz w:val="18"/>
        </w:rPr>
        <w:t>6) медичний одяг;</w:t>
      </w:r>
    </w:p>
    <w:p w:rsidR="000B65B0" w:rsidRDefault="008A3E47">
      <w:pPr>
        <w:spacing w:after="75"/>
        <w:ind w:firstLine="240"/>
        <w:jc w:val="both"/>
      </w:pPr>
      <w:bookmarkStart w:id="47" w:name="47"/>
      <w:bookmarkEnd w:id="46"/>
      <w:r>
        <w:rPr>
          <w:rFonts w:ascii="Arial" w:hAnsi="Arial"/>
          <w:color w:val="000000"/>
          <w:sz w:val="18"/>
        </w:rPr>
        <w:t>7) столова і кухонна білизна;</w:t>
      </w:r>
    </w:p>
    <w:p w:rsidR="000B65B0" w:rsidRDefault="008A3E47">
      <w:pPr>
        <w:spacing w:after="75"/>
        <w:ind w:firstLine="240"/>
        <w:jc w:val="both"/>
      </w:pPr>
      <w:bookmarkStart w:id="48" w:name="48"/>
      <w:bookmarkEnd w:id="47"/>
      <w:r>
        <w:rPr>
          <w:rFonts w:ascii="Arial" w:hAnsi="Arial"/>
          <w:color w:val="000000"/>
          <w:sz w:val="18"/>
        </w:rPr>
        <w:t>8) бавовняні мішки.</w:t>
      </w:r>
    </w:p>
    <w:p w:rsidR="000B65B0" w:rsidRDefault="008A3E47">
      <w:pPr>
        <w:spacing w:after="75"/>
        <w:ind w:firstLine="240"/>
        <w:jc w:val="both"/>
      </w:pPr>
      <w:bookmarkStart w:id="49" w:name="49"/>
      <w:bookmarkEnd w:id="48"/>
      <w:r>
        <w:rPr>
          <w:rFonts w:ascii="Arial" w:hAnsi="Arial"/>
          <w:color w:val="000000"/>
          <w:sz w:val="18"/>
        </w:rPr>
        <w:t>4. Білизна класифікуються:</w:t>
      </w:r>
    </w:p>
    <w:p w:rsidR="000B65B0" w:rsidRDefault="008A3E47">
      <w:pPr>
        <w:spacing w:after="75"/>
        <w:ind w:firstLine="240"/>
        <w:jc w:val="both"/>
      </w:pPr>
      <w:bookmarkStart w:id="50" w:name="50"/>
      <w:bookmarkEnd w:id="49"/>
      <w:r>
        <w:rPr>
          <w:rFonts w:ascii="Arial" w:hAnsi="Arial"/>
          <w:color w:val="000000"/>
          <w:sz w:val="18"/>
        </w:rPr>
        <w:t>1) за асортиментом згідно з пунктом 3 цього розділу;</w:t>
      </w:r>
    </w:p>
    <w:p w:rsidR="000B65B0" w:rsidRDefault="008A3E47">
      <w:pPr>
        <w:spacing w:after="75"/>
        <w:ind w:firstLine="240"/>
        <w:jc w:val="both"/>
      </w:pPr>
      <w:bookmarkStart w:id="51" w:name="51"/>
      <w:bookmarkEnd w:id="50"/>
      <w:r>
        <w:rPr>
          <w:rFonts w:ascii="Arial" w:hAnsi="Arial"/>
          <w:color w:val="000000"/>
          <w:sz w:val="18"/>
        </w:rPr>
        <w:t>2) за видом волокна:</w:t>
      </w:r>
    </w:p>
    <w:p w:rsidR="000B65B0" w:rsidRDefault="008A3E47">
      <w:pPr>
        <w:spacing w:after="75"/>
        <w:ind w:firstLine="240"/>
        <w:jc w:val="both"/>
      </w:pPr>
      <w:bookmarkStart w:id="52" w:name="52"/>
      <w:bookmarkEnd w:id="51"/>
      <w:r>
        <w:rPr>
          <w:rFonts w:ascii="Arial" w:hAnsi="Arial"/>
          <w:color w:val="000000"/>
          <w:sz w:val="18"/>
        </w:rPr>
        <w:t>бавовняні і льняні тканини;</w:t>
      </w:r>
    </w:p>
    <w:p w:rsidR="000B65B0" w:rsidRDefault="008A3E47">
      <w:pPr>
        <w:spacing w:after="75"/>
        <w:ind w:firstLine="240"/>
        <w:jc w:val="both"/>
      </w:pPr>
      <w:bookmarkStart w:id="53" w:name="53"/>
      <w:bookmarkEnd w:id="52"/>
      <w:r>
        <w:rPr>
          <w:rFonts w:ascii="Arial" w:hAnsi="Arial"/>
          <w:color w:val="000000"/>
          <w:sz w:val="18"/>
        </w:rPr>
        <w:t>зі змішаних волокон (бавовна і льон із синтетикою);</w:t>
      </w:r>
    </w:p>
    <w:p w:rsidR="000B65B0" w:rsidRDefault="008A3E47">
      <w:pPr>
        <w:spacing w:after="75"/>
        <w:ind w:firstLine="240"/>
        <w:jc w:val="both"/>
      </w:pPr>
      <w:bookmarkStart w:id="54" w:name="54"/>
      <w:bookmarkEnd w:id="53"/>
      <w:r>
        <w:rPr>
          <w:rFonts w:ascii="Arial" w:hAnsi="Arial"/>
          <w:color w:val="000000"/>
          <w:sz w:val="18"/>
        </w:rPr>
        <w:lastRenderedPageBreak/>
        <w:t>3) за зношуваністю:</w:t>
      </w:r>
    </w:p>
    <w:p w:rsidR="000B65B0" w:rsidRDefault="008A3E47">
      <w:pPr>
        <w:spacing w:after="75"/>
        <w:ind w:firstLine="240"/>
        <w:jc w:val="both"/>
      </w:pPr>
      <w:bookmarkStart w:id="55" w:name="55"/>
      <w:bookmarkEnd w:id="54"/>
      <w:r>
        <w:rPr>
          <w:rFonts w:ascii="Arial" w:hAnsi="Arial"/>
          <w:color w:val="000000"/>
          <w:sz w:val="18"/>
        </w:rPr>
        <w:t>білизна, яка не потребує подальшого ремонту;</w:t>
      </w:r>
    </w:p>
    <w:p w:rsidR="000B65B0" w:rsidRDefault="008A3E47">
      <w:pPr>
        <w:spacing w:after="75"/>
        <w:ind w:firstLine="240"/>
        <w:jc w:val="both"/>
      </w:pPr>
      <w:bookmarkStart w:id="56" w:name="56"/>
      <w:bookmarkEnd w:id="55"/>
      <w:r>
        <w:rPr>
          <w:rFonts w:ascii="Arial" w:hAnsi="Arial"/>
          <w:color w:val="000000"/>
          <w:sz w:val="18"/>
        </w:rPr>
        <w:t>білизна, яка потребує подальшого ремонту;</w:t>
      </w:r>
    </w:p>
    <w:p w:rsidR="000B65B0" w:rsidRDefault="008A3E47">
      <w:pPr>
        <w:spacing w:after="75"/>
        <w:ind w:firstLine="240"/>
        <w:jc w:val="both"/>
      </w:pPr>
      <w:bookmarkStart w:id="57" w:name="57"/>
      <w:bookmarkEnd w:id="56"/>
      <w:r>
        <w:rPr>
          <w:rFonts w:ascii="Arial" w:hAnsi="Arial"/>
          <w:color w:val="000000"/>
          <w:sz w:val="18"/>
        </w:rPr>
        <w:t>не придатна для подальшого використання за призначенням (медичні відходи);</w:t>
      </w:r>
    </w:p>
    <w:p w:rsidR="000B65B0" w:rsidRDefault="008A3E47">
      <w:pPr>
        <w:spacing w:after="75"/>
        <w:ind w:firstLine="240"/>
        <w:jc w:val="both"/>
      </w:pPr>
      <w:bookmarkStart w:id="58" w:name="58"/>
      <w:bookmarkEnd w:id="57"/>
      <w:r>
        <w:rPr>
          <w:rFonts w:ascii="Arial" w:hAnsi="Arial"/>
          <w:color w:val="000000"/>
          <w:sz w:val="18"/>
        </w:rPr>
        <w:t>4) за ступенем забруднення:</w:t>
      </w:r>
    </w:p>
    <w:p w:rsidR="000B65B0" w:rsidRDefault="008A3E47">
      <w:pPr>
        <w:spacing w:after="75"/>
        <w:ind w:firstLine="240"/>
        <w:jc w:val="both"/>
      </w:pPr>
      <w:bookmarkStart w:id="59" w:name="59"/>
      <w:bookmarkEnd w:id="58"/>
      <w:r>
        <w:rPr>
          <w:rFonts w:ascii="Arial" w:hAnsi="Arial"/>
          <w:color w:val="000000"/>
          <w:sz w:val="18"/>
        </w:rPr>
        <w:t>білизна без видимого забруднення або із незначними (до 10 % поверхні білизни) слідами забруднення біологічними рідинами (далі - забруднена білизна);</w:t>
      </w:r>
    </w:p>
    <w:p w:rsidR="000B65B0" w:rsidRDefault="008A3E47">
      <w:pPr>
        <w:spacing w:after="75"/>
        <w:ind w:firstLine="240"/>
        <w:jc w:val="both"/>
      </w:pPr>
      <w:bookmarkStart w:id="60" w:name="60"/>
      <w:bookmarkEnd w:id="59"/>
      <w:r>
        <w:rPr>
          <w:rFonts w:ascii="Arial" w:hAnsi="Arial"/>
          <w:color w:val="000000"/>
          <w:sz w:val="18"/>
        </w:rPr>
        <w:t>брудна білизна (понад 10 % поверхні білизни забруднено біологічними рідинами).</w:t>
      </w:r>
    </w:p>
    <w:p w:rsidR="000B65B0" w:rsidRDefault="008A3E47">
      <w:pPr>
        <w:spacing w:after="75"/>
        <w:ind w:firstLine="240"/>
        <w:jc w:val="both"/>
      </w:pPr>
      <w:bookmarkStart w:id="61" w:name="61"/>
      <w:bookmarkEnd w:id="60"/>
      <w:r>
        <w:rPr>
          <w:rFonts w:ascii="Arial" w:hAnsi="Arial"/>
          <w:color w:val="000000"/>
          <w:sz w:val="18"/>
        </w:rPr>
        <w:t>5. Білизна переться в пральних машинах бар'єрного типу (прохідних), які мають два вікна - вікно для завантаження (зі сторони брудної зони пральні) і вікно для вивантаження (зі сторони чистої зони пральні).</w:t>
      </w:r>
    </w:p>
    <w:p w:rsidR="000B65B0" w:rsidRDefault="008A3E47">
      <w:pPr>
        <w:spacing w:after="75"/>
        <w:ind w:firstLine="240"/>
        <w:jc w:val="both"/>
      </w:pPr>
      <w:bookmarkStart w:id="62" w:name="62"/>
      <w:bookmarkEnd w:id="61"/>
      <w:r>
        <w:rPr>
          <w:rFonts w:ascii="Arial" w:hAnsi="Arial"/>
          <w:color w:val="000000"/>
          <w:sz w:val="18"/>
        </w:rPr>
        <w:t>6. Технологічні потоки брудної і чистої білизни не повинні перехрещуватися.</w:t>
      </w:r>
    </w:p>
    <w:p w:rsidR="000B65B0" w:rsidRDefault="008A3E47">
      <w:pPr>
        <w:spacing w:after="75"/>
        <w:ind w:firstLine="240"/>
        <w:jc w:val="both"/>
      </w:pPr>
      <w:bookmarkStart w:id="63" w:name="63"/>
      <w:bookmarkEnd w:id="62"/>
      <w:r>
        <w:rPr>
          <w:rFonts w:ascii="Arial" w:hAnsi="Arial"/>
          <w:color w:val="000000"/>
          <w:sz w:val="18"/>
        </w:rPr>
        <w:t xml:space="preserve">7. Прання білизни здійснюється в пральнях при ЗОЗ/ФОП або суб'єктами господарювання на умовах договору з дотриманням Правил побутового обслуговування населення, затверджених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16 червня 2023 року N 614</w:t>
      </w:r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spacing w:after="75"/>
        <w:ind w:firstLine="240"/>
        <w:jc w:val="both"/>
      </w:pPr>
      <w:bookmarkStart w:id="64" w:name="64"/>
      <w:bookmarkEnd w:id="63"/>
      <w:r>
        <w:rPr>
          <w:rFonts w:ascii="Arial" w:hAnsi="Arial"/>
          <w:color w:val="000000"/>
          <w:sz w:val="18"/>
        </w:rPr>
        <w:t>Експлуатація пралень проводиться із дотриманням вимог Нормативно правових актів з охорони праці 93.0-1.06-97 "Правила охорони праці при експлуатації пралень і лазень", затверджених наказом Державний комітет України по нагляду за охороною праці від 21 травня 1997 року N 143.</w:t>
      </w:r>
    </w:p>
    <w:p w:rsidR="000B65B0" w:rsidRDefault="008A3E47">
      <w:pPr>
        <w:spacing w:after="75"/>
        <w:ind w:firstLine="240"/>
        <w:jc w:val="both"/>
      </w:pPr>
      <w:bookmarkStart w:id="65" w:name="65"/>
      <w:bookmarkEnd w:id="64"/>
      <w:r>
        <w:rPr>
          <w:rFonts w:ascii="Arial" w:hAnsi="Arial"/>
          <w:color w:val="000000"/>
          <w:sz w:val="18"/>
        </w:rPr>
        <w:t xml:space="preserve">8. Потужність пральні новозбудованих, реставрованих і реконструйованих ЗОЗ визначається у медичному завданні на </w:t>
      </w:r>
      <w:proofErr w:type="spellStart"/>
      <w:r>
        <w:rPr>
          <w:rFonts w:ascii="Arial" w:hAnsi="Arial"/>
          <w:color w:val="000000"/>
          <w:sz w:val="18"/>
        </w:rPr>
        <w:t>проєктування</w:t>
      </w:r>
      <w:proofErr w:type="spellEnd"/>
      <w:r>
        <w:rPr>
          <w:rFonts w:ascii="Arial" w:hAnsi="Arial"/>
          <w:color w:val="000000"/>
          <w:sz w:val="18"/>
        </w:rPr>
        <w:t xml:space="preserve">, відповідно до розділу XIII Державних санітарних норм і правил "Санітарно-протиепідемічні вимоги до новозбудованих, реставрованих і реконструйованих закладів охорони здоров'я", 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21 лютого 2023 року N 354</w:t>
      </w:r>
      <w:r>
        <w:rPr>
          <w:rFonts w:ascii="Arial" w:hAnsi="Arial"/>
          <w:color w:val="000000"/>
          <w:sz w:val="18"/>
        </w:rPr>
        <w:t>, зареєстрованих в Міністерстві юстиції України 05 квітня 2023 року за N 562/39618 (далі - Санітарно-протиепідемічні вимоги до новозбудованих, реставрованих і реконструйованих закладів охорони здоров'я).</w:t>
      </w:r>
    </w:p>
    <w:p w:rsidR="000B65B0" w:rsidRDefault="008A3E47">
      <w:pPr>
        <w:spacing w:after="75"/>
        <w:ind w:firstLine="240"/>
        <w:jc w:val="both"/>
      </w:pPr>
      <w:bookmarkStart w:id="66" w:name="66"/>
      <w:bookmarkEnd w:id="65"/>
      <w:r>
        <w:rPr>
          <w:rFonts w:ascii="Arial" w:hAnsi="Arial"/>
          <w:color w:val="000000"/>
          <w:sz w:val="18"/>
        </w:rPr>
        <w:t xml:space="preserve">9. Приміщення пральні ЗОЗ/ФОП має відповідати державним будівельним нормам </w:t>
      </w:r>
      <w:r>
        <w:rPr>
          <w:rFonts w:ascii="Arial" w:hAnsi="Arial"/>
          <w:color w:val="293A55"/>
          <w:sz w:val="18"/>
        </w:rPr>
        <w:t>ДБН В.2.2-10:2022 "Заклади охорони здоров'я. Основні положення"</w:t>
      </w:r>
      <w:r>
        <w:rPr>
          <w:rFonts w:ascii="Arial" w:hAnsi="Arial"/>
          <w:color w:val="000000"/>
          <w:sz w:val="18"/>
        </w:rPr>
        <w:t xml:space="preserve">, затвердженим </w:t>
      </w:r>
      <w:r>
        <w:rPr>
          <w:rFonts w:ascii="Arial" w:hAnsi="Arial"/>
          <w:color w:val="293A55"/>
          <w:sz w:val="18"/>
        </w:rPr>
        <w:t>наказом Міністерство розвитку громад та територій України від 26 грудня 2022 року N 278</w:t>
      </w:r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spacing w:after="75"/>
        <w:ind w:firstLine="240"/>
        <w:jc w:val="both"/>
      </w:pPr>
      <w:bookmarkStart w:id="67" w:name="67"/>
      <w:bookmarkEnd w:id="66"/>
      <w:r>
        <w:rPr>
          <w:rFonts w:ascii="Arial" w:hAnsi="Arial"/>
          <w:color w:val="000000"/>
          <w:sz w:val="18"/>
        </w:rPr>
        <w:t>10. Визначення потреби та забезпечення білизною організовується ФОП / керівником ЗОЗ.</w:t>
      </w:r>
    </w:p>
    <w:p w:rsidR="000B65B0" w:rsidRDefault="008A3E47">
      <w:pPr>
        <w:spacing w:after="75"/>
        <w:ind w:firstLine="240"/>
        <w:jc w:val="both"/>
      </w:pPr>
      <w:bookmarkStart w:id="68" w:name="68"/>
      <w:bookmarkEnd w:id="67"/>
      <w:r>
        <w:rPr>
          <w:rFonts w:ascii="Arial" w:hAnsi="Arial"/>
          <w:color w:val="000000"/>
          <w:sz w:val="18"/>
        </w:rPr>
        <w:t>11. У приміщеннях ЗОЗ, які вимагають стерильності повітря відповідно до положень Санітарно-протиепідемічних вимог до новозбудованих, реставрованих і реконструйованих закладів охорони здоров'я, використовується одноразова білизна, окрім медичного одягу.</w:t>
      </w:r>
    </w:p>
    <w:p w:rsidR="000B65B0" w:rsidRDefault="008A3E47">
      <w:pPr>
        <w:spacing w:after="75"/>
        <w:ind w:firstLine="240"/>
        <w:jc w:val="both"/>
      </w:pPr>
      <w:bookmarkStart w:id="69" w:name="69"/>
      <w:bookmarkEnd w:id="68"/>
      <w:r>
        <w:rPr>
          <w:rFonts w:ascii="Arial" w:hAnsi="Arial"/>
          <w:color w:val="000000"/>
          <w:sz w:val="18"/>
        </w:rPr>
        <w:t>12. Заміна білизни проводиться у разі забруднення понад 10 % її поверхні або відповідно до графіку заміни білизни, що розробляється відділом з інфекційного контролю та затверджується керівником ЗОЗ.</w:t>
      </w:r>
    </w:p>
    <w:p w:rsidR="000B65B0" w:rsidRDefault="008A3E47">
      <w:pPr>
        <w:spacing w:after="75"/>
        <w:ind w:firstLine="240"/>
        <w:jc w:val="both"/>
      </w:pPr>
      <w:bookmarkStart w:id="70" w:name="70"/>
      <w:bookmarkEnd w:id="69"/>
      <w:r>
        <w:rPr>
          <w:rFonts w:ascii="Arial" w:hAnsi="Arial"/>
          <w:color w:val="000000"/>
          <w:sz w:val="18"/>
        </w:rPr>
        <w:t>13. Працівники, які проводять управління білизною, забезпечуються ФОП / керівником ЗОЗ ємностями для забрудненої та брудної білизни, засобами індивідуального захисту, в тому числі на випадок аварійної ситуації, та транспортними візками.</w:t>
      </w:r>
    </w:p>
    <w:p w:rsidR="000B65B0" w:rsidRDefault="008A3E47">
      <w:pPr>
        <w:spacing w:after="75"/>
        <w:ind w:firstLine="240"/>
        <w:jc w:val="both"/>
      </w:pPr>
      <w:bookmarkStart w:id="71" w:name="71"/>
      <w:bookmarkEnd w:id="70"/>
      <w:r>
        <w:rPr>
          <w:rFonts w:ascii="Arial" w:hAnsi="Arial"/>
          <w:color w:val="000000"/>
          <w:sz w:val="18"/>
        </w:rPr>
        <w:t xml:space="preserve">14. Управління білизною проводиться з дотриманням Мінімальних вимог безпеки та гігієни ручного переміщення вантажів, 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30 червня 2023 року N 1191</w:t>
      </w:r>
      <w:r>
        <w:rPr>
          <w:rFonts w:ascii="Arial" w:hAnsi="Arial"/>
          <w:color w:val="000000"/>
          <w:sz w:val="18"/>
        </w:rPr>
        <w:t>, зареєстрованих в Міністерстві юстиції України 23 серпня 2023 року за N 1480/40536.</w:t>
      </w:r>
    </w:p>
    <w:p w:rsidR="000B65B0" w:rsidRDefault="008A3E47">
      <w:pPr>
        <w:spacing w:after="75"/>
        <w:ind w:firstLine="240"/>
        <w:jc w:val="both"/>
      </w:pPr>
      <w:bookmarkStart w:id="72" w:name="72"/>
      <w:bookmarkEnd w:id="71"/>
      <w:r>
        <w:rPr>
          <w:rFonts w:ascii="Arial" w:hAnsi="Arial"/>
          <w:color w:val="000000"/>
          <w:sz w:val="18"/>
        </w:rPr>
        <w:t xml:space="preserve">15. Маса завантажених до ємностей речей не повинна перевищувати навантаження, визначеного Граничними нормами підіймання і переміщення важких речей жінками, затвердженими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10 грудня 1993 року N 241</w:t>
      </w:r>
      <w:r>
        <w:rPr>
          <w:rFonts w:ascii="Arial" w:hAnsi="Arial"/>
          <w:color w:val="000000"/>
          <w:sz w:val="18"/>
        </w:rPr>
        <w:t>, зареєстрованими в Міністерстві юстиції України 22 грудня 1993 року за N 194.</w:t>
      </w:r>
    </w:p>
    <w:p w:rsidR="000B65B0" w:rsidRDefault="008A3E47">
      <w:pPr>
        <w:spacing w:after="75"/>
        <w:ind w:firstLine="240"/>
        <w:jc w:val="both"/>
      </w:pPr>
      <w:bookmarkStart w:id="73" w:name="73"/>
      <w:bookmarkEnd w:id="72"/>
      <w:r>
        <w:rPr>
          <w:rFonts w:ascii="Arial" w:hAnsi="Arial"/>
          <w:color w:val="000000"/>
          <w:sz w:val="18"/>
        </w:rPr>
        <w:t>16. Ємності для забрудненої та брудної білизни можуть бути одноразового (наприклад, мішки поліетиленові) та багаторазового (наприклад, пластикові контейнери, що стійкі до очищення і дезінфекції) використання.</w:t>
      </w:r>
    </w:p>
    <w:p w:rsidR="000B65B0" w:rsidRDefault="008A3E47">
      <w:pPr>
        <w:spacing w:after="75"/>
        <w:ind w:firstLine="240"/>
        <w:jc w:val="both"/>
      </w:pPr>
      <w:bookmarkStart w:id="74" w:name="74"/>
      <w:bookmarkEnd w:id="73"/>
      <w:r>
        <w:rPr>
          <w:rFonts w:ascii="Arial" w:hAnsi="Arial"/>
          <w:color w:val="000000"/>
          <w:sz w:val="18"/>
        </w:rPr>
        <w:t>Перед поміщенням в транспортні візки ємності для забрудненої та брудної білизни щільно закриваються (наприклад, мішки поліетиленові зав'язуються, пластикові контейнери закриваються кришкою).</w:t>
      </w:r>
    </w:p>
    <w:p w:rsidR="000B65B0" w:rsidRDefault="008A3E47">
      <w:pPr>
        <w:spacing w:after="75"/>
        <w:ind w:firstLine="240"/>
        <w:jc w:val="both"/>
      </w:pPr>
      <w:bookmarkStart w:id="75" w:name="75"/>
      <w:bookmarkEnd w:id="74"/>
      <w:r>
        <w:rPr>
          <w:rFonts w:ascii="Arial" w:hAnsi="Arial"/>
          <w:color w:val="000000"/>
          <w:sz w:val="18"/>
        </w:rPr>
        <w:t>Для забрудненої і брудної білизни потрібно використовувати окремі ємності з відповідним маркуванням - "Забруднена білизна" та "Брудна білизна".</w:t>
      </w:r>
    </w:p>
    <w:p w:rsidR="000B65B0" w:rsidRDefault="008A3E47">
      <w:pPr>
        <w:spacing w:after="75"/>
        <w:ind w:firstLine="240"/>
        <w:jc w:val="both"/>
      </w:pPr>
      <w:bookmarkStart w:id="76" w:name="76"/>
      <w:bookmarkEnd w:id="75"/>
      <w:r>
        <w:rPr>
          <w:rFonts w:ascii="Arial" w:hAnsi="Arial"/>
          <w:color w:val="000000"/>
          <w:sz w:val="18"/>
        </w:rPr>
        <w:lastRenderedPageBreak/>
        <w:t>17. Працівники, відповідальні за збір, транспортування, сортування, замочування та прання забрудненої/брудної білизни мінімально забезпечуються:</w:t>
      </w:r>
    </w:p>
    <w:p w:rsidR="000B65B0" w:rsidRDefault="008A3E47">
      <w:pPr>
        <w:spacing w:after="75"/>
        <w:ind w:firstLine="240"/>
        <w:jc w:val="both"/>
      </w:pPr>
      <w:bookmarkStart w:id="77" w:name="77"/>
      <w:bookmarkEnd w:id="76"/>
      <w:r>
        <w:rPr>
          <w:rFonts w:ascii="Arial" w:hAnsi="Arial"/>
          <w:color w:val="000000"/>
          <w:sz w:val="18"/>
        </w:rPr>
        <w:t xml:space="preserve">1) фартухами захисними, що відповідають </w:t>
      </w:r>
      <w:r>
        <w:rPr>
          <w:rFonts w:ascii="Arial" w:hAnsi="Arial"/>
          <w:color w:val="293A55"/>
          <w:sz w:val="18"/>
        </w:rPr>
        <w:t>Технічному регламенту засобів індивідуального захисту</w:t>
      </w:r>
      <w:r>
        <w:rPr>
          <w:rFonts w:ascii="Arial" w:hAnsi="Arial"/>
          <w:color w:val="000000"/>
          <w:sz w:val="18"/>
        </w:rPr>
        <w:t xml:space="preserve">, затвердженому </w:t>
      </w:r>
      <w:r>
        <w:rPr>
          <w:rFonts w:ascii="Arial" w:hAnsi="Arial"/>
          <w:color w:val="293A55"/>
          <w:sz w:val="18"/>
        </w:rPr>
        <w:t>постановою Кабінету Міністрів України від 21 серпня 2019 року N 771</w:t>
      </w:r>
      <w:r>
        <w:rPr>
          <w:rFonts w:ascii="Arial" w:hAnsi="Arial"/>
          <w:color w:val="000000"/>
          <w:sz w:val="18"/>
        </w:rPr>
        <w:t xml:space="preserve"> (далі - Технічний регламент засобів індивідуального захисту);</w:t>
      </w:r>
    </w:p>
    <w:p w:rsidR="000B65B0" w:rsidRDefault="008A3E47">
      <w:pPr>
        <w:spacing w:after="75"/>
        <w:ind w:firstLine="240"/>
        <w:jc w:val="both"/>
      </w:pPr>
      <w:bookmarkStart w:id="78" w:name="78"/>
      <w:bookmarkEnd w:id="77"/>
      <w:r>
        <w:rPr>
          <w:rFonts w:ascii="Arial" w:hAnsi="Arial"/>
          <w:color w:val="000000"/>
          <w:sz w:val="18"/>
        </w:rPr>
        <w:t xml:space="preserve">2) хірургічними (медичними) масками, що відповідають Технічному регламенту щодо медичних виробів, затвердженому </w:t>
      </w:r>
      <w:r>
        <w:rPr>
          <w:rFonts w:ascii="Arial" w:hAnsi="Arial"/>
          <w:color w:val="293A55"/>
          <w:sz w:val="18"/>
        </w:rPr>
        <w:t>постановою Кабінету Міністрів України від 02 жовтня 2013 року N 753</w:t>
      </w:r>
      <w:r>
        <w:rPr>
          <w:rFonts w:ascii="Arial" w:hAnsi="Arial"/>
          <w:color w:val="000000"/>
          <w:sz w:val="18"/>
        </w:rPr>
        <w:t>;</w:t>
      </w:r>
    </w:p>
    <w:p w:rsidR="000B65B0" w:rsidRDefault="008A3E47">
      <w:pPr>
        <w:spacing w:after="75"/>
        <w:ind w:firstLine="240"/>
        <w:jc w:val="both"/>
      </w:pPr>
      <w:bookmarkStart w:id="79" w:name="79"/>
      <w:bookmarkEnd w:id="78"/>
      <w:r>
        <w:rPr>
          <w:rFonts w:ascii="Arial" w:hAnsi="Arial"/>
          <w:color w:val="000000"/>
          <w:sz w:val="18"/>
        </w:rPr>
        <w:t xml:space="preserve">3) рукавичками захисними, які відповідають </w:t>
      </w:r>
      <w:r>
        <w:rPr>
          <w:rFonts w:ascii="Arial" w:hAnsi="Arial"/>
          <w:color w:val="293A55"/>
          <w:sz w:val="18"/>
        </w:rPr>
        <w:t>Технічному регламенту засобів індивідуального захисту</w:t>
      </w:r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spacing w:after="75"/>
        <w:ind w:firstLine="240"/>
        <w:jc w:val="both"/>
      </w:pPr>
      <w:bookmarkStart w:id="80" w:name="80"/>
      <w:bookmarkEnd w:id="79"/>
      <w:r>
        <w:rPr>
          <w:rFonts w:ascii="Arial" w:hAnsi="Arial"/>
          <w:color w:val="000000"/>
          <w:sz w:val="18"/>
        </w:rPr>
        <w:t xml:space="preserve">18. Працівники, відповідальні за прасування та упакування білизни мінімально забезпечуються респіраторами класу захисту FFP1, що відповідають </w:t>
      </w:r>
      <w:r>
        <w:rPr>
          <w:rFonts w:ascii="Arial" w:hAnsi="Arial"/>
          <w:color w:val="293A55"/>
          <w:sz w:val="18"/>
        </w:rPr>
        <w:t>Технічному регламенту засобів індивідуального захисту</w:t>
      </w:r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spacing w:after="75"/>
        <w:ind w:firstLine="240"/>
        <w:jc w:val="both"/>
      </w:pPr>
      <w:bookmarkStart w:id="81" w:name="81"/>
      <w:bookmarkEnd w:id="80"/>
      <w:r>
        <w:rPr>
          <w:rFonts w:ascii="Arial" w:hAnsi="Arial"/>
          <w:color w:val="000000"/>
          <w:sz w:val="18"/>
        </w:rPr>
        <w:t xml:space="preserve">19. Працівники пральні проходять обов'язкові профілактичні медичні огляди відповідно до </w:t>
      </w:r>
      <w:r>
        <w:rPr>
          <w:rFonts w:ascii="Arial" w:hAnsi="Arial"/>
          <w:color w:val="293A55"/>
          <w:sz w:val="18"/>
        </w:rPr>
        <w:t>наказу Міністерства охорони здоров'я України від 23 липня 2002 року N 280 "Щодо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хвороб"</w:t>
      </w:r>
      <w:r>
        <w:rPr>
          <w:rFonts w:ascii="Arial" w:hAnsi="Arial"/>
          <w:color w:val="000000"/>
          <w:sz w:val="18"/>
        </w:rPr>
        <w:t>, зареєстрованого в Міністерстві юстиції України 08 серпня 2002 року за N 639/6927.</w:t>
      </w:r>
    </w:p>
    <w:p w:rsidR="000B65B0" w:rsidRDefault="008A3E47">
      <w:pPr>
        <w:spacing w:after="75"/>
        <w:ind w:firstLine="240"/>
        <w:jc w:val="both"/>
      </w:pPr>
      <w:bookmarkStart w:id="82" w:name="82"/>
      <w:bookmarkEnd w:id="81"/>
      <w:r>
        <w:rPr>
          <w:rFonts w:ascii="Arial" w:hAnsi="Arial"/>
          <w:color w:val="000000"/>
          <w:sz w:val="18"/>
        </w:rPr>
        <w:t>20. Транспортні візки мають бути закритими (унеможливлювати контакт білизни з навколишнім середовищем).</w:t>
      </w:r>
    </w:p>
    <w:p w:rsidR="000B65B0" w:rsidRDefault="008A3E47">
      <w:pPr>
        <w:spacing w:after="75"/>
        <w:ind w:firstLine="240"/>
        <w:jc w:val="both"/>
      </w:pPr>
      <w:bookmarkStart w:id="83" w:name="83"/>
      <w:bookmarkEnd w:id="82"/>
      <w:r>
        <w:rPr>
          <w:rFonts w:ascii="Arial" w:hAnsi="Arial"/>
          <w:color w:val="000000"/>
          <w:sz w:val="18"/>
        </w:rPr>
        <w:t>Переносити ємності з білизною без використання транспортних візків (наприклад, в руках) заборонено.</w:t>
      </w:r>
    </w:p>
    <w:p w:rsidR="000B65B0" w:rsidRDefault="008A3E47">
      <w:pPr>
        <w:spacing w:after="75"/>
        <w:ind w:firstLine="240"/>
        <w:jc w:val="both"/>
      </w:pPr>
      <w:bookmarkStart w:id="84" w:name="84"/>
      <w:bookmarkEnd w:id="83"/>
      <w:r>
        <w:rPr>
          <w:rFonts w:ascii="Arial" w:hAnsi="Arial"/>
          <w:color w:val="000000"/>
          <w:sz w:val="18"/>
        </w:rPr>
        <w:t>21. Медичний одяг дозволяється прати у домашніх умовах, окрім медичного одягу, який використовувався при догляді за пацієнтами інфікованими або з підозрою на інфікування збудниками інфекційних хвороб, що викликають надзвичайні ситуації у системі громадського здоров'я.</w:t>
      </w:r>
    </w:p>
    <w:p w:rsidR="000B65B0" w:rsidRDefault="008A3E47">
      <w:pPr>
        <w:spacing w:after="75"/>
        <w:ind w:firstLine="240"/>
        <w:jc w:val="both"/>
      </w:pPr>
      <w:bookmarkStart w:id="85" w:name="85"/>
      <w:bookmarkEnd w:id="84"/>
      <w:r>
        <w:rPr>
          <w:rFonts w:ascii="Arial" w:hAnsi="Arial"/>
          <w:color w:val="000000"/>
          <w:sz w:val="18"/>
        </w:rPr>
        <w:t>Медичний одяг змінюється в разі його забруднення або 1 раз на 8 робочих годин.</w:t>
      </w:r>
    </w:p>
    <w:p w:rsidR="000B65B0" w:rsidRDefault="008A3E47">
      <w:pPr>
        <w:pStyle w:val="3"/>
        <w:spacing w:after="225"/>
        <w:jc w:val="center"/>
      </w:pPr>
      <w:bookmarkStart w:id="86" w:name="86"/>
      <w:bookmarkEnd w:id="85"/>
      <w:r>
        <w:rPr>
          <w:rFonts w:ascii="Arial" w:hAnsi="Arial"/>
          <w:color w:val="000000"/>
          <w:sz w:val="26"/>
        </w:rPr>
        <w:t>II. Збір, транспортування і зберігання забрудненої та брудної білизни</w:t>
      </w:r>
    </w:p>
    <w:p w:rsidR="000B65B0" w:rsidRDefault="008A3E47">
      <w:pPr>
        <w:spacing w:after="75"/>
        <w:ind w:firstLine="240"/>
        <w:jc w:val="both"/>
      </w:pPr>
      <w:bookmarkStart w:id="87" w:name="87"/>
      <w:bookmarkEnd w:id="86"/>
      <w:r>
        <w:rPr>
          <w:rFonts w:ascii="Arial" w:hAnsi="Arial"/>
          <w:color w:val="000000"/>
          <w:sz w:val="18"/>
        </w:rPr>
        <w:t>1. Перелік працівників, які проводять збір і транспортування забрудненої та брудної білизни, розробляється відповідальною за управління білизною особою і затверджується ФОП / керівником ЗОЗ.</w:t>
      </w:r>
    </w:p>
    <w:p w:rsidR="000B65B0" w:rsidRDefault="008A3E47">
      <w:pPr>
        <w:spacing w:after="75"/>
        <w:ind w:firstLine="240"/>
        <w:jc w:val="both"/>
      </w:pPr>
      <w:bookmarkStart w:id="88" w:name="88"/>
      <w:bookmarkEnd w:id="87"/>
      <w:r>
        <w:rPr>
          <w:rFonts w:ascii="Arial" w:hAnsi="Arial"/>
          <w:color w:val="000000"/>
          <w:sz w:val="18"/>
        </w:rPr>
        <w:t>2. До збору і транспортування забрудненої та брудної білизни не допускаються працівники, які не пройшли відповідні навчання і практичну підготовку, в тому числі щодо правил локалізації та ліквідації аварійних ситуацій, управління медичними відходами, дотримання правил і практик гігієни рук та використання засобів індивідуального захисту.</w:t>
      </w:r>
    </w:p>
    <w:p w:rsidR="000B65B0" w:rsidRDefault="008A3E47">
      <w:pPr>
        <w:spacing w:after="75"/>
        <w:ind w:firstLine="240"/>
        <w:jc w:val="both"/>
      </w:pPr>
      <w:bookmarkStart w:id="89" w:name="89"/>
      <w:bookmarkEnd w:id="88"/>
      <w:r>
        <w:rPr>
          <w:rFonts w:ascii="Arial" w:hAnsi="Arial"/>
          <w:color w:val="000000"/>
          <w:sz w:val="18"/>
        </w:rPr>
        <w:t>3. Перед транспортуванням ємності із забрудненою/брудною білизною маркуються із зазначенням структурного підрозділу, в якому вони були зібрані.</w:t>
      </w:r>
    </w:p>
    <w:p w:rsidR="000B65B0" w:rsidRDefault="008A3E47">
      <w:pPr>
        <w:spacing w:after="75"/>
        <w:ind w:firstLine="240"/>
        <w:jc w:val="both"/>
      </w:pPr>
      <w:bookmarkStart w:id="90" w:name="90"/>
      <w:bookmarkEnd w:id="89"/>
      <w:r>
        <w:rPr>
          <w:rFonts w:ascii="Arial" w:hAnsi="Arial"/>
          <w:color w:val="000000"/>
          <w:sz w:val="18"/>
        </w:rPr>
        <w:t>4. Упакована забруднена і брудна білизна може зберігатися не більше трьох діб у визначених приміщеннях брудної зони ЗОЗ / будівлі провадження діяльності ФОП.</w:t>
      </w:r>
    </w:p>
    <w:p w:rsidR="000B65B0" w:rsidRDefault="008A3E47">
      <w:pPr>
        <w:spacing w:after="75"/>
        <w:ind w:firstLine="240"/>
        <w:jc w:val="both"/>
      </w:pPr>
      <w:bookmarkStart w:id="91" w:name="91"/>
      <w:bookmarkEnd w:id="90"/>
      <w:r>
        <w:rPr>
          <w:rFonts w:ascii="Arial" w:hAnsi="Arial"/>
          <w:color w:val="000000"/>
          <w:sz w:val="18"/>
        </w:rPr>
        <w:t>У випадках прогнозованого відкладання прання брудної білизни на понад вісім годин, забруднені поверхні білизни обробляються шляхом обприскування ферментним очищаючим засобом, включеним до Державного реєстру дезінфекційних засобів.</w:t>
      </w:r>
    </w:p>
    <w:p w:rsidR="000B65B0" w:rsidRDefault="008A3E47">
      <w:pPr>
        <w:spacing w:after="75"/>
        <w:ind w:firstLine="240"/>
        <w:jc w:val="both"/>
      </w:pPr>
      <w:bookmarkStart w:id="92" w:name="92"/>
      <w:bookmarkEnd w:id="91"/>
      <w:r>
        <w:rPr>
          <w:rFonts w:ascii="Arial" w:hAnsi="Arial"/>
          <w:color w:val="000000"/>
          <w:sz w:val="18"/>
        </w:rPr>
        <w:t>5. Упакована забруднена і брудна білизна у транспортних візках доставляється у приміщення прийому білизни брудної зони пральні.</w:t>
      </w:r>
    </w:p>
    <w:p w:rsidR="000B65B0" w:rsidRDefault="008A3E47">
      <w:pPr>
        <w:pStyle w:val="3"/>
        <w:spacing w:after="225"/>
        <w:jc w:val="center"/>
      </w:pPr>
      <w:bookmarkStart w:id="93" w:name="93"/>
      <w:bookmarkEnd w:id="92"/>
      <w:r>
        <w:rPr>
          <w:rFonts w:ascii="Arial" w:hAnsi="Arial"/>
          <w:color w:val="000000"/>
          <w:sz w:val="26"/>
        </w:rPr>
        <w:t>III. Приймання і сортування білизни в пральні</w:t>
      </w:r>
    </w:p>
    <w:p w:rsidR="000B65B0" w:rsidRDefault="008A3E47">
      <w:pPr>
        <w:spacing w:after="75"/>
        <w:ind w:firstLine="240"/>
        <w:jc w:val="both"/>
      </w:pPr>
      <w:bookmarkStart w:id="94" w:name="94"/>
      <w:bookmarkEnd w:id="93"/>
      <w:r>
        <w:rPr>
          <w:rFonts w:ascii="Arial" w:hAnsi="Arial"/>
          <w:color w:val="000000"/>
          <w:sz w:val="18"/>
        </w:rPr>
        <w:t>1. Приймання і сортування білизни здійснюються в спеціально виділеному приміщенні брудної зони пральні.</w:t>
      </w:r>
    </w:p>
    <w:p w:rsidR="000B65B0" w:rsidRDefault="008A3E47">
      <w:pPr>
        <w:spacing w:after="75"/>
        <w:ind w:firstLine="240"/>
        <w:jc w:val="both"/>
      </w:pPr>
      <w:bookmarkStart w:id="95" w:name="95"/>
      <w:bookmarkEnd w:id="94"/>
      <w:r>
        <w:rPr>
          <w:rFonts w:ascii="Arial" w:hAnsi="Arial"/>
          <w:color w:val="000000"/>
          <w:sz w:val="18"/>
        </w:rPr>
        <w:t>2. Брудна білизна підлягає замочуванню перед пранням в холодній воді протягом однієї години, в тому числі оброблена ферментним очищаючим засобом. Замочування брудної білизни проводиться у брудній зоні пральні.</w:t>
      </w:r>
    </w:p>
    <w:p w:rsidR="000B65B0" w:rsidRDefault="008A3E47">
      <w:pPr>
        <w:spacing w:after="75"/>
        <w:ind w:firstLine="240"/>
        <w:jc w:val="both"/>
      </w:pPr>
      <w:bookmarkStart w:id="96" w:name="96"/>
      <w:bookmarkEnd w:id="95"/>
      <w:r>
        <w:rPr>
          <w:rFonts w:ascii="Arial" w:hAnsi="Arial"/>
          <w:color w:val="000000"/>
          <w:sz w:val="18"/>
        </w:rPr>
        <w:t>Замочування брудної білизни проводиться у спеціальних ємностях, поверхня яких стійка до очищення і дезінфекції. Після кожного спорожнення поверхні ємностей для замочування брудної білизни очищуються і дезінфікуються засобами, включеними до Державного реєстру дезінфекційних засобів.</w:t>
      </w:r>
    </w:p>
    <w:p w:rsidR="000B65B0" w:rsidRDefault="008A3E47">
      <w:pPr>
        <w:spacing w:after="75"/>
        <w:ind w:firstLine="240"/>
        <w:jc w:val="both"/>
      </w:pPr>
      <w:bookmarkStart w:id="97" w:name="97"/>
      <w:bookmarkEnd w:id="96"/>
      <w:r>
        <w:rPr>
          <w:rFonts w:ascii="Arial" w:hAnsi="Arial"/>
          <w:color w:val="000000"/>
          <w:sz w:val="18"/>
        </w:rPr>
        <w:lastRenderedPageBreak/>
        <w:t>Дезінфекція брудної білизни хімічним методом перед пранням заборонена, окрім випадків забруднення білизни збудниками інфекційних хвороб, що викликають надзвичайні ситуації у системі громадського здоров'я.</w:t>
      </w:r>
    </w:p>
    <w:p w:rsidR="000B65B0" w:rsidRDefault="008A3E47">
      <w:pPr>
        <w:spacing w:after="75"/>
        <w:ind w:firstLine="240"/>
        <w:jc w:val="both"/>
      </w:pPr>
      <w:bookmarkStart w:id="98" w:name="98"/>
      <w:bookmarkEnd w:id="97"/>
      <w:r>
        <w:rPr>
          <w:rFonts w:ascii="Arial" w:hAnsi="Arial"/>
          <w:color w:val="000000"/>
          <w:sz w:val="18"/>
        </w:rPr>
        <w:t>3. Транспортні візки після вивантаження забрудненої і брудної білизни підлягають очищенню і дезінфекції засобами, включеними до Державного реєстру дезінфекційних засобів. Очищення і дезінфекція транспортних візків проводиться в окремому приміщенні брудної зони пральні, що має безпосереднє сполучення з чистою зоною пральні.</w:t>
      </w:r>
    </w:p>
    <w:p w:rsidR="000B65B0" w:rsidRDefault="008A3E47">
      <w:pPr>
        <w:spacing w:after="75"/>
        <w:ind w:firstLine="240"/>
        <w:jc w:val="both"/>
      </w:pPr>
      <w:bookmarkStart w:id="99" w:name="99"/>
      <w:bookmarkEnd w:id="98"/>
      <w:r>
        <w:rPr>
          <w:rFonts w:ascii="Arial" w:hAnsi="Arial"/>
          <w:color w:val="000000"/>
          <w:sz w:val="18"/>
        </w:rPr>
        <w:t xml:space="preserve">4. Ємності для забрудненої і брудної білизни одноразового використання (наприклад, мішки поліетиленові) після вивантаження білизни відносяться до медичних відходів, управління якими проводиться відповідно до Державних санітарних норм та правил "Порядок управління медичними відходами, у тому числі вимоги щодо безпечності для здоров'я людини під час утворення, збирання, зберігання, перевезення, оброблення таких відходів", 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31 жовтня 2024 року N 1827</w:t>
      </w:r>
      <w:r>
        <w:rPr>
          <w:rFonts w:ascii="Arial" w:hAnsi="Arial"/>
          <w:color w:val="000000"/>
          <w:sz w:val="18"/>
        </w:rPr>
        <w:t>, зареєстрованих в Міністерстві юстиції України 18 грудня 2024 року за N 1938/43283 (далі - Порядок управління медичними відходами).</w:t>
      </w:r>
    </w:p>
    <w:p w:rsidR="000B65B0" w:rsidRDefault="008A3E47">
      <w:pPr>
        <w:spacing w:after="75"/>
        <w:ind w:firstLine="240"/>
        <w:jc w:val="both"/>
      </w:pPr>
      <w:bookmarkStart w:id="100" w:name="100"/>
      <w:bookmarkEnd w:id="99"/>
      <w:r>
        <w:rPr>
          <w:rFonts w:ascii="Arial" w:hAnsi="Arial"/>
          <w:color w:val="000000"/>
          <w:sz w:val="18"/>
        </w:rPr>
        <w:t>Ємності для забрудненої і брудної білизни багаторазового використання (наприклад, контейнери пластикові) після вивантаження білизни очищаються і дезінфікуються відповідно до інструкції виробника.</w:t>
      </w:r>
    </w:p>
    <w:p w:rsidR="000B65B0" w:rsidRDefault="008A3E47">
      <w:pPr>
        <w:spacing w:after="75"/>
        <w:ind w:firstLine="240"/>
        <w:jc w:val="both"/>
      </w:pPr>
      <w:bookmarkStart w:id="101" w:name="101"/>
      <w:bookmarkEnd w:id="100"/>
      <w:r>
        <w:rPr>
          <w:rFonts w:ascii="Arial" w:hAnsi="Arial"/>
          <w:color w:val="000000"/>
          <w:sz w:val="18"/>
        </w:rPr>
        <w:t>5. Під час приймання та/або сортування білизна перевіряється на наявність сторонніх предметів і речей, перераховується і зважується на вагах.</w:t>
      </w:r>
    </w:p>
    <w:p w:rsidR="000B65B0" w:rsidRDefault="008A3E47">
      <w:pPr>
        <w:spacing w:after="75"/>
        <w:ind w:firstLine="240"/>
        <w:jc w:val="both"/>
      </w:pPr>
      <w:bookmarkStart w:id="102" w:name="102"/>
      <w:bookmarkEnd w:id="101"/>
      <w:r>
        <w:rPr>
          <w:rFonts w:ascii="Arial" w:hAnsi="Arial"/>
          <w:color w:val="000000"/>
          <w:sz w:val="18"/>
        </w:rPr>
        <w:t>6. Приймання в пральні білизни виконується шляхом перерахунку всіх предметів білизни з перевіркою наявності на них штампа, що підтверджує приналежність білизни до ЗОЗ/ФОП.</w:t>
      </w:r>
    </w:p>
    <w:p w:rsidR="000B65B0" w:rsidRDefault="008A3E47">
      <w:pPr>
        <w:spacing w:after="75"/>
        <w:ind w:firstLine="240"/>
        <w:jc w:val="both"/>
      </w:pPr>
      <w:bookmarkStart w:id="103" w:name="103"/>
      <w:bookmarkEnd w:id="102"/>
      <w:r>
        <w:rPr>
          <w:rFonts w:ascii="Arial" w:hAnsi="Arial"/>
          <w:color w:val="000000"/>
          <w:sz w:val="18"/>
        </w:rPr>
        <w:t>7. Вимоги до обліку білизни встановлюються ФОП / керівником ЗОЗ.</w:t>
      </w:r>
    </w:p>
    <w:p w:rsidR="000B65B0" w:rsidRDefault="008A3E47">
      <w:pPr>
        <w:spacing w:after="75"/>
        <w:ind w:firstLine="240"/>
        <w:jc w:val="both"/>
      </w:pPr>
      <w:bookmarkStart w:id="104" w:name="104"/>
      <w:bookmarkEnd w:id="103"/>
      <w:r>
        <w:rPr>
          <w:rFonts w:ascii="Arial" w:hAnsi="Arial"/>
          <w:color w:val="000000"/>
          <w:sz w:val="18"/>
        </w:rPr>
        <w:t>8. Білизна сортується за кольором та відповідно до пункту 4 розділу I цих Державних санітарних норм і правил.</w:t>
      </w:r>
    </w:p>
    <w:p w:rsidR="000B65B0" w:rsidRDefault="008A3E47">
      <w:pPr>
        <w:spacing w:after="75"/>
        <w:ind w:firstLine="240"/>
        <w:jc w:val="both"/>
      </w:pPr>
      <w:bookmarkStart w:id="105" w:name="105"/>
      <w:bookmarkEnd w:id="104"/>
      <w:r>
        <w:rPr>
          <w:rFonts w:ascii="Arial" w:hAnsi="Arial"/>
          <w:color w:val="000000"/>
          <w:sz w:val="18"/>
        </w:rPr>
        <w:t>9. Після сортування і замочування (за необхідності) білизна засобами малої механізації (наприклад, возики або візки) переміщається до приміщення завантаження білизни до пральних машин. Використовувати транспортні візки для транспортування білизни в межах пральні заборонено.</w:t>
      </w:r>
    </w:p>
    <w:p w:rsidR="000B65B0" w:rsidRDefault="008A3E47">
      <w:pPr>
        <w:spacing w:after="75"/>
        <w:ind w:firstLine="240"/>
        <w:jc w:val="both"/>
      </w:pPr>
      <w:bookmarkStart w:id="106" w:name="106"/>
      <w:bookmarkEnd w:id="105"/>
      <w:r>
        <w:rPr>
          <w:rFonts w:ascii="Arial" w:hAnsi="Arial"/>
          <w:color w:val="000000"/>
          <w:sz w:val="18"/>
        </w:rPr>
        <w:t>Приміщення завантаження і вивантаження білизни з пральних машин фізично відокремлюються одне від одного.</w:t>
      </w:r>
    </w:p>
    <w:p w:rsidR="000B65B0" w:rsidRDefault="008A3E47">
      <w:pPr>
        <w:spacing w:after="75"/>
        <w:ind w:firstLine="240"/>
        <w:jc w:val="both"/>
      </w:pPr>
      <w:bookmarkStart w:id="107" w:name="107"/>
      <w:bookmarkEnd w:id="106"/>
      <w:r>
        <w:rPr>
          <w:rFonts w:ascii="Arial" w:hAnsi="Arial"/>
          <w:color w:val="000000"/>
          <w:sz w:val="18"/>
        </w:rPr>
        <w:t xml:space="preserve">10. Управління білизною, віднесеною до відходів, проводиться відповідно до </w:t>
      </w:r>
      <w:r>
        <w:rPr>
          <w:rFonts w:ascii="Arial" w:hAnsi="Arial"/>
          <w:color w:val="293A55"/>
          <w:sz w:val="18"/>
        </w:rPr>
        <w:t>Порядку управління медичними відходами</w:t>
      </w:r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pStyle w:val="3"/>
        <w:spacing w:after="225"/>
        <w:jc w:val="center"/>
      </w:pPr>
      <w:bookmarkStart w:id="108" w:name="108"/>
      <w:bookmarkEnd w:id="107"/>
      <w:r>
        <w:rPr>
          <w:rFonts w:ascii="Arial" w:hAnsi="Arial"/>
          <w:color w:val="000000"/>
          <w:sz w:val="26"/>
        </w:rPr>
        <w:t>IV. Дезінфекція і прання білизни</w:t>
      </w:r>
    </w:p>
    <w:p w:rsidR="000B65B0" w:rsidRDefault="008A3E47">
      <w:pPr>
        <w:spacing w:after="75"/>
        <w:ind w:firstLine="240"/>
        <w:jc w:val="both"/>
      </w:pPr>
      <w:bookmarkStart w:id="109" w:name="109"/>
      <w:bookmarkEnd w:id="108"/>
      <w:r>
        <w:rPr>
          <w:rFonts w:ascii="Arial" w:hAnsi="Arial"/>
          <w:color w:val="000000"/>
          <w:sz w:val="18"/>
        </w:rPr>
        <w:t>1. Білизна підлягає термічній дезінфекції під час прання.</w:t>
      </w:r>
    </w:p>
    <w:p w:rsidR="000B65B0" w:rsidRDefault="008A3E47">
      <w:pPr>
        <w:spacing w:after="75"/>
        <w:ind w:firstLine="240"/>
        <w:jc w:val="both"/>
      </w:pPr>
      <w:bookmarkStart w:id="110" w:name="110"/>
      <w:bookmarkEnd w:id="109"/>
      <w:r>
        <w:rPr>
          <w:rFonts w:ascii="Arial" w:hAnsi="Arial"/>
          <w:color w:val="000000"/>
          <w:sz w:val="18"/>
        </w:rPr>
        <w:t>2. Прання і термічна дезінфекція білизни проводяться у пральних машинах при температурі 60° C протягом мінімум 60 хвилин або при температурі 90° C протягом мінімум 30 хвилин.</w:t>
      </w:r>
    </w:p>
    <w:p w:rsidR="000B65B0" w:rsidRDefault="008A3E47">
      <w:pPr>
        <w:spacing w:after="75"/>
        <w:ind w:firstLine="240"/>
        <w:jc w:val="both"/>
      </w:pPr>
      <w:bookmarkStart w:id="111" w:name="111"/>
      <w:bookmarkEnd w:id="110"/>
      <w:r>
        <w:rPr>
          <w:rFonts w:ascii="Arial" w:hAnsi="Arial"/>
          <w:color w:val="000000"/>
          <w:sz w:val="18"/>
        </w:rPr>
        <w:t>Використовувати білизну, яка чутлива до обох зазначених вище режимів прання і термічної дезінфекції заборонено.</w:t>
      </w:r>
    </w:p>
    <w:p w:rsidR="000B65B0" w:rsidRDefault="008A3E47">
      <w:pPr>
        <w:spacing w:after="75"/>
        <w:ind w:firstLine="240"/>
        <w:jc w:val="both"/>
      </w:pPr>
      <w:bookmarkStart w:id="112" w:name="112"/>
      <w:bookmarkEnd w:id="111"/>
      <w:r>
        <w:rPr>
          <w:rFonts w:ascii="Arial" w:hAnsi="Arial"/>
          <w:color w:val="000000"/>
          <w:sz w:val="18"/>
        </w:rPr>
        <w:t>3. Пральні машини встановлюються, експлуатуються і обслуговуються відповідно до інструкції виробника.</w:t>
      </w:r>
    </w:p>
    <w:p w:rsidR="000B65B0" w:rsidRDefault="008A3E47">
      <w:pPr>
        <w:spacing w:after="75"/>
        <w:ind w:firstLine="240"/>
        <w:jc w:val="both"/>
      </w:pPr>
      <w:bookmarkStart w:id="113" w:name="113"/>
      <w:bookmarkEnd w:id="112"/>
      <w:r>
        <w:rPr>
          <w:rFonts w:ascii="Arial" w:hAnsi="Arial"/>
          <w:color w:val="000000"/>
          <w:sz w:val="18"/>
        </w:rPr>
        <w:t>4. Пральний порошок та інші засоби для прання використовуються відповідно до інструкцій виробника пральних машин та білизни.</w:t>
      </w:r>
    </w:p>
    <w:p w:rsidR="000B65B0" w:rsidRDefault="008A3E47">
      <w:pPr>
        <w:spacing w:after="75"/>
        <w:ind w:firstLine="240"/>
        <w:jc w:val="both"/>
      </w:pPr>
      <w:bookmarkStart w:id="114" w:name="114"/>
      <w:bookmarkEnd w:id="113"/>
      <w:r>
        <w:rPr>
          <w:rFonts w:ascii="Arial" w:hAnsi="Arial"/>
          <w:color w:val="000000"/>
          <w:sz w:val="18"/>
        </w:rPr>
        <w:t>Для прання білизни новонароджених і дітей до одного року заборонено використовувати пральний порошок та інші засоби для прання, які містять синтетичні поверхнево-активні речовини.</w:t>
      </w:r>
    </w:p>
    <w:p w:rsidR="000B65B0" w:rsidRDefault="008A3E47">
      <w:pPr>
        <w:spacing w:after="75"/>
        <w:ind w:firstLine="240"/>
        <w:jc w:val="both"/>
      </w:pPr>
      <w:bookmarkStart w:id="115" w:name="115"/>
      <w:bookmarkEnd w:id="114"/>
      <w:r>
        <w:rPr>
          <w:rFonts w:ascii="Arial" w:hAnsi="Arial"/>
          <w:color w:val="000000"/>
          <w:sz w:val="18"/>
        </w:rPr>
        <w:t>5. Перевантаження пральних машин білизною понад встановлені в інструкції виробника норми забороняється.</w:t>
      </w:r>
    </w:p>
    <w:p w:rsidR="000B65B0" w:rsidRDefault="008A3E47">
      <w:pPr>
        <w:spacing w:after="75"/>
        <w:ind w:firstLine="240"/>
        <w:jc w:val="both"/>
      </w:pPr>
      <w:bookmarkStart w:id="116" w:name="116"/>
      <w:bookmarkEnd w:id="115"/>
      <w:r>
        <w:rPr>
          <w:rFonts w:ascii="Arial" w:hAnsi="Arial"/>
          <w:color w:val="000000"/>
          <w:sz w:val="18"/>
        </w:rPr>
        <w:t>6. Прання медичного одягу проводиться окремо від білизни пацієнтів.</w:t>
      </w:r>
    </w:p>
    <w:p w:rsidR="000B65B0" w:rsidRDefault="008A3E47">
      <w:pPr>
        <w:pStyle w:val="3"/>
        <w:spacing w:after="225"/>
        <w:jc w:val="center"/>
      </w:pPr>
      <w:bookmarkStart w:id="117" w:name="117"/>
      <w:bookmarkEnd w:id="116"/>
      <w:r>
        <w:rPr>
          <w:rFonts w:ascii="Arial" w:hAnsi="Arial"/>
          <w:color w:val="000000"/>
          <w:sz w:val="26"/>
        </w:rPr>
        <w:lastRenderedPageBreak/>
        <w:t>V. Сушіння, прасування, ремонт, комплектування і транспортування чистої білизни</w:t>
      </w:r>
    </w:p>
    <w:p w:rsidR="000B65B0" w:rsidRDefault="008A3E47">
      <w:pPr>
        <w:spacing w:after="75"/>
        <w:ind w:firstLine="240"/>
        <w:jc w:val="both"/>
      </w:pPr>
      <w:bookmarkStart w:id="118" w:name="118"/>
      <w:bookmarkEnd w:id="117"/>
      <w:r>
        <w:rPr>
          <w:rFonts w:ascii="Arial" w:hAnsi="Arial"/>
          <w:color w:val="000000"/>
          <w:sz w:val="18"/>
        </w:rPr>
        <w:t>1. Сушіння чистої білизни проводиться у пральних машинах з функцією сушіння або у окремо розташованих сушильних машинах.</w:t>
      </w:r>
    </w:p>
    <w:p w:rsidR="000B65B0" w:rsidRDefault="008A3E47">
      <w:pPr>
        <w:spacing w:after="75"/>
        <w:ind w:firstLine="240"/>
        <w:jc w:val="both"/>
      </w:pPr>
      <w:bookmarkStart w:id="119" w:name="119"/>
      <w:bookmarkEnd w:id="118"/>
      <w:r>
        <w:rPr>
          <w:rFonts w:ascii="Arial" w:hAnsi="Arial"/>
          <w:color w:val="000000"/>
          <w:sz w:val="18"/>
        </w:rPr>
        <w:t>2. Сушильні машини розташовуються в чистій зоні пральні в безпосередній близькості до вікна для вивантаження пральної машини.</w:t>
      </w:r>
    </w:p>
    <w:p w:rsidR="000B65B0" w:rsidRDefault="008A3E47">
      <w:pPr>
        <w:spacing w:after="75"/>
        <w:ind w:firstLine="240"/>
        <w:jc w:val="both"/>
      </w:pPr>
      <w:bookmarkStart w:id="120" w:name="120"/>
      <w:bookmarkEnd w:id="119"/>
      <w:r>
        <w:rPr>
          <w:rFonts w:ascii="Arial" w:hAnsi="Arial"/>
          <w:color w:val="000000"/>
          <w:sz w:val="18"/>
        </w:rPr>
        <w:t>3. Сушильні машини встановлюються, експлуатуються і обслуговуються відповідно до інструкції виробника.</w:t>
      </w:r>
    </w:p>
    <w:p w:rsidR="000B65B0" w:rsidRDefault="008A3E47">
      <w:pPr>
        <w:spacing w:after="75"/>
        <w:ind w:firstLine="240"/>
        <w:jc w:val="both"/>
      </w:pPr>
      <w:bookmarkStart w:id="121" w:name="121"/>
      <w:bookmarkEnd w:id="120"/>
      <w:r>
        <w:rPr>
          <w:rFonts w:ascii="Arial" w:hAnsi="Arial"/>
          <w:color w:val="000000"/>
          <w:sz w:val="18"/>
        </w:rPr>
        <w:t>4. Сушіння чистої білизни в природний спосіб заборонено.</w:t>
      </w:r>
    </w:p>
    <w:p w:rsidR="000B65B0" w:rsidRDefault="008A3E47">
      <w:pPr>
        <w:spacing w:after="75"/>
        <w:ind w:firstLine="240"/>
        <w:jc w:val="both"/>
      </w:pPr>
      <w:bookmarkStart w:id="122" w:name="122"/>
      <w:bookmarkEnd w:id="121"/>
      <w:r>
        <w:rPr>
          <w:rFonts w:ascii="Arial" w:hAnsi="Arial"/>
          <w:color w:val="000000"/>
          <w:sz w:val="18"/>
        </w:rPr>
        <w:t>5. Після сушіння білизна оглядається щодо необхідності ремонту та можливості подальшого використання, в разі якщо пошкодження не підлягають ремонту.</w:t>
      </w:r>
    </w:p>
    <w:p w:rsidR="000B65B0" w:rsidRDefault="008A3E47">
      <w:pPr>
        <w:spacing w:after="75"/>
        <w:ind w:firstLine="240"/>
        <w:jc w:val="both"/>
      </w:pPr>
      <w:bookmarkStart w:id="123" w:name="123"/>
      <w:bookmarkEnd w:id="122"/>
      <w:r>
        <w:rPr>
          <w:rFonts w:ascii="Arial" w:hAnsi="Arial"/>
          <w:color w:val="000000"/>
          <w:sz w:val="18"/>
        </w:rPr>
        <w:t xml:space="preserve">Управління білизною, яка не може використовуватися за призначенням, проводиться відповідно до </w:t>
      </w:r>
      <w:r>
        <w:rPr>
          <w:rFonts w:ascii="Arial" w:hAnsi="Arial"/>
          <w:color w:val="293A55"/>
          <w:sz w:val="18"/>
        </w:rPr>
        <w:t>Порядку управління медичними відходами</w:t>
      </w:r>
      <w:r>
        <w:rPr>
          <w:rFonts w:ascii="Arial" w:hAnsi="Arial"/>
          <w:color w:val="000000"/>
          <w:sz w:val="18"/>
        </w:rPr>
        <w:t>.</w:t>
      </w:r>
    </w:p>
    <w:p w:rsidR="000B65B0" w:rsidRDefault="008A3E47">
      <w:pPr>
        <w:spacing w:after="75"/>
        <w:ind w:firstLine="240"/>
        <w:jc w:val="both"/>
      </w:pPr>
      <w:bookmarkStart w:id="124" w:name="124"/>
      <w:bookmarkEnd w:id="123"/>
      <w:r>
        <w:rPr>
          <w:rFonts w:ascii="Arial" w:hAnsi="Arial"/>
          <w:color w:val="000000"/>
          <w:sz w:val="18"/>
        </w:rPr>
        <w:t>6. Ремонт білизни проводиться у окремому приміщенні чистої зони пральні, яке обладнується відповідним технологічним устаткуванням.</w:t>
      </w:r>
    </w:p>
    <w:p w:rsidR="000B65B0" w:rsidRDefault="008A3E47">
      <w:pPr>
        <w:spacing w:after="75"/>
        <w:ind w:firstLine="240"/>
        <w:jc w:val="both"/>
      </w:pPr>
      <w:bookmarkStart w:id="125" w:name="125"/>
      <w:bookmarkEnd w:id="124"/>
      <w:r>
        <w:rPr>
          <w:rFonts w:ascii="Arial" w:hAnsi="Arial"/>
          <w:color w:val="000000"/>
          <w:sz w:val="18"/>
        </w:rPr>
        <w:t>7. Прасування білизни проводиться у прасувальних машинах, що розміщуються у окремому приміщенні чистої зони пральні, яка обладнана системою механічної вентиляції, яка забезпечує активне видалення пилу.</w:t>
      </w:r>
    </w:p>
    <w:p w:rsidR="000B65B0" w:rsidRDefault="008A3E47">
      <w:pPr>
        <w:spacing w:after="75"/>
        <w:ind w:firstLine="240"/>
        <w:jc w:val="both"/>
      </w:pPr>
      <w:bookmarkStart w:id="126" w:name="126"/>
      <w:bookmarkEnd w:id="125"/>
      <w:r>
        <w:rPr>
          <w:rFonts w:ascii="Arial" w:hAnsi="Arial"/>
          <w:color w:val="000000"/>
          <w:sz w:val="18"/>
        </w:rPr>
        <w:t xml:space="preserve">8. Постільну білизну після прасування складають і комплектують відповідно до наборів (наприклад, набір для ліжка пацієнта), вміст яких затверджується ФОП / керівником ЗОЗ. Кожен набір постільної білизни упаковується у індивідуальне </w:t>
      </w:r>
      <w:proofErr w:type="spellStart"/>
      <w:r>
        <w:rPr>
          <w:rFonts w:ascii="Arial" w:hAnsi="Arial"/>
          <w:color w:val="000000"/>
          <w:sz w:val="18"/>
        </w:rPr>
        <w:t>паковання</w:t>
      </w:r>
      <w:proofErr w:type="spellEnd"/>
      <w:r>
        <w:rPr>
          <w:rFonts w:ascii="Arial" w:hAnsi="Arial"/>
          <w:color w:val="000000"/>
          <w:sz w:val="18"/>
        </w:rPr>
        <w:t xml:space="preserve"> одноразового використання, що герметично закривається (наприклад, у пластикові мішки, що запаюються).</w:t>
      </w:r>
    </w:p>
    <w:p w:rsidR="000B65B0" w:rsidRDefault="008A3E47">
      <w:pPr>
        <w:spacing w:after="75"/>
        <w:ind w:firstLine="240"/>
        <w:jc w:val="both"/>
      </w:pPr>
      <w:bookmarkStart w:id="127" w:name="127"/>
      <w:bookmarkEnd w:id="126"/>
      <w:r>
        <w:rPr>
          <w:rFonts w:ascii="Arial" w:hAnsi="Arial"/>
          <w:color w:val="000000"/>
          <w:sz w:val="18"/>
        </w:rPr>
        <w:t>9. Фасонна (натільна) білизна і медичний одяг після прасування комплектують за асортиментом для кожного структурного підрозділу окремо. Фасонна (натільна білизна) і медичний одяг складають до ємностей багаторазового використання (наприклад, мішки тканинні).</w:t>
      </w:r>
    </w:p>
    <w:p w:rsidR="000B65B0" w:rsidRDefault="008A3E47">
      <w:pPr>
        <w:spacing w:after="75"/>
        <w:ind w:firstLine="240"/>
        <w:jc w:val="both"/>
      </w:pPr>
      <w:bookmarkStart w:id="128" w:name="128"/>
      <w:bookmarkEnd w:id="127"/>
      <w:r>
        <w:rPr>
          <w:rFonts w:ascii="Arial" w:hAnsi="Arial"/>
          <w:color w:val="000000"/>
          <w:sz w:val="18"/>
        </w:rPr>
        <w:t xml:space="preserve">10. Медичний одяг, який використовуються у приміщеннях визначених у пункті 11 розділу I цих Державних санітарних норм і правил, після прасування комплектують у набори, вміст яких затверджується керівником ЗОЗ, та передаються до стерилізаційного відділення. Стерилізація і пакування такого медичного одягу проводиться відповідно до Державних санітарних норм та правил "Дезінфекція, </w:t>
      </w:r>
      <w:proofErr w:type="spellStart"/>
      <w:r>
        <w:rPr>
          <w:rFonts w:ascii="Arial" w:hAnsi="Arial"/>
          <w:color w:val="000000"/>
          <w:sz w:val="18"/>
        </w:rPr>
        <w:t>передстерилізаційне</w:t>
      </w:r>
      <w:proofErr w:type="spellEnd"/>
      <w:r>
        <w:rPr>
          <w:rFonts w:ascii="Arial" w:hAnsi="Arial"/>
          <w:color w:val="000000"/>
          <w:sz w:val="18"/>
        </w:rPr>
        <w:t xml:space="preserve"> очищення та стерилізація медичних виробів в закладах охорони здоров'я", 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11 серпня 2014 року N 552</w:t>
      </w:r>
      <w:r>
        <w:rPr>
          <w:rFonts w:ascii="Arial" w:hAnsi="Arial"/>
          <w:color w:val="000000"/>
          <w:sz w:val="18"/>
        </w:rPr>
        <w:t>, зареєстрованих в Міністерстві юстиції України 03 вересня 2014 року за N 1067/25844.</w:t>
      </w:r>
    </w:p>
    <w:p w:rsidR="000B65B0" w:rsidRDefault="008A3E47">
      <w:pPr>
        <w:spacing w:after="75"/>
        <w:ind w:firstLine="240"/>
        <w:jc w:val="both"/>
      </w:pPr>
      <w:bookmarkStart w:id="129" w:name="129"/>
      <w:bookmarkEnd w:id="128"/>
      <w:r>
        <w:rPr>
          <w:rFonts w:ascii="Arial" w:hAnsi="Arial"/>
          <w:color w:val="000000"/>
          <w:sz w:val="18"/>
        </w:rPr>
        <w:t xml:space="preserve">11. Упакована числа білизна зберігається у окремому приміщенні чистої зони пральні (на складі чистої білизни) або у окремій </w:t>
      </w:r>
      <w:proofErr w:type="spellStart"/>
      <w:r>
        <w:rPr>
          <w:rFonts w:ascii="Arial" w:hAnsi="Arial"/>
          <w:color w:val="000000"/>
          <w:sz w:val="18"/>
        </w:rPr>
        <w:t>кладовій</w:t>
      </w:r>
      <w:proofErr w:type="spellEnd"/>
      <w:r>
        <w:rPr>
          <w:rFonts w:ascii="Arial" w:hAnsi="Arial"/>
          <w:color w:val="000000"/>
          <w:sz w:val="18"/>
        </w:rPr>
        <w:t xml:space="preserve"> для білизни у структурних підрозділах ЗОЗ / будівлі провадження діяльності ФОП.</w:t>
      </w:r>
    </w:p>
    <w:p w:rsidR="000B65B0" w:rsidRDefault="008A3E47">
      <w:pPr>
        <w:spacing w:after="75"/>
        <w:ind w:firstLine="240"/>
        <w:jc w:val="both"/>
      </w:pPr>
      <w:bookmarkStart w:id="130" w:name="130"/>
      <w:bookmarkEnd w:id="129"/>
      <w:r>
        <w:rPr>
          <w:rFonts w:ascii="Arial" w:hAnsi="Arial"/>
          <w:color w:val="000000"/>
          <w:sz w:val="18"/>
        </w:rPr>
        <w:t>12. Транспортування чистої білизни у структурні підрозділи ЗОЗ / будівлю провадження діяльності ФОП проводиться у транспортних візках.</w:t>
      </w:r>
    </w:p>
    <w:p w:rsidR="000B65B0" w:rsidRDefault="008A3E47">
      <w:pPr>
        <w:spacing w:after="75"/>
        <w:ind w:firstLine="240"/>
        <w:jc w:val="both"/>
      </w:pPr>
      <w:bookmarkStart w:id="131" w:name="131"/>
      <w:bookmarkEnd w:id="13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0B65B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132" w:name="132"/>
            <w:bookmarkEnd w:id="131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громадського здоров'я</w:t>
            </w:r>
          </w:p>
        </w:tc>
        <w:tc>
          <w:tcPr>
            <w:tcW w:w="4845" w:type="dxa"/>
            <w:vAlign w:val="center"/>
          </w:tcPr>
          <w:p w:rsidR="000B65B0" w:rsidRDefault="008A3E47">
            <w:pPr>
              <w:spacing w:after="75"/>
              <w:jc w:val="center"/>
            </w:pPr>
            <w:bookmarkStart w:id="133" w:name="133"/>
            <w:bookmarkEnd w:id="132"/>
            <w:r>
              <w:rPr>
                <w:rFonts w:ascii="Arial" w:hAnsi="Arial"/>
                <w:b/>
                <w:color w:val="000000"/>
                <w:sz w:val="15"/>
              </w:rPr>
              <w:t>Тетяна СКАПА</w:t>
            </w:r>
          </w:p>
        </w:tc>
        <w:bookmarkEnd w:id="133"/>
      </w:tr>
    </w:tbl>
    <w:p w:rsidR="008A3E47" w:rsidRDefault="008A3E47" w:rsidP="009E3D64">
      <w:pPr>
        <w:spacing w:after="75"/>
        <w:ind w:firstLine="240"/>
        <w:jc w:val="both"/>
      </w:pPr>
    </w:p>
    <w:sectPr w:rsidR="008A3E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B0"/>
    <w:rsid w:val="000B65B0"/>
    <w:rsid w:val="00480160"/>
    <w:rsid w:val="008A3E47"/>
    <w:rsid w:val="009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8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8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2025-06-11T16:30:00Z</dcterms:created>
  <dcterms:modified xsi:type="dcterms:W3CDTF">2025-06-11T16:30:00Z</dcterms:modified>
</cp:coreProperties>
</file>