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BC" w:rsidRDefault="00E7464B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3BC" w:rsidRPr="00E7464B" w:rsidRDefault="00E7464B">
      <w:pPr>
        <w:spacing w:after="0"/>
        <w:jc w:val="center"/>
        <w:rPr>
          <w:lang w:val="ru-RU"/>
        </w:rPr>
      </w:pPr>
      <w:bookmarkStart w:id="1" w:name="2"/>
      <w:bookmarkEnd w:id="0"/>
      <w:r w:rsidRPr="00E7464B">
        <w:rPr>
          <w:rFonts w:ascii="Arial"/>
          <w:b/>
          <w:color w:val="000000"/>
          <w:sz w:val="21"/>
          <w:lang w:val="ru-RU"/>
        </w:rPr>
        <w:t>ДЕРЖАВНА</w:t>
      </w:r>
      <w:r w:rsidRPr="00E7464B">
        <w:rPr>
          <w:rFonts w:ascii="Arial"/>
          <w:b/>
          <w:color w:val="000000"/>
          <w:sz w:val="21"/>
          <w:lang w:val="ru-RU"/>
        </w:rPr>
        <w:t xml:space="preserve"> </w:t>
      </w:r>
      <w:r w:rsidRPr="00E7464B">
        <w:rPr>
          <w:rFonts w:ascii="Arial"/>
          <w:b/>
          <w:color w:val="000000"/>
          <w:sz w:val="21"/>
          <w:lang w:val="ru-RU"/>
        </w:rPr>
        <w:t>СЛУЖБА</w:t>
      </w:r>
      <w:r w:rsidRPr="00E7464B">
        <w:rPr>
          <w:rFonts w:ascii="Arial"/>
          <w:b/>
          <w:color w:val="000000"/>
          <w:sz w:val="21"/>
          <w:lang w:val="ru-RU"/>
        </w:rPr>
        <w:t xml:space="preserve"> </w:t>
      </w:r>
      <w:r w:rsidRPr="00E7464B">
        <w:rPr>
          <w:rFonts w:ascii="Arial"/>
          <w:b/>
          <w:color w:val="000000"/>
          <w:sz w:val="21"/>
          <w:lang w:val="ru-RU"/>
        </w:rPr>
        <w:t>СТАТИСТИКИ</w:t>
      </w:r>
      <w:r w:rsidRPr="00E7464B">
        <w:rPr>
          <w:rFonts w:ascii="Arial"/>
          <w:b/>
          <w:color w:val="000000"/>
          <w:sz w:val="21"/>
          <w:lang w:val="ru-RU"/>
        </w:rPr>
        <w:t xml:space="preserve"> </w:t>
      </w:r>
      <w:r w:rsidRPr="00E7464B">
        <w:rPr>
          <w:rFonts w:ascii="Arial"/>
          <w:b/>
          <w:color w:val="000000"/>
          <w:sz w:val="21"/>
          <w:lang w:val="ru-RU"/>
        </w:rPr>
        <w:t>УКРАЇНИ</w:t>
      </w:r>
    </w:p>
    <w:p w:rsidR="00F113BC" w:rsidRPr="00E7464B" w:rsidRDefault="00E7464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7464B">
        <w:rPr>
          <w:rFonts w:ascii="Arial"/>
          <w:color w:val="000000"/>
          <w:sz w:val="27"/>
          <w:lang w:val="ru-RU"/>
        </w:rPr>
        <w:t>НАКАЗ</w:t>
      </w:r>
    </w:p>
    <w:p w:rsidR="00F113BC" w:rsidRPr="00E7464B" w:rsidRDefault="00E7464B">
      <w:pPr>
        <w:spacing w:after="0"/>
        <w:jc w:val="center"/>
        <w:rPr>
          <w:lang w:val="ru-RU"/>
        </w:rPr>
      </w:pPr>
      <w:bookmarkStart w:id="3" w:name="4"/>
      <w:bookmarkEnd w:id="2"/>
      <w:proofErr w:type="spellStart"/>
      <w:r w:rsidRPr="00E7464B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E7464B">
        <w:rPr>
          <w:rFonts w:ascii="Arial"/>
          <w:b/>
          <w:color w:val="000000"/>
          <w:sz w:val="18"/>
          <w:lang w:val="ru-RU"/>
        </w:rPr>
        <w:t xml:space="preserve"> 2 </w:t>
      </w:r>
      <w:proofErr w:type="spellStart"/>
      <w:r w:rsidRPr="00E7464B">
        <w:rPr>
          <w:rFonts w:ascii="Arial"/>
          <w:b/>
          <w:color w:val="000000"/>
          <w:sz w:val="18"/>
          <w:lang w:val="ru-RU"/>
        </w:rPr>
        <w:t>травня</w:t>
      </w:r>
      <w:proofErr w:type="spellEnd"/>
      <w:r w:rsidRPr="00E7464B">
        <w:rPr>
          <w:rFonts w:ascii="Arial"/>
          <w:b/>
          <w:color w:val="000000"/>
          <w:sz w:val="18"/>
          <w:lang w:val="ru-RU"/>
        </w:rPr>
        <w:t xml:space="preserve"> 2023 </w:t>
      </w:r>
      <w:r w:rsidRPr="00E7464B">
        <w:rPr>
          <w:rFonts w:ascii="Arial"/>
          <w:b/>
          <w:color w:val="000000"/>
          <w:sz w:val="18"/>
          <w:lang w:val="ru-RU"/>
        </w:rPr>
        <w:t>року</w:t>
      </w:r>
      <w:r w:rsidRPr="00E7464B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E7464B">
        <w:rPr>
          <w:rFonts w:ascii="Arial"/>
          <w:b/>
          <w:color w:val="000000"/>
          <w:sz w:val="18"/>
          <w:lang w:val="ru-RU"/>
        </w:rPr>
        <w:t xml:space="preserve"> 167</w:t>
      </w:r>
    </w:p>
    <w:p w:rsidR="00F113BC" w:rsidRPr="00E7464B" w:rsidRDefault="00E7464B">
      <w:pPr>
        <w:pStyle w:val="2"/>
        <w:spacing w:after="0"/>
        <w:jc w:val="center"/>
        <w:rPr>
          <w:lang w:val="ru-RU"/>
        </w:rPr>
      </w:pPr>
      <w:bookmarkStart w:id="4" w:name="5"/>
      <w:bookmarkEnd w:id="3"/>
      <w:r w:rsidRPr="00E7464B">
        <w:rPr>
          <w:rFonts w:ascii="Arial"/>
          <w:color w:val="000000"/>
          <w:sz w:val="27"/>
          <w:lang w:val="ru-RU"/>
        </w:rPr>
        <w:t>Про</w:t>
      </w:r>
      <w:r w:rsidRPr="00E7464B">
        <w:rPr>
          <w:rFonts w:ascii="Arial"/>
          <w:color w:val="000000"/>
          <w:sz w:val="27"/>
          <w:lang w:val="ru-RU"/>
        </w:rPr>
        <w:t xml:space="preserve"> </w:t>
      </w:r>
      <w:r w:rsidRPr="00E7464B">
        <w:rPr>
          <w:rFonts w:ascii="Arial"/>
          <w:color w:val="000000"/>
          <w:sz w:val="27"/>
          <w:lang w:val="ru-RU"/>
        </w:rPr>
        <w:t>затвердження</w:t>
      </w:r>
      <w:r w:rsidRPr="00E7464B">
        <w:rPr>
          <w:rFonts w:ascii="Arial"/>
          <w:color w:val="000000"/>
          <w:sz w:val="27"/>
          <w:lang w:val="ru-RU"/>
        </w:rPr>
        <w:t xml:space="preserve"> </w:t>
      </w:r>
      <w:r w:rsidRPr="00E7464B">
        <w:rPr>
          <w:rFonts w:ascii="Arial"/>
          <w:color w:val="000000"/>
          <w:sz w:val="27"/>
          <w:lang w:val="ru-RU"/>
        </w:rPr>
        <w:t>форми</w:t>
      </w:r>
      <w:r w:rsidRPr="00E7464B">
        <w:rPr>
          <w:rFonts w:ascii="Arial"/>
          <w:color w:val="000000"/>
          <w:sz w:val="27"/>
          <w:lang w:val="ru-RU"/>
        </w:rPr>
        <w:t xml:space="preserve"> </w:t>
      </w:r>
      <w:r w:rsidRPr="00E7464B">
        <w:rPr>
          <w:rFonts w:ascii="Arial"/>
          <w:color w:val="000000"/>
          <w:sz w:val="27"/>
          <w:lang w:val="ru-RU"/>
        </w:rPr>
        <w:t>державного</w:t>
      </w:r>
      <w:r w:rsidRPr="00E7464B">
        <w:rPr>
          <w:rFonts w:ascii="Arial"/>
          <w:color w:val="000000"/>
          <w:sz w:val="27"/>
          <w:lang w:val="ru-RU"/>
        </w:rPr>
        <w:t xml:space="preserve"> </w:t>
      </w:r>
      <w:r w:rsidRPr="00E7464B">
        <w:rPr>
          <w:rFonts w:ascii="Arial"/>
          <w:color w:val="000000"/>
          <w:sz w:val="27"/>
          <w:lang w:val="ru-RU"/>
        </w:rPr>
        <w:t>статистичного</w:t>
      </w:r>
      <w:r w:rsidRPr="00E7464B">
        <w:rPr>
          <w:rFonts w:ascii="Arial"/>
          <w:color w:val="000000"/>
          <w:sz w:val="27"/>
          <w:lang w:val="ru-RU"/>
        </w:rPr>
        <w:t xml:space="preserve"> </w:t>
      </w:r>
      <w:r w:rsidRPr="00E7464B">
        <w:rPr>
          <w:rFonts w:ascii="Arial"/>
          <w:color w:val="000000"/>
          <w:sz w:val="27"/>
          <w:lang w:val="ru-RU"/>
        </w:rPr>
        <w:t>спостереження</w:t>
      </w:r>
      <w:r w:rsidRPr="00E7464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E7464B">
        <w:rPr>
          <w:rFonts w:ascii="Arial"/>
          <w:color w:val="000000"/>
          <w:sz w:val="27"/>
          <w:lang w:val="ru-RU"/>
        </w:rPr>
        <w:t xml:space="preserve"> 1-</w:t>
      </w:r>
      <w:r w:rsidRPr="00E7464B">
        <w:rPr>
          <w:rFonts w:ascii="Arial"/>
          <w:color w:val="000000"/>
          <w:sz w:val="27"/>
          <w:lang w:val="ru-RU"/>
        </w:rPr>
        <w:t>відходи</w:t>
      </w:r>
      <w:r w:rsidRPr="00E7464B">
        <w:rPr>
          <w:rFonts w:ascii="Arial"/>
          <w:color w:val="000000"/>
          <w:sz w:val="27"/>
          <w:lang w:val="ru-RU"/>
        </w:rPr>
        <w:t xml:space="preserve"> (</w:t>
      </w:r>
      <w:r w:rsidRPr="00E7464B">
        <w:rPr>
          <w:rFonts w:ascii="Arial"/>
          <w:color w:val="000000"/>
          <w:sz w:val="27"/>
          <w:lang w:val="ru-RU"/>
        </w:rPr>
        <w:t>річна</w:t>
      </w:r>
      <w:r w:rsidRPr="00E7464B">
        <w:rPr>
          <w:rFonts w:ascii="Arial"/>
          <w:color w:val="000000"/>
          <w:sz w:val="27"/>
          <w:lang w:val="ru-RU"/>
        </w:rPr>
        <w:t>) "</w:t>
      </w:r>
      <w:r w:rsidRPr="00E7464B">
        <w:rPr>
          <w:rFonts w:ascii="Arial"/>
          <w:color w:val="000000"/>
          <w:sz w:val="27"/>
          <w:lang w:val="ru-RU"/>
        </w:rPr>
        <w:t>Звіт</w:t>
      </w:r>
      <w:r w:rsidRPr="00E7464B">
        <w:rPr>
          <w:rFonts w:ascii="Arial"/>
          <w:color w:val="000000"/>
          <w:sz w:val="27"/>
          <w:lang w:val="ru-RU"/>
        </w:rPr>
        <w:t xml:space="preserve"> </w:t>
      </w:r>
      <w:r w:rsidRPr="00E7464B">
        <w:rPr>
          <w:rFonts w:ascii="Arial"/>
          <w:color w:val="000000"/>
          <w:sz w:val="27"/>
          <w:lang w:val="ru-RU"/>
        </w:rPr>
        <w:t>про</w:t>
      </w:r>
      <w:r w:rsidRPr="00E7464B">
        <w:rPr>
          <w:rFonts w:ascii="Arial"/>
          <w:color w:val="000000"/>
          <w:sz w:val="27"/>
          <w:lang w:val="ru-RU"/>
        </w:rPr>
        <w:t xml:space="preserve"> </w:t>
      </w:r>
      <w:r w:rsidRPr="00E7464B">
        <w:rPr>
          <w:rFonts w:ascii="Arial"/>
          <w:color w:val="000000"/>
          <w:sz w:val="27"/>
          <w:lang w:val="ru-RU"/>
        </w:rPr>
        <w:t>відходи</w:t>
      </w:r>
      <w:r w:rsidRPr="00E7464B">
        <w:rPr>
          <w:rFonts w:ascii="Arial"/>
          <w:color w:val="000000"/>
          <w:sz w:val="27"/>
          <w:lang w:val="ru-RU"/>
        </w:rPr>
        <w:t>"</w:t>
      </w:r>
    </w:p>
    <w:p w:rsidR="00F113BC" w:rsidRPr="00E7464B" w:rsidRDefault="00E7464B">
      <w:pPr>
        <w:spacing w:after="0"/>
        <w:ind w:firstLine="240"/>
        <w:rPr>
          <w:lang w:val="ru-RU"/>
        </w:rPr>
      </w:pPr>
      <w:bookmarkStart w:id="5" w:name="6"/>
      <w:bookmarkEnd w:id="4"/>
      <w:r w:rsidRPr="00E7464B">
        <w:rPr>
          <w:rFonts w:ascii="Arial"/>
          <w:color w:val="000000"/>
          <w:sz w:val="18"/>
          <w:lang w:val="ru-RU"/>
        </w:rPr>
        <w:t>Відповідно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статей</w:t>
      </w:r>
      <w:r w:rsidRPr="00E7464B">
        <w:rPr>
          <w:rFonts w:ascii="Arial"/>
          <w:color w:val="000000"/>
          <w:sz w:val="18"/>
          <w:lang w:val="ru-RU"/>
        </w:rPr>
        <w:t xml:space="preserve"> 5, 18, 26 </w:t>
      </w:r>
      <w:r w:rsidRPr="00E7464B">
        <w:rPr>
          <w:rFonts w:ascii="Arial"/>
          <w:color w:val="000000"/>
          <w:sz w:val="18"/>
          <w:lang w:val="ru-RU"/>
        </w:rPr>
        <w:t>Закону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України</w:t>
      </w:r>
      <w:r w:rsidRPr="00E7464B">
        <w:rPr>
          <w:rFonts w:ascii="Arial"/>
          <w:color w:val="000000"/>
          <w:sz w:val="18"/>
          <w:lang w:val="ru-RU"/>
        </w:rPr>
        <w:t xml:space="preserve"> "</w:t>
      </w:r>
      <w:r w:rsidRPr="00E7464B">
        <w:rPr>
          <w:rFonts w:ascii="Arial"/>
          <w:color w:val="000000"/>
          <w:sz w:val="18"/>
          <w:lang w:val="ru-RU"/>
        </w:rPr>
        <w:t>Про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офіційну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статистику</w:t>
      </w:r>
      <w:r w:rsidRPr="00E7464B">
        <w:rPr>
          <w:rFonts w:ascii="Arial"/>
          <w:color w:val="000000"/>
          <w:sz w:val="18"/>
          <w:lang w:val="ru-RU"/>
        </w:rPr>
        <w:t>"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та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пункту</w:t>
      </w:r>
      <w:r w:rsidRPr="00E7464B">
        <w:rPr>
          <w:rFonts w:ascii="Arial"/>
          <w:color w:val="000000"/>
          <w:sz w:val="18"/>
          <w:lang w:val="ru-RU"/>
        </w:rPr>
        <w:t xml:space="preserve"> 4 </w:t>
      </w:r>
      <w:r w:rsidRPr="00E7464B">
        <w:rPr>
          <w:rFonts w:ascii="Arial"/>
          <w:color w:val="000000"/>
          <w:sz w:val="18"/>
          <w:lang w:val="ru-RU"/>
        </w:rPr>
        <w:t>Положення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про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Державну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службу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статистики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України</w:t>
      </w:r>
      <w:r w:rsidRPr="00E7464B">
        <w:rPr>
          <w:rFonts w:ascii="Arial"/>
          <w:color w:val="000000"/>
          <w:sz w:val="18"/>
          <w:lang w:val="ru-RU"/>
        </w:rPr>
        <w:t xml:space="preserve">, </w:t>
      </w:r>
      <w:r w:rsidRPr="00E7464B">
        <w:rPr>
          <w:rFonts w:ascii="Arial"/>
          <w:color w:val="000000"/>
          <w:sz w:val="18"/>
          <w:lang w:val="ru-RU"/>
        </w:rPr>
        <w:t>затвердженого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постановою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Кабінету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Міністрів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України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від</w:t>
      </w:r>
      <w:r w:rsidRPr="00E7464B">
        <w:rPr>
          <w:rFonts w:ascii="Arial"/>
          <w:color w:val="000000"/>
          <w:sz w:val="18"/>
          <w:lang w:val="ru-RU"/>
        </w:rPr>
        <w:t xml:space="preserve"> 23 </w:t>
      </w:r>
      <w:r w:rsidRPr="00E7464B">
        <w:rPr>
          <w:rFonts w:ascii="Arial"/>
          <w:color w:val="000000"/>
          <w:sz w:val="18"/>
          <w:lang w:val="ru-RU"/>
        </w:rPr>
        <w:t>вересня</w:t>
      </w:r>
      <w:r w:rsidRPr="00E7464B">
        <w:rPr>
          <w:rFonts w:ascii="Arial"/>
          <w:color w:val="000000"/>
          <w:sz w:val="18"/>
          <w:lang w:val="ru-RU"/>
        </w:rPr>
        <w:t xml:space="preserve"> 2014 </w:t>
      </w:r>
      <w:r w:rsidRPr="00E7464B">
        <w:rPr>
          <w:rFonts w:ascii="Arial"/>
          <w:color w:val="000000"/>
          <w:sz w:val="18"/>
          <w:lang w:val="ru-RU"/>
        </w:rPr>
        <w:t>року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7464B">
        <w:rPr>
          <w:rFonts w:ascii="Arial"/>
          <w:color w:val="000000"/>
          <w:sz w:val="18"/>
          <w:lang w:val="ru-RU"/>
        </w:rPr>
        <w:t xml:space="preserve"> 481 (</w:t>
      </w:r>
      <w:r w:rsidRPr="00E7464B">
        <w:rPr>
          <w:rFonts w:ascii="Arial"/>
          <w:color w:val="000000"/>
          <w:sz w:val="18"/>
          <w:lang w:val="ru-RU"/>
        </w:rPr>
        <w:t>зі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змінами</w:t>
      </w:r>
      <w:r w:rsidRPr="00E7464B">
        <w:rPr>
          <w:rFonts w:ascii="Arial"/>
          <w:color w:val="000000"/>
          <w:sz w:val="18"/>
          <w:lang w:val="ru-RU"/>
        </w:rPr>
        <w:t xml:space="preserve">), </w:t>
      </w:r>
      <w:r w:rsidRPr="00E7464B">
        <w:rPr>
          <w:rFonts w:ascii="Arial"/>
          <w:color w:val="000000"/>
          <w:sz w:val="18"/>
          <w:lang w:val="ru-RU"/>
        </w:rPr>
        <w:t>ураховуючи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положення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статей</w:t>
      </w:r>
      <w:r w:rsidRPr="00E7464B">
        <w:rPr>
          <w:rFonts w:ascii="Arial"/>
          <w:color w:val="000000"/>
          <w:sz w:val="18"/>
          <w:lang w:val="ru-RU"/>
        </w:rPr>
        <w:t xml:space="preserve"> 80, 81, 95 </w:t>
      </w:r>
      <w:r w:rsidRPr="00E7464B">
        <w:rPr>
          <w:rFonts w:ascii="Arial"/>
          <w:color w:val="000000"/>
          <w:sz w:val="18"/>
          <w:lang w:val="ru-RU"/>
        </w:rPr>
        <w:t>Цивільного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кодексу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України</w:t>
      </w:r>
      <w:r w:rsidRPr="00E7464B">
        <w:rPr>
          <w:rFonts w:ascii="Arial"/>
          <w:color w:val="000000"/>
          <w:sz w:val="18"/>
          <w:lang w:val="ru-RU"/>
        </w:rPr>
        <w:t xml:space="preserve">, </w:t>
      </w:r>
      <w:r w:rsidRPr="00E7464B">
        <w:rPr>
          <w:rFonts w:ascii="Arial"/>
          <w:color w:val="000000"/>
          <w:sz w:val="18"/>
          <w:lang w:val="ru-RU"/>
        </w:rPr>
        <w:t>частини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восьмої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статті</w:t>
      </w:r>
      <w:r w:rsidRPr="00E7464B">
        <w:rPr>
          <w:rFonts w:ascii="Arial"/>
          <w:color w:val="000000"/>
          <w:sz w:val="18"/>
          <w:lang w:val="ru-RU"/>
        </w:rPr>
        <w:t xml:space="preserve"> 19 </w:t>
      </w:r>
      <w:r w:rsidRPr="00E7464B">
        <w:rPr>
          <w:rFonts w:ascii="Arial"/>
          <w:color w:val="000000"/>
          <w:sz w:val="18"/>
          <w:lang w:val="ru-RU"/>
        </w:rPr>
        <w:t>та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статті</w:t>
      </w:r>
      <w:r w:rsidRPr="00E7464B">
        <w:rPr>
          <w:rFonts w:ascii="Arial"/>
          <w:color w:val="000000"/>
          <w:sz w:val="18"/>
          <w:lang w:val="ru-RU"/>
        </w:rPr>
        <w:t xml:space="preserve"> 55 </w:t>
      </w:r>
      <w:r w:rsidRPr="00E7464B">
        <w:rPr>
          <w:rFonts w:ascii="Arial"/>
          <w:color w:val="000000"/>
          <w:sz w:val="18"/>
          <w:lang w:val="ru-RU"/>
        </w:rPr>
        <w:t>Господарського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кодексу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України</w:t>
      </w:r>
      <w:r w:rsidRPr="00E7464B">
        <w:rPr>
          <w:rFonts w:ascii="Arial"/>
          <w:color w:val="000000"/>
          <w:sz w:val="18"/>
          <w:lang w:val="ru-RU"/>
        </w:rPr>
        <w:t xml:space="preserve">, </w:t>
      </w:r>
      <w:r w:rsidRPr="00E7464B">
        <w:rPr>
          <w:rFonts w:ascii="Arial"/>
          <w:color w:val="000000"/>
          <w:sz w:val="18"/>
          <w:lang w:val="ru-RU"/>
        </w:rPr>
        <w:t>з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метою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подальшого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вдосконалення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державного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статистичного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спостереження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щодо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утворення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та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поводження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відходами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й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отримання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повної</w:t>
      </w:r>
      <w:r w:rsidRPr="00E7464B">
        <w:rPr>
          <w:rFonts w:ascii="Arial"/>
          <w:color w:val="000000"/>
          <w:sz w:val="18"/>
          <w:lang w:val="ru-RU"/>
        </w:rPr>
        <w:t xml:space="preserve">, </w:t>
      </w:r>
      <w:r w:rsidRPr="00E7464B">
        <w:rPr>
          <w:rFonts w:ascii="Arial"/>
          <w:color w:val="000000"/>
          <w:sz w:val="18"/>
          <w:lang w:val="ru-RU"/>
        </w:rPr>
        <w:t>всебічної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та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об</w:t>
      </w:r>
      <w:r w:rsidRPr="00E7464B">
        <w:rPr>
          <w:rFonts w:ascii="Arial"/>
          <w:color w:val="000000"/>
          <w:sz w:val="18"/>
          <w:lang w:val="ru-RU"/>
        </w:rPr>
        <w:t>'</w:t>
      </w:r>
      <w:r w:rsidRPr="00E7464B">
        <w:rPr>
          <w:rFonts w:ascii="Arial"/>
          <w:color w:val="000000"/>
          <w:sz w:val="18"/>
          <w:lang w:val="ru-RU"/>
        </w:rPr>
        <w:t>єктивної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статистичної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інформації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b/>
          <w:color w:val="000000"/>
          <w:sz w:val="18"/>
          <w:lang w:val="ru-RU"/>
        </w:rPr>
        <w:t>наказую</w:t>
      </w:r>
      <w:r w:rsidRPr="00E7464B">
        <w:rPr>
          <w:rFonts w:ascii="Arial"/>
          <w:color w:val="000000"/>
          <w:sz w:val="18"/>
          <w:lang w:val="ru-RU"/>
        </w:rPr>
        <w:t>:</w:t>
      </w:r>
    </w:p>
    <w:p w:rsidR="00F113BC" w:rsidRPr="00E7464B" w:rsidRDefault="00E7464B">
      <w:pPr>
        <w:spacing w:after="0"/>
        <w:ind w:firstLine="240"/>
        <w:rPr>
          <w:lang w:val="ru-RU"/>
        </w:rPr>
      </w:pPr>
      <w:bookmarkStart w:id="6" w:name="7"/>
      <w:bookmarkEnd w:id="5"/>
      <w:r w:rsidRPr="00E7464B">
        <w:rPr>
          <w:rFonts w:ascii="Arial"/>
          <w:color w:val="000000"/>
          <w:sz w:val="18"/>
          <w:lang w:val="ru-RU"/>
        </w:rPr>
        <w:t xml:space="preserve">1. </w:t>
      </w:r>
      <w:r w:rsidRPr="00E7464B">
        <w:rPr>
          <w:rFonts w:ascii="Arial"/>
          <w:color w:val="000000"/>
          <w:sz w:val="18"/>
          <w:lang w:val="ru-RU"/>
        </w:rPr>
        <w:t>Затвердити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форму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дер</w:t>
      </w:r>
      <w:r w:rsidRPr="00E7464B">
        <w:rPr>
          <w:rFonts w:ascii="Arial"/>
          <w:color w:val="000000"/>
          <w:sz w:val="18"/>
          <w:lang w:val="ru-RU"/>
        </w:rPr>
        <w:t>жавного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статистичного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спостереження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7464B">
        <w:rPr>
          <w:rFonts w:ascii="Arial"/>
          <w:color w:val="000000"/>
          <w:sz w:val="18"/>
          <w:lang w:val="ru-RU"/>
        </w:rPr>
        <w:t xml:space="preserve"> 1-</w:t>
      </w:r>
      <w:r w:rsidRPr="00E7464B">
        <w:rPr>
          <w:rFonts w:ascii="Arial"/>
          <w:color w:val="000000"/>
          <w:sz w:val="18"/>
          <w:lang w:val="ru-RU"/>
        </w:rPr>
        <w:t>відходи</w:t>
      </w:r>
      <w:r w:rsidRPr="00E7464B">
        <w:rPr>
          <w:rFonts w:ascii="Arial"/>
          <w:color w:val="000000"/>
          <w:sz w:val="18"/>
          <w:lang w:val="ru-RU"/>
        </w:rPr>
        <w:t xml:space="preserve"> (</w:t>
      </w:r>
      <w:r w:rsidRPr="00E7464B">
        <w:rPr>
          <w:rFonts w:ascii="Arial"/>
          <w:color w:val="000000"/>
          <w:sz w:val="18"/>
          <w:lang w:val="ru-RU"/>
        </w:rPr>
        <w:t>річна</w:t>
      </w:r>
      <w:r w:rsidRPr="00E7464B">
        <w:rPr>
          <w:rFonts w:ascii="Arial"/>
          <w:color w:val="000000"/>
          <w:sz w:val="18"/>
          <w:lang w:val="ru-RU"/>
        </w:rPr>
        <w:t>) "</w:t>
      </w:r>
      <w:r w:rsidRPr="00E7464B">
        <w:rPr>
          <w:rFonts w:ascii="Arial"/>
          <w:color w:val="000000"/>
          <w:sz w:val="18"/>
          <w:lang w:val="ru-RU"/>
        </w:rPr>
        <w:t>Звіт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про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відходи</w:t>
      </w:r>
      <w:r w:rsidRPr="00E7464B">
        <w:rPr>
          <w:rFonts w:ascii="Arial"/>
          <w:color w:val="000000"/>
          <w:sz w:val="18"/>
          <w:lang w:val="ru-RU"/>
        </w:rPr>
        <w:t xml:space="preserve">", </w:t>
      </w:r>
      <w:r w:rsidRPr="00E7464B">
        <w:rPr>
          <w:rFonts w:ascii="Arial"/>
          <w:color w:val="000000"/>
          <w:sz w:val="18"/>
          <w:lang w:val="ru-RU"/>
        </w:rPr>
        <w:t>що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додається</w:t>
      </w:r>
      <w:r w:rsidRPr="00E7464B">
        <w:rPr>
          <w:rFonts w:ascii="Arial"/>
          <w:color w:val="000000"/>
          <w:sz w:val="18"/>
          <w:lang w:val="ru-RU"/>
        </w:rPr>
        <w:t xml:space="preserve">, </w:t>
      </w:r>
      <w:r w:rsidRPr="00E7464B">
        <w:rPr>
          <w:rFonts w:ascii="Arial"/>
          <w:color w:val="000000"/>
          <w:sz w:val="18"/>
          <w:lang w:val="ru-RU"/>
        </w:rPr>
        <w:t>та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ввести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її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в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дію</w:t>
      </w:r>
      <w:r w:rsidRPr="00E7464B">
        <w:rPr>
          <w:rFonts w:ascii="Arial"/>
          <w:color w:val="000000"/>
          <w:sz w:val="18"/>
          <w:lang w:val="ru-RU"/>
        </w:rPr>
        <w:t xml:space="preserve">, </w:t>
      </w:r>
      <w:r w:rsidRPr="00E7464B">
        <w:rPr>
          <w:rFonts w:ascii="Arial"/>
          <w:color w:val="000000"/>
          <w:sz w:val="18"/>
          <w:lang w:val="ru-RU"/>
        </w:rPr>
        <w:t>починаючи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зі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звіту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за</w:t>
      </w:r>
      <w:r w:rsidRPr="00E7464B">
        <w:rPr>
          <w:rFonts w:ascii="Arial"/>
          <w:color w:val="000000"/>
          <w:sz w:val="18"/>
          <w:lang w:val="ru-RU"/>
        </w:rPr>
        <w:t xml:space="preserve"> 2023 </w:t>
      </w:r>
      <w:r w:rsidRPr="00E7464B">
        <w:rPr>
          <w:rFonts w:ascii="Arial"/>
          <w:color w:val="000000"/>
          <w:sz w:val="18"/>
          <w:lang w:val="ru-RU"/>
        </w:rPr>
        <w:t>рік</w:t>
      </w:r>
      <w:r w:rsidRPr="00E7464B">
        <w:rPr>
          <w:rFonts w:ascii="Arial"/>
          <w:color w:val="000000"/>
          <w:sz w:val="18"/>
          <w:lang w:val="ru-RU"/>
        </w:rPr>
        <w:t>.</w:t>
      </w:r>
    </w:p>
    <w:p w:rsidR="00F113BC" w:rsidRPr="00E7464B" w:rsidRDefault="00E7464B">
      <w:pPr>
        <w:spacing w:after="0"/>
        <w:ind w:firstLine="240"/>
        <w:rPr>
          <w:lang w:val="ru-RU"/>
        </w:rPr>
      </w:pPr>
      <w:bookmarkStart w:id="7" w:name="8"/>
      <w:bookmarkEnd w:id="6"/>
      <w:r w:rsidRPr="00E7464B">
        <w:rPr>
          <w:rFonts w:ascii="Arial"/>
          <w:color w:val="000000"/>
          <w:sz w:val="18"/>
          <w:lang w:val="ru-RU"/>
        </w:rPr>
        <w:t xml:space="preserve">2. </w:t>
      </w:r>
      <w:proofErr w:type="spellStart"/>
      <w:r w:rsidRPr="00E7464B">
        <w:rPr>
          <w:rFonts w:ascii="Arial"/>
          <w:color w:val="000000"/>
          <w:sz w:val="18"/>
          <w:lang w:val="ru-RU"/>
        </w:rPr>
        <w:t>Поширити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форму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державного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статистичного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спостереження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E7464B">
        <w:rPr>
          <w:rFonts w:ascii="Arial"/>
          <w:color w:val="000000"/>
          <w:sz w:val="18"/>
          <w:lang w:val="ru-RU"/>
        </w:rPr>
        <w:t>затверджену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цим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наказом</w:t>
      </w:r>
      <w:r w:rsidRPr="00E7464B">
        <w:rPr>
          <w:rFonts w:ascii="Arial"/>
          <w:color w:val="000000"/>
          <w:sz w:val="18"/>
          <w:lang w:val="ru-RU"/>
        </w:rPr>
        <w:t xml:space="preserve">, </w:t>
      </w:r>
      <w:r w:rsidRPr="00E7464B">
        <w:rPr>
          <w:rFonts w:ascii="Arial"/>
          <w:color w:val="000000"/>
          <w:sz w:val="18"/>
          <w:lang w:val="ru-RU"/>
        </w:rPr>
        <w:t>на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юридичних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осіб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затвердженої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методології</w:t>
      </w:r>
      <w:proofErr w:type="spellEnd"/>
      <w:r w:rsidRPr="00E7464B">
        <w:rPr>
          <w:rFonts w:ascii="Arial"/>
          <w:color w:val="000000"/>
          <w:sz w:val="18"/>
          <w:lang w:val="ru-RU"/>
        </w:rPr>
        <w:t>.</w:t>
      </w:r>
    </w:p>
    <w:p w:rsidR="00F113BC" w:rsidRPr="00E7464B" w:rsidRDefault="00E7464B">
      <w:pPr>
        <w:spacing w:after="0"/>
        <w:ind w:firstLine="240"/>
        <w:rPr>
          <w:lang w:val="ru-RU"/>
        </w:rPr>
      </w:pPr>
      <w:bookmarkStart w:id="8" w:name="9"/>
      <w:bookmarkEnd w:id="7"/>
      <w:r w:rsidRPr="00E7464B">
        <w:rPr>
          <w:rFonts w:ascii="Arial"/>
          <w:color w:val="000000"/>
          <w:sz w:val="18"/>
          <w:lang w:val="ru-RU"/>
        </w:rPr>
        <w:t xml:space="preserve">3. </w:t>
      </w:r>
      <w:r w:rsidRPr="00E7464B">
        <w:rPr>
          <w:rFonts w:ascii="Arial"/>
          <w:color w:val="000000"/>
          <w:sz w:val="18"/>
          <w:lang w:val="ru-RU"/>
        </w:rPr>
        <w:t>Департаменту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статистики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сільського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господарства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та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навколишнього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середовища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(</w:t>
      </w:r>
      <w:r w:rsidRPr="00E7464B">
        <w:rPr>
          <w:rFonts w:ascii="Arial"/>
          <w:color w:val="000000"/>
          <w:sz w:val="18"/>
          <w:lang w:val="ru-RU"/>
        </w:rPr>
        <w:t>Прокопенко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О</w:t>
      </w:r>
      <w:r w:rsidRPr="00E7464B">
        <w:rPr>
          <w:rFonts w:ascii="Arial"/>
          <w:color w:val="000000"/>
          <w:sz w:val="18"/>
          <w:lang w:val="ru-RU"/>
        </w:rPr>
        <w:t xml:space="preserve">. </w:t>
      </w:r>
      <w:r w:rsidRPr="00E7464B">
        <w:rPr>
          <w:rFonts w:ascii="Arial"/>
          <w:color w:val="000000"/>
          <w:sz w:val="18"/>
          <w:lang w:val="ru-RU"/>
        </w:rPr>
        <w:t>М</w:t>
      </w:r>
      <w:r w:rsidRPr="00E7464B">
        <w:rPr>
          <w:rFonts w:ascii="Arial"/>
          <w:color w:val="000000"/>
          <w:sz w:val="18"/>
          <w:lang w:val="ru-RU"/>
        </w:rPr>
        <w:t xml:space="preserve">.) </w:t>
      </w:r>
      <w:proofErr w:type="spellStart"/>
      <w:r w:rsidRPr="00E7464B">
        <w:rPr>
          <w:rFonts w:ascii="Arial"/>
          <w:color w:val="000000"/>
          <w:sz w:val="18"/>
          <w:lang w:val="ru-RU"/>
        </w:rPr>
        <w:t>здійснювати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методологічне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керівництво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щодо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збирання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й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опрацювання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даних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формою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державного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статистичного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спостереження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E7464B">
        <w:rPr>
          <w:rFonts w:ascii="Arial"/>
          <w:color w:val="000000"/>
          <w:sz w:val="18"/>
          <w:lang w:val="ru-RU"/>
        </w:rPr>
        <w:t>затвердже</w:t>
      </w:r>
      <w:r w:rsidRPr="00E7464B">
        <w:rPr>
          <w:rFonts w:ascii="Arial"/>
          <w:color w:val="000000"/>
          <w:sz w:val="18"/>
          <w:lang w:val="ru-RU"/>
        </w:rPr>
        <w:t>ною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цим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наказом</w:t>
      </w:r>
      <w:r w:rsidRPr="00E7464B">
        <w:rPr>
          <w:rFonts w:ascii="Arial"/>
          <w:color w:val="000000"/>
          <w:sz w:val="18"/>
          <w:lang w:val="ru-RU"/>
        </w:rPr>
        <w:t>.</w:t>
      </w:r>
    </w:p>
    <w:p w:rsidR="00F113BC" w:rsidRPr="00E7464B" w:rsidRDefault="00E7464B">
      <w:pPr>
        <w:spacing w:after="0"/>
        <w:ind w:firstLine="240"/>
        <w:rPr>
          <w:lang w:val="ru-RU"/>
        </w:rPr>
      </w:pPr>
      <w:bookmarkStart w:id="9" w:name="10"/>
      <w:bookmarkEnd w:id="8"/>
      <w:r w:rsidRPr="00E7464B">
        <w:rPr>
          <w:rFonts w:ascii="Arial"/>
          <w:color w:val="000000"/>
          <w:sz w:val="18"/>
          <w:lang w:val="ru-RU"/>
        </w:rPr>
        <w:t xml:space="preserve">4. </w:t>
      </w:r>
      <w:r w:rsidRPr="00E7464B">
        <w:rPr>
          <w:rFonts w:ascii="Arial"/>
          <w:color w:val="000000"/>
          <w:sz w:val="18"/>
          <w:lang w:val="ru-RU"/>
        </w:rPr>
        <w:t>Департаменту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координації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процесу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збирання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даних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E7464B">
        <w:rPr>
          <w:rFonts w:ascii="Arial"/>
          <w:color w:val="000000"/>
          <w:sz w:val="18"/>
          <w:lang w:val="ru-RU"/>
        </w:rPr>
        <w:t>Правосуд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О</w:t>
      </w:r>
      <w:r w:rsidRPr="00E7464B">
        <w:rPr>
          <w:rFonts w:ascii="Arial"/>
          <w:color w:val="000000"/>
          <w:sz w:val="18"/>
          <w:lang w:val="ru-RU"/>
        </w:rPr>
        <w:t xml:space="preserve">. </w:t>
      </w:r>
      <w:r w:rsidRPr="00E7464B">
        <w:rPr>
          <w:rFonts w:ascii="Arial"/>
          <w:color w:val="000000"/>
          <w:sz w:val="18"/>
          <w:lang w:val="ru-RU"/>
        </w:rPr>
        <w:t>Ф</w:t>
      </w:r>
      <w:r w:rsidRPr="00E7464B">
        <w:rPr>
          <w:rFonts w:ascii="Arial"/>
          <w:color w:val="000000"/>
          <w:sz w:val="18"/>
          <w:lang w:val="ru-RU"/>
        </w:rPr>
        <w:t xml:space="preserve">.) </w:t>
      </w:r>
      <w:proofErr w:type="spellStart"/>
      <w:r w:rsidRPr="00E7464B">
        <w:rPr>
          <w:rFonts w:ascii="Arial"/>
          <w:color w:val="000000"/>
          <w:sz w:val="18"/>
          <w:lang w:val="ru-RU"/>
        </w:rPr>
        <w:t>надати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трьох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робочих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днів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департаменту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поширення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та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комунікацій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E7464B">
        <w:rPr>
          <w:rFonts w:ascii="Arial"/>
          <w:color w:val="000000"/>
          <w:sz w:val="18"/>
          <w:lang w:val="ru-RU"/>
        </w:rPr>
        <w:t>Вишневська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О</w:t>
      </w:r>
      <w:r w:rsidRPr="00E7464B">
        <w:rPr>
          <w:rFonts w:ascii="Arial"/>
          <w:color w:val="000000"/>
          <w:sz w:val="18"/>
          <w:lang w:val="ru-RU"/>
        </w:rPr>
        <w:t xml:space="preserve">. </w:t>
      </w:r>
      <w:r w:rsidRPr="00E7464B">
        <w:rPr>
          <w:rFonts w:ascii="Arial"/>
          <w:color w:val="000000"/>
          <w:sz w:val="18"/>
          <w:lang w:val="ru-RU"/>
        </w:rPr>
        <w:t>А</w:t>
      </w:r>
      <w:r w:rsidRPr="00E7464B">
        <w:rPr>
          <w:rFonts w:ascii="Arial"/>
          <w:color w:val="000000"/>
          <w:sz w:val="18"/>
          <w:lang w:val="ru-RU"/>
        </w:rPr>
        <w:t xml:space="preserve">.) </w:t>
      </w:r>
      <w:proofErr w:type="spellStart"/>
      <w:r w:rsidRPr="00E7464B">
        <w:rPr>
          <w:rFonts w:ascii="Arial"/>
          <w:color w:val="000000"/>
          <w:sz w:val="18"/>
          <w:lang w:val="ru-RU"/>
        </w:rPr>
        <w:t>цей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наказ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в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електронній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формі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для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оприлюднення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на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офіційному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вебсайт</w:t>
      </w:r>
      <w:r w:rsidRPr="00E7464B">
        <w:rPr>
          <w:rFonts w:ascii="Arial"/>
          <w:color w:val="000000"/>
          <w:sz w:val="18"/>
          <w:lang w:val="ru-RU"/>
        </w:rPr>
        <w:t>і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Держстату</w:t>
      </w:r>
      <w:proofErr w:type="spellEnd"/>
      <w:r w:rsidRPr="00E7464B">
        <w:rPr>
          <w:rFonts w:ascii="Arial"/>
          <w:color w:val="000000"/>
          <w:sz w:val="18"/>
          <w:lang w:val="ru-RU"/>
        </w:rPr>
        <w:t>.</w:t>
      </w:r>
    </w:p>
    <w:p w:rsidR="00F113BC" w:rsidRPr="00E7464B" w:rsidRDefault="00E7464B">
      <w:pPr>
        <w:spacing w:after="0"/>
        <w:ind w:firstLine="240"/>
        <w:rPr>
          <w:lang w:val="ru-RU"/>
        </w:rPr>
      </w:pPr>
      <w:bookmarkStart w:id="10" w:name="11"/>
      <w:bookmarkEnd w:id="9"/>
      <w:r w:rsidRPr="00E7464B">
        <w:rPr>
          <w:rFonts w:ascii="Arial"/>
          <w:color w:val="000000"/>
          <w:sz w:val="18"/>
          <w:lang w:val="ru-RU"/>
        </w:rPr>
        <w:t xml:space="preserve">5. </w:t>
      </w:r>
      <w:r w:rsidRPr="00E7464B">
        <w:rPr>
          <w:rFonts w:ascii="Arial"/>
          <w:color w:val="000000"/>
          <w:sz w:val="18"/>
          <w:lang w:val="ru-RU"/>
        </w:rPr>
        <w:t>Департаменту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поширення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та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комунікацій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E7464B">
        <w:rPr>
          <w:rFonts w:ascii="Arial"/>
          <w:color w:val="000000"/>
          <w:sz w:val="18"/>
          <w:lang w:val="ru-RU"/>
        </w:rPr>
        <w:t>Вишневська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О</w:t>
      </w:r>
      <w:r w:rsidRPr="00E7464B">
        <w:rPr>
          <w:rFonts w:ascii="Arial"/>
          <w:color w:val="000000"/>
          <w:sz w:val="18"/>
          <w:lang w:val="ru-RU"/>
        </w:rPr>
        <w:t xml:space="preserve">. </w:t>
      </w:r>
      <w:r w:rsidRPr="00E7464B">
        <w:rPr>
          <w:rFonts w:ascii="Arial"/>
          <w:color w:val="000000"/>
          <w:sz w:val="18"/>
          <w:lang w:val="ru-RU"/>
        </w:rPr>
        <w:t>А</w:t>
      </w:r>
      <w:r w:rsidRPr="00E7464B">
        <w:rPr>
          <w:rFonts w:ascii="Arial"/>
          <w:color w:val="000000"/>
          <w:sz w:val="18"/>
          <w:lang w:val="ru-RU"/>
        </w:rPr>
        <w:t xml:space="preserve">.) </w:t>
      </w:r>
      <w:proofErr w:type="spellStart"/>
      <w:r w:rsidRPr="00E7464B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оприлюднення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цього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наказу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на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офіційному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вебсайті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Держстату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трьох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робочих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днів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після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отримання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його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електронної</w:t>
      </w:r>
      <w:proofErr w:type="spellEnd"/>
      <w:r w:rsidRPr="00E7464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7464B">
        <w:rPr>
          <w:rFonts w:ascii="Arial"/>
          <w:color w:val="000000"/>
          <w:sz w:val="18"/>
          <w:lang w:val="ru-RU"/>
        </w:rPr>
        <w:t>версії</w:t>
      </w:r>
      <w:proofErr w:type="spellEnd"/>
      <w:r w:rsidRPr="00E7464B">
        <w:rPr>
          <w:rFonts w:ascii="Arial"/>
          <w:color w:val="000000"/>
          <w:sz w:val="18"/>
          <w:lang w:val="ru-RU"/>
        </w:rPr>
        <w:t>.</w:t>
      </w:r>
    </w:p>
    <w:p w:rsidR="00F113BC" w:rsidRPr="00E7464B" w:rsidRDefault="00E7464B">
      <w:pPr>
        <w:spacing w:after="0"/>
        <w:ind w:firstLine="240"/>
        <w:rPr>
          <w:lang w:val="ru-RU"/>
        </w:rPr>
      </w:pPr>
      <w:bookmarkStart w:id="11" w:name="12"/>
      <w:bookmarkEnd w:id="10"/>
      <w:r w:rsidRPr="00E7464B">
        <w:rPr>
          <w:rFonts w:ascii="Arial"/>
          <w:color w:val="000000"/>
          <w:sz w:val="18"/>
          <w:lang w:val="ru-RU"/>
        </w:rPr>
        <w:t xml:space="preserve">6. </w:t>
      </w:r>
      <w:r w:rsidRPr="00E7464B">
        <w:rPr>
          <w:rFonts w:ascii="Arial"/>
          <w:color w:val="000000"/>
          <w:sz w:val="18"/>
          <w:lang w:val="ru-RU"/>
        </w:rPr>
        <w:t>Керівникам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територіальних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орг</w:t>
      </w:r>
      <w:r w:rsidRPr="00E7464B">
        <w:rPr>
          <w:rFonts w:ascii="Arial"/>
          <w:color w:val="000000"/>
          <w:sz w:val="18"/>
          <w:lang w:val="ru-RU"/>
        </w:rPr>
        <w:t>анів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Держстату</w:t>
      </w:r>
      <w:r w:rsidRPr="00E7464B">
        <w:rPr>
          <w:rFonts w:ascii="Arial"/>
          <w:color w:val="000000"/>
          <w:sz w:val="18"/>
          <w:lang w:val="ru-RU"/>
        </w:rPr>
        <w:t xml:space="preserve">, </w:t>
      </w:r>
      <w:r w:rsidRPr="00E7464B">
        <w:rPr>
          <w:rFonts w:ascii="Arial"/>
          <w:color w:val="000000"/>
          <w:sz w:val="18"/>
          <w:lang w:val="ru-RU"/>
        </w:rPr>
        <w:t>згідно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нормами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чинного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законодавства</w:t>
      </w:r>
      <w:r w:rsidRPr="00E7464B">
        <w:rPr>
          <w:rFonts w:ascii="Arial"/>
          <w:color w:val="000000"/>
          <w:sz w:val="18"/>
          <w:lang w:val="ru-RU"/>
        </w:rPr>
        <w:t xml:space="preserve">, </w:t>
      </w:r>
      <w:r w:rsidRPr="00E7464B">
        <w:rPr>
          <w:rFonts w:ascii="Arial"/>
          <w:color w:val="000000"/>
          <w:sz w:val="18"/>
          <w:lang w:val="ru-RU"/>
        </w:rPr>
        <w:t>забезпечити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збирання</w:t>
      </w:r>
      <w:r w:rsidRPr="00E7464B">
        <w:rPr>
          <w:rFonts w:ascii="Arial"/>
          <w:color w:val="000000"/>
          <w:sz w:val="18"/>
          <w:lang w:val="ru-RU"/>
        </w:rPr>
        <w:t xml:space="preserve">, </w:t>
      </w:r>
      <w:r w:rsidRPr="00E7464B">
        <w:rPr>
          <w:rFonts w:ascii="Arial"/>
          <w:color w:val="000000"/>
          <w:sz w:val="18"/>
          <w:lang w:val="ru-RU"/>
        </w:rPr>
        <w:t>опрацювання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та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подання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даних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формою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державного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статистичного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спостереження</w:t>
      </w:r>
      <w:r w:rsidRPr="00E7464B">
        <w:rPr>
          <w:rFonts w:ascii="Arial"/>
          <w:color w:val="000000"/>
          <w:sz w:val="18"/>
          <w:lang w:val="ru-RU"/>
        </w:rPr>
        <w:t xml:space="preserve">, </w:t>
      </w:r>
      <w:r w:rsidRPr="00E7464B">
        <w:rPr>
          <w:rFonts w:ascii="Arial"/>
          <w:color w:val="000000"/>
          <w:sz w:val="18"/>
          <w:lang w:val="ru-RU"/>
        </w:rPr>
        <w:t>затвердженою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цим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наказом</w:t>
      </w:r>
      <w:r w:rsidRPr="00E7464B">
        <w:rPr>
          <w:rFonts w:ascii="Arial"/>
          <w:color w:val="000000"/>
          <w:sz w:val="18"/>
          <w:lang w:val="ru-RU"/>
        </w:rPr>
        <w:t>.</w:t>
      </w:r>
    </w:p>
    <w:p w:rsidR="00F113BC" w:rsidRPr="00E7464B" w:rsidRDefault="00E7464B">
      <w:pPr>
        <w:spacing w:after="0"/>
        <w:ind w:firstLine="240"/>
        <w:rPr>
          <w:lang w:val="ru-RU"/>
        </w:rPr>
      </w:pPr>
      <w:bookmarkStart w:id="12" w:name="13"/>
      <w:bookmarkEnd w:id="11"/>
      <w:r w:rsidRPr="00E7464B">
        <w:rPr>
          <w:rFonts w:ascii="Arial"/>
          <w:color w:val="000000"/>
          <w:sz w:val="18"/>
          <w:lang w:val="ru-RU"/>
        </w:rPr>
        <w:t xml:space="preserve">7. </w:t>
      </w:r>
      <w:r w:rsidRPr="00E7464B">
        <w:rPr>
          <w:rFonts w:ascii="Arial"/>
          <w:color w:val="000000"/>
          <w:sz w:val="18"/>
          <w:lang w:val="ru-RU"/>
        </w:rPr>
        <w:t>Визнати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таким</w:t>
      </w:r>
      <w:r w:rsidRPr="00E7464B">
        <w:rPr>
          <w:rFonts w:ascii="Arial"/>
          <w:color w:val="000000"/>
          <w:sz w:val="18"/>
          <w:lang w:val="ru-RU"/>
        </w:rPr>
        <w:t xml:space="preserve">, </w:t>
      </w:r>
      <w:r w:rsidRPr="00E7464B">
        <w:rPr>
          <w:rFonts w:ascii="Arial"/>
          <w:color w:val="000000"/>
          <w:sz w:val="18"/>
          <w:lang w:val="ru-RU"/>
        </w:rPr>
        <w:t>що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втратив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чинність</w:t>
      </w:r>
      <w:r w:rsidRPr="00E7464B">
        <w:rPr>
          <w:rFonts w:ascii="Arial"/>
          <w:color w:val="000000"/>
          <w:sz w:val="18"/>
          <w:lang w:val="ru-RU"/>
        </w:rPr>
        <w:t xml:space="preserve">, </w:t>
      </w:r>
      <w:r w:rsidRPr="00E7464B">
        <w:rPr>
          <w:rFonts w:ascii="Arial"/>
          <w:color w:val="000000"/>
          <w:sz w:val="18"/>
          <w:lang w:val="ru-RU"/>
        </w:rPr>
        <w:t>з</w:t>
      </w:r>
      <w:r w:rsidRPr="00E7464B">
        <w:rPr>
          <w:rFonts w:ascii="Arial"/>
          <w:color w:val="000000"/>
          <w:sz w:val="18"/>
          <w:lang w:val="ru-RU"/>
        </w:rPr>
        <w:t xml:space="preserve"> 01 </w:t>
      </w:r>
      <w:r w:rsidRPr="00E7464B">
        <w:rPr>
          <w:rFonts w:ascii="Arial"/>
          <w:color w:val="000000"/>
          <w:sz w:val="18"/>
          <w:lang w:val="ru-RU"/>
        </w:rPr>
        <w:t>січня</w:t>
      </w:r>
      <w:r w:rsidRPr="00E7464B">
        <w:rPr>
          <w:rFonts w:ascii="Arial"/>
          <w:color w:val="000000"/>
          <w:sz w:val="18"/>
          <w:lang w:val="ru-RU"/>
        </w:rPr>
        <w:t xml:space="preserve"> 2024 </w:t>
      </w:r>
      <w:r w:rsidRPr="00E7464B">
        <w:rPr>
          <w:rFonts w:ascii="Arial"/>
          <w:color w:val="000000"/>
          <w:sz w:val="18"/>
          <w:lang w:val="ru-RU"/>
        </w:rPr>
        <w:t>року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наказ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Державн</w:t>
      </w:r>
      <w:r w:rsidRPr="00E7464B">
        <w:rPr>
          <w:rFonts w:ascii="Arial"/>
          <w:color w:val="000000"/>
          <w:sz w:val="18"/>
          <w:lang w:val="ru-RU"/>
        </w:rPr>
        <w:t>ої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служби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статистики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України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від</w:t>
      </w:r>
      <w:r w:rsidRPr="00E7464B">
        <w:rPr>
          <w:rFonts w:ascii="Arial"/>
          <w:color w:val="000000"/>
          <w:sz w:val="18"/>
          <w:lang w:val="ru-RU"/>
        </w:rPr>
        <w:t xml:space="preserve"> 10 </w:t>
      </w:r>
      <w:r w:rsidRPr="00E7464B">
        <w:rPr>
          <w:rFonts w:ascii="Arial"/>
          <w:color w:val="000000"/>
          <w:sz w:val="18"/>
          <w:lang w:val="ru-RU"/>
        </w:rPr>
        <w:t>червня</w:t>
      </w:r>
      <w:r w:rsidRPr="00E7464B">
        <w:rPr>
          <w:rFonts w:ascii="Arial"/>
          <w:color w:val="000000"/>
          <w:sz w:val="18"/>
          <w:lang w:val="ru-RU"/>
        </w:rPr>
        <w:t xml:space="preserve"> 2022 </w:t>
      </w:r>
      <w:r w:rsidRPr="00E7464B">
        <w:rPr>
          <w:rFonts w:ascii="Arial"/>
          <w:color w:val="000000"/>
          <w:sz w:val="18"/>
          <w:lang w:val="ru-RU"/>
        </w:rPr>
        <w:t>року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7464B">
        <w:rPr>
          <w:rFonts w:ascii="Arial"/>
          <w:color w:val="000000"/>
          <w:sz w:val="18"/>
          <w:lang w:val="ru-RU"/>
        </w:rPr>
        <w:t xml:space="preserve"> 176 "</w:t>
      </w:r>
      <w:r w:rsidRPr="00E7464B">
        <w:rPr>
          <w:rFonts w:ascii="Arial"/>
          <w:color w:val="000000"/>
          <w:sz w:val="18"/>
          <w:lang w:val="ru-RU"/>
        </w:rPr>
        <w:t>Про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затвердження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форми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державного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статистичного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спостереження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7464B">
        <w:rPr>
          <w:rFonts w:ascii="Arial"/>
          <w:color w:val="000000"/>
          <w:sz w:val="18"/>
          <w:lang w:val="ru-RU"/>
        </w:rPr>
        <w:t xml:space="preserve"> 1-</w:t>
      </w:r>
      <w:r w:rsidRPr="00E7464B">
        <w:rPr>
          <w:rFonts w:ascii="Arial"/>
          <w:color w:val="000000"/>
          <w:sz w:val="18"/>
          <w:lang w:val="ru-RU"/>
        </w:rPr>
        <w:t>відходи</w:t>
      </w:r>
      <w:r w:rsidRPr="00E7464B">
        <w:rPr>
          <w:rFonts w:ascii="Arial"/>
          <w:color w:val="000000"/>
          <w:sz w:val="18"/>
          <w:lang w:val="ru-RU"/>
        </w:rPr>
        <w:t xml:space="preserve"> (</w:t>
      </w:r>
      <w:r w:rsidRPr="00E7464B">
        <w:rPr>
          <w:rFonts w:ascii="Arial"/>
          <w:color w:val="000000"/>
          <w:sz w:val="18"/>
          <w:lang w:val="ru-RU"/>
        </w:rPr>
        <w:t>річна</w:t>
      </w:r>
      <w:r w:rsidRPr="00E7464B">
        <w:rPr>
          <w:rFonts w:ascii="Arial"/>
          <w:color w:val="000000"/>
          <w:sz w:val="18"/>
          <w:lang w:val="ru-RU"/>
        </w:rPr>
        <w:t>) "</w:t>
      </w:r>
      <w:r w:rsidRPr="00E7464B">
        <w:rPr>
          <w:rFonts w:ascii="Arial"/>
          <w:color w:val="000000"/>
          <w:sz w:val="18"/>
          <w:lang w:val="ru-RU"/>
        </w:rPr>
        <w:t>Звіт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про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утворення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та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поводження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відходами</w:t>
      </w:r>
      <w:r w:rsidRPr="00E7464B">
        <w:rPr>
          <w:rFonts w:ascii="Arial"/>
          <w:color w:val="000000"/>
          <w:sz w:val="18"/>
          <w:lang w:val="ru-RU"/>
        </w:rPr>
        <w:t>" (</w:t>
      </w:r>
      <w:r w:rsidRPr="00E7464B">
        <w:rPr>
          <w:rFonts w:ascii="Arial"/>
          <w:color w:val="000000"/>
          <w:sz w:val="18"/>
          <w:lang w:val="ru-RU"/>
        </w:rPr>
        <w:t>зі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змінами</w:t>
      </w:r>
      <w:r w:rsidRPr="00E7464B">
        <w:rPr>
          <w:rFonts w:ascii="Arial"/>
          <w:color w:val="000000"/>
          <w:sz w:val="18"/>
          <w:lang w:val="ru-RU"/>
        </w:rPr>
        <w:t>).</w:t>
      </w:r>
    </w:p>
    <w:p w:rsidR="00F113BC" w:rsidRPr="00E7464B" w:rsidRDefault="00E7464B">
      <w:pPr>
        <w:spacing w:after="0"/>
        <w:ind w:firstLine="240"/>
        <w:rPr>
          <w:lang w:val="ru-RU"/>
        </w:rPr>
      </w:pPr>
      <w:bookmarkStart w:id="13" w:name="14"/>
      <w:bookmarkEnd w:id="12"/>
      <w:r w:rsidRPr="00E7464B">
        <w:rPr>
          <w:rFonts w:ascii="Arial"/>
          <w:color w:val="000000"/>
          <w:sz w:val="18"/>
          <w:lang w:val="ru-RU"/>
        </w:rPr>
        <w:t xml:space="preserve">8. </w:t>
      </w:r>
      <w:r w:rsidRPr="00E7464B">
        <w:rPr>
          <w:rFonts w:ascii="Arial"/>
          <w:color w:val="000000"/>
          <w:sz w:val="18"/>
          <w:lang w:val="ru-RU"/>
        </w:rPr>
        <w:t>Контроль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виконанням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цього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наказу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залишаю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за</w:t>
      </w:r>
      <w:r w:rsidRPr="00E7464B">
        <w:rPr>
          <w:rFonts w:ascii="Arial"/>
          <w:color w:val="000000"/>
          <w:sz w:val="18"/>
          <w:lang w:val="ru-RU"/>
        </w:rPr>
        <w:t xml:space="preserve"> </w:t>
      </w:r>
      <w:r w:rsidRPr="00E7464B">
        <w:rPr>
          <w:rFonts w:ascii="Arial"/>
          <w:color w:val="000000"/>
          <w:sz w:val="18"/>
          <w:lang w:val="ru-RU"/>
        </w:rPr>
        <w:t>соб</w:t>
      </w:r>
      <w:r w:rsidRPr="00E7464B">
        <w:rPr>
          <w:rFonts w:ascii="Arial"/>
          <w:color w:val="000000"/>
          <w:sz w:val="18"/>
          <w:lang w:val="ru-RU"/>
        </w:rPr>
        <w:t>ою</w:t>
      </w:r>
      <w:r w:rsidRPr="00E7464B">
        <w:rPr>
          <w:rFonts w:ascii="Arial"/>
          <w:color w:val="000000"/>
          <w:sz w:val="18"/>
          <w:lang w:val="ru-RU"/>
        </w:rPr>
        <w:t>.</w:t>
      </w:r>
    </w:p>
    <w:p w:rsidR="00F113BC" w:rsidRPr="00E7464B" w:rsidRDefault="00E7464B">
      <w:pPr>
        <w:spacing w:after="0"/>
        <w:ind w:firstLine="240"/>
        <w:rPr>
          <w:lang w:val="ru-RU"/>
        </w:rPr>
      </w:pPr>
      <w:bookmarkStart w:id="14" w:name="15"/>
      <w:bookmarkEnd w:id="13"/>
      <w:r w:rsidRPr="00E7464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F113B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113BC" w:rsidRDefault="00E7464B">
            <w:pPr>
              <w:spacing w:after="0"/>
              <w:jc w:val="center"/>
            </w:pPr>
            <w:bookmarkStart w:id="15" w:name="16"/>
            <w:bookmarkEnd w:id="14"/>
            <w:proofErr w:type="spellStart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proofErr w:type="spellEnd"/>
          </w:p>
        </w:tc>
        <w:tc>
          <w:tcPr>
            <w:tcW w:w="4845" w:type="dxa"/>
            <w:vAlign w:val="center"/>
          </w:tcPr>
          <w:p w:rsidR="00F113BC" w:rsidRDefault="00E7464B">
            <w:pPr>
              <w:spacing w:after="0"/>
              <w:jc w:val="center"/>
            </w:pPr>
            <w:bookmarkStart w:id="16" w:name="17"/>
            <w:bookmarkEnd w:id="15"/>
            <w:proofErr w:type="spellStart"/>
            <w:r>
              <w:rPr>
                <w:rFonts w:ascii="Arial"/>
                <w:b/>
                <w:color w:val="000000"/>
                <w:sz w:val="15"/>
              </w:rPr>
              <w:t>Ігор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ВЕРНЕР</w:t>
            </w:r>
          </w:p>
        </w:tc>
        <w:bookmarkEnd w:id="16"/>
      </w:tr>
    </w:tbl>
    <w:p w:rsidR="00F113BC" w:rsidRDefault="00E7464B">
      <w:r>
        <w:br/>
      </w:r>
    </w:p>
    <w:p w:rsidR="00F113BC" w:rsidRDefault="00F113BC">
      <w:pPr>
        <w:spacing w:after="0"/>
        <w:ind w:firstLine="240"/>
      </w:pPr>
      <w:bookmarkStart w:id="17" w:name="18"/>
    </w:p>
    <w:p w:rsidR="00F113BC" w:rsidRDefault="00E7464B">
      <w:bookmarkStart w:id="18" w:name="_GoBack"/>
      <w:bookmarkEnd w:id="17"/>
      <w:bookmarkEnd w:id="18"/>
      <w:r>
        <w:br/>
      </w:r>
    </w:p>
    <w:sectPr w:rsidR="00F113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F113BC"/>
    <w:rsid w:val="00E7464B"/>
    <w:rsid w:val="00F1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9E8D3-0B69-4DF6-9125-4447BA6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>*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tmg23</cp:lastModifiedBy>
  <cp:revision>2</cp:revision>
  <dcterms:created xsi:type="dcterms:W3CDTF">2023-06-05T06:07:00Z</dcterms:created>
  <dcterms:modified xsi:type="dcterms:W3CDTF">2023-06-05T06:07:00Z</dcterms:modified>
</cp:coreProperties>
</file>