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7C1" w:rsidRDefault="00110CA9">
      <w:pPr>
        <w:spacing w:after="0"/>
        <w:jc w:val="center"/>
      </w:pPr>
      <w:bookmarkStart w:id="0" w:name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7C1" w:rsidRPr="00110CA9" w:rsidRDefault="00110CA9">
      <w:pPr>
        <w:spacing w:after="0"/>
        <w:jc w:val="center"/>
        <w:rPr>
          <w:lang w:val="ru-RU"/>
        </w:rPr>
      </w:pPr>
      <w:bookmarkStart w:id="1" w:name="2"/>
      <w:bookmarkEnd w:id="0"/>
      <w:r w:rsidRPr="00110CA9">
        <w:rPr>
          <w:rFonts w:ascii="Arial"/>
          <w:b/>
          <w:color w:val="000000"/>
          <w:sz w:val="21"/>
          <w:lang w:val="ru-RU"/>
        </w:rPr>
        <w:t>МІНІСТЕРСТВО</w:t>
      </w:r>
      <w:r w:rsidRPr="00110CA9">
        <w:rPr>
          <w:rFonts w:ascii="Arial"/>
          <w:b/>
          <w:color w:val="000000"/>
          <w:sz w:val="21"/>
          <w:lang w:val="ru-RU"/>
        </w:rPr>
        <w:t xml:space="preserve"> </w:t>
      </w:r>
      <w:r w:rsidRPr="00110CA9">
        <w:rPr>
          <w:rFonts w:ascii="Arial"/>
          <w:b/>
          <w:color w:val="000000"/>
          <w:sz w:val="21"/>
          <w:lang w:val="ru-RU"/>
        </w:rPr>
        <w:t>ОХОРОНИ</w:t>
      </w:r>
      <w:r w:rsidRPr="00110CA9">
        <w:rPr>
          <w:rFonts w:ascii="Arial"/>
          <w:b/>
          <w:color w:val="000000"/>
          <w:sz w:val="21"/>
          <w:lang w:val="ru-RU"/>
        </w:rPr>
        <w:t xml:space="preserve"> </w:t>
      </w:r>
      <w:r w:rsidRPr="00110CA9">
        <w:rPr>
          <w:rFonts w:ascii="Arial"/>
          <w:b/>
          <w:color w:val="000000"/>
          <w:sz w:val="21"/>
          <w:lang w:val="ru-RU"/>
        </w:rPr>
        <w:t>ЗДОРОВ</w:t>
      </w:r>
      <w:r w:rsidRPr="00110CA9">
        <w:rPr>
          <w:rFonts w:ascii="Arial"/>
          <w:b/>
          <w:color w:val="000000"/>
          <w:sz w:val="21"/>
          <w:lang w:val="ru-RU"/>
        </w:rPr>
        <w:t>'</w:t>
      </w:r>
      <w:r w:rsidRPr="00110CA9">
        <w:rPr>
          <w:rFonts w:ascii="Arial"/>
          <w:b/>
          <w:color w:val="000000"/>
          <w:sz w:val="21"/>
          <w:lang w:val="ru-RU"/>
        </w:rPr>
        <w:t>Я</w:t>
      </w:r>
      <w:r w:rsidRPr="00110CA9">
        <w:rPr>
          <w:rFonts w:ascii="Arial"/>
          <w:b/>
          <w:color w:val="000000"/>
          <w:sz w:val="21"/>
          <w:lang w:val="ru-RU"/>
        </w:rPr>
        <w:t xml:space="preserve"> </w:t>
      </w:r>
      <w:r w:rsidRPr="00110CA9">
        <w:rPr>
          <w:rFonts w:ascii="Arial"/>
          <w:b/>
          <w:color w:val="000000"/>
          <w:sz w:val="21"/>
          <w:lang w:val="ru-RU"/>
        </w:rPr>
        <w:t>УКРАЇНИ</w:t>
      </w:r>
    </w:p>
    <w:p w:rsidR="00F607C1" w:rsidRPr="00110CA9" w:rsidRDefault="00110CA9">
      <w:pPr>
        <w:pStyle w:val="2"/>
        <w:spacing w:after="0"/>
        <w:jc w:val="center"/>
        <w:rPr>
          <w:lang w:val="ru-RU"/>
        </w:rPr>
      </w:pPr>
      <w:bookmarkStart w:id="2" w:name="3"/>
      <w:bookmarkEnd w:id="1"/>
      <w:r w:rsidRPr="00110CA9">
        <w:rPr>
          <w:rFonts w:ascii="Arial"/>
          <w:color w:val="000000"/>
          <w:sz w:val="27"/>
          <w:lang w:val="ru-RU"/>
        </w:rPr>
        <w:t>НАКАЗ</w:t>
      </w:r>
    </w:p>
    <w:p w:rsidR="00F607C1" w:rsidRPr="00110CA9" w:rsidRDefault="00110CA9">
      <w:pPr>
        <w:spacing w:after="0"/>
        <w:jc w:val="center"/>
        <w:rPr>
          <w:lang w:val="ru-RU"/>
        </w:rPr>
      </w:pPr>
      <w:bookmarkStart w:id="3" w:name="4"/>
      <w:bookmarkEnd w:id="2"/>
      <w:proofErr w:type="spellStart"/>
      <w:r w:rsidRPr="00110CA9">
        <w:rPr>
          <w:rFonts w:ascii="Arial"/>
          <w:b/>
          <w:color w:val="000000"/>
          <w:sz w:val="18"/>
          <w:lang w:val="ru-RU"/>
        </w:rPr>
        <w:t>від</w:t>
      </w:r>
      <w:proofErr w:type="spellEnd"/>
      <w:r w:rsidRPr="00110CA9">
        <w:rPr>
          <w:rFonts w:ascii="Arial"/>
          <w:b/>
          <w:color w:val="000000"/>
          <w:sz w:val="18"/>
          <w:lang w:val="ru-RU"/>
        </w:rPr>
        <w:t xml:space="preserve"> 4 </w:t>
      </w:r>
      <w:r w:rsidRPr="00110CA9">
        <w:rPr>
          <w:rFonts w:ascii="Arial"/>
          <w:b/>
          <w:color w:val="000000"/>
          <w:sz w:val="18"/>
          <w:lang w:val="ru-RU"/>
        </w:rPr>
        <w:t>липня</w:t>
      </w:r>
      <w:r w:rsidRPr="00110CA9">
        <w:rPr>
          <w:rFonts w:ascii="Arial"/>
          <w:b/>
          <w:color w:val="000000"/>
          <w:sz w:val="18"/>
          <w:lang w:val="ru-RU"/>
        </w:rPr>
        <w:t xml:space="preserve"> 2024 </w:t>
      </w:r>
      <w:r w:rsidRPr="00110CA9">
        <w:rPr>
          <w:rFonts w:ascii="Arial"/>
          <w:b/>
          <w:color w:val="000000"/>
          <w:sz w:val="18"/>
          <w:lang w:val="ru-RU"/>
        </w:rPr>
        <w:t>року</w:t>
      </w:r>
      <w:r w:rsidRPr="00110CA9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110CA9">
        <w:rPr>
          <w:rFonts w:ascii="Arial"/>
          <w:b/>
          <w:color w:val="000000"/>
          <w:sz w:val="18"/>
          <w:lang w:val="ru-RU"/>
        </w:rPr>
        <w:t xml:space="preserve"> 1160</w:t>
      </w:r>
    </w:p>
    <w:p w:rsidR="00F607C1" w:rsidRPr="00110CA9" w:rsidRDefault="00110CA9">
      <w:pPr>
        <w:pStyle w:val="2"/>
        <w:spacing w:after="0"/>
        <w:jc w:val="center"/>
        <w:rPr>
          <w:lang w:val="ru-RU"/>
        </w:rPr>
      </w:pPr>
      <w:bookmarkStart w:id="4" w:name="5"/>
      <w:bookmarkEnd w:id="3"/>
      <w:r w:rsidRPr="00110CA9">
        <w:rPr>
          <w:rFonts w:ascii="Arial"/>
          <w:color w:val="000000"/>
          <w:sz w:val="27"/>
          <w:lang w:val="ru-RU"/>
        </w:rPr>
        <w:t>Про</w:t>
      </w:r>
      <w:r w:rsidRPr="00110CA9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27"/>
          <w:lang w:val="ru-RU"/>
        </w:rPr>
        <w:t>затвердження</w:t>
      </w:r>
      <w:proofErr w:type="spellEnd"/>
      <w:r w:rsidRPr="00110CA9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27"/>
          <w:lang w:val="ru-RU"/>
        </w:rPr>
        <w:t>Положення</w:t>
      </w:r>
      <w:proofErr w:type="spellEnd"/>
      <w:r w:rsidRPr="00110CA9">
        <w:rPr>
          <w:rFonts w:ascii="Arial"/>
          <w:color w:val="000000"/>
          <w:sz w:val="27"/>
          <w:lang w:val="ru-RU"/>
        </w:rPr>
        <w:t xml:space="preserve"> </w:t>
      </w:r>
      <w:r w:rsidRPr="00110CA9">
        <w:rPr>
          <w:rFonts w:ascii="Arial"/>
          <w:color w:val="000000"/>
          <w:sz w:val="27"/>
          <w:lang w:val="ru-RU"/>
        </w:rPr>
        <w:t>про</w:t>
      </w:r>
      <w:r w:rsidRPr="00110CA9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27"/>
          <w:lang w:val="ru-RU"/>
        </w:rPr>
        <w:t>мікробіологічну</w:t>
      </w:r>
      <w:proofErr w:type="spellEnd"/>
      <w:r w:rsidRPr="00110CA9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27"/>
          <w:lang w:val="ru-RU"/>
        </w:rPr>
        <w:t>лабораторію</w:t>
      </w:r>
      <w:proofErr w:type="spellEnd"/>
      <w:r w:rsidRPr="00110CA9">
        <w:rPr>
          <w:rFonts w:ascii="Arial"/>
          <w:color w:val="000000"/>
          <w:sz w:val="27"/>
          <w:lang w:val="ru-RU"/>
        </w:rPr>
        <w:t xml:space="preserve"> </w:t>
      </w:r>
      <w:r w:rsidRPr="00110CA9">
        <w:rPr>
          <w:rFonts w:ascii="Arial"/>
          <w:color w:val="000000"/>
          <w:sz w:val="27"/>
          <w:lang w:val="ru-RU"/>
        </w:rPr>
        <w:t>з</w:t>
      </w:r>
      <w:r w:rsidRPr="00110CA9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27"/>
          <w:lang w:val="ru-RU"/>
        </w:rPr>
        <w:t>діагностики</w:t>
      </w:r>
      <w:proofErr w:type="spellEnd"/>
      <w:r w:rsidRPr="00110CA9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27"/>
          <w:lang w:val="ru-RU"/>
        </w:rPr>
        <w:t>туберкульозу</w:t>
      </w:r>
      <w:proofErr w:type="spellEnd"/>
      <w:r w:rsidRPr="00110CA9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27"/>
          <w:lang w:val="ru-RU"/>
        </w:rPr>
        <w:t>третього</w:t>
      </w:r>
      <w:proofErr w:type="spellEnd"/>
      <w:r w:rsidRPr="00110CA9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27"/>
          <w:lang w:val="ru-RU"/>
        </w:rPr>
        <w:t>рівня</w:t>
      </w:r>
      <w:proofErr w:type="spellEnd"/>
    </w:p>
    <w:p w:rsidR="00F607C1" w:rsidRPr="00110CA9" w:rsidRDefault="00110CA9">
      <w:pPr>
        <w:spacing w:after="0"/>
        <w:ind w:firstLine="240"/>
        <w:rPr>
          <w:lang w:val="ru-RU"/>
        </w:rPr>
      </w:pPr>
      <w:bookmarkStart w:id="5" w:name="6"/>
      <w:bookmarkEnd w:id="4"/>
      <w:proofErr w:type="spellStart"/>
      <w:r w:rsidRPr="00110CA9">
        <w:rPr>
          <w:rFonts w:ascii="Arial"/>
          <w:color w:val="000000"/>
          <w:sz w:val="18"/>
          <w:lang w:val="ru-RU"/>
        </w:rPr>
        <w:t>Відповідно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до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частин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четвертої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та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п</w:t>
      </w:r>
      <w:r w:rsidRPr="00110CA9">
        <w:rPr>
          <w:rFonts w:ascii="Arial"/>
          <w:color w:val="000000"/>
          <w:sz w:val="18"/>
          <w:lang w:val="ru-RU"/>
        </w:rPr>
        <w:t>'</w:t>
      </w:r>
      <w:r w:rsidRPr="00110CA9">
        <w:rPr>
          <w:rFonts w:ascii="Arial"/>
          <w:color w:val="000000"/>
          <w:sz w:val="18"/>
          <w:lang w:val="ru-RU"/>
        </w:rPr>
        <w:t>ятої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статті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10 </w:t>
      </w:r>
      <w:r w:rsidRPr="00110CA9">
        <w:rPr>
          <w:rFonts w:ascii="Arial"/>
          <w:color w:val="000000"/>
          <w:sz w:val="18"/>
          <w:lang w:val="ru-RU"/>
        </w:rPr>
        <w:t>Закону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"</w:t>
      </w:r>
      <w:r w:rsidRPr="00110CA9">
        <w:rPr>
          <w:rFonts w:ascii="Arial"/>
          <w:color w:val="000000"/>
          <w:sz w:val="18"/>
          <w:lang w:val="ru-RU"/>
        </w:rPr>
        <w:t>Про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подолання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туберкульозу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в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Україні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", </w:t>
      </w:r>
      <w:r w:rsidRPr="00110CA9">
        <w:rPr>
          <w:rFonts w:ascii="Arial"/>
          <w:color w:val="000000"/>
          <w:sz w:val="18"/>
          <w:lang w:val="ru-RU"/>
        </w:rPr>
        <w:t>пункту</w:t>
      </w:r>
      <w:r w:rsidRPr="00110CA9">
        <w:rPr>
          <w:rFonts w:ascii="Arial"/>
          <w:color w:val="000000"/>
          <w:sz w:val="18"/>
          <w:lang w:val="ru-RU"/>
        </w:rPr>
        <w:t xml:space="preserve"> 8 </w:t>
      </w:r>
      <w:proofErr w:type="spellStart"/>
      <w:r w:rsidRPr="00110CA9">
        <w:rPr>
          <w:rFonts w:ascii="Arial"/>
          <w:color w:val="000000"/>
          <w:sz w:val="18"/>
          <w:lang w:val="ru-RU"/>
        </w:rPr>
        <w:t>Положення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про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Міністерство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здоров</w:t>
      </w:r>
      <w:r w:rsidRPr="00110CA9">
        <w:rPr>
          <w:rFonts w:ascii="Arial"/>
          <w:color w:val="000000"/>
          <w:sz w:val="18"/>
          <w:lang w:val="ru-RU"/>
        </w:rPr>
        <w:t>'</w:t>
      </w:r>
      <w:r w:rsidRPr="00110CA9">
        <w:rPr>
          <w:rFonts w:ascii="Arial"/>
          <w:color w:val="000000"/>
          <w:sz w:val="18"/>
          <w:lang w:val="ru-RU"/>
        </w:rPr>
        <w:t>я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110CA9">
        <w:rPr>
          <w:rFonts w:ascii="Arial"/>
          <w:color w:val="000000"/>
          <w:sz w:val="18"/>
          <w:lang w:val="ru-RU"/>
        </w:rPr>
        <w:t>затвердженого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постановою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Кабінету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Міністрів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України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від</w:t>
      </w:r>
      <w:r w:rsidRPr="00110CA9">
        <w:rPr>
          <w:rFonts w:ascii="Arial"/>
          <w:color w:val="000000"/>
          <w:sz w:val="18"/>
          <w:lang w:val="ru-RU"/>
        </w:rPr>
        <w:t xml:space="preserve"> 25 </w:t>
      </w:r>
      <w:r w:rsidRPr="00110CA9">
        <w:rPr>
          <w:rFonts w:ascii="Arial"/>
          <w:color w:val="000000"/>
          <w:sz w:val="18"/>
          <w:lang w:val="ru-RU"/>
        </w:rPr>
        <w:t>березня</w:t>
      </w:r>
      <w:r w:rsidRPr="00110CA9">
        <w:rPr>
          <w:rFonts w:ascii="Arial"/>
          <w:color w:val="000000"/>
          <w:sz w:val="18"/>
          <w:lang w:val="ru-RU"/>
        </w:rPr>
        <w:t xml:space="preserve"> 2015 </w:t>
      </w:r>
      <w:r w:rsidRPr="00110CA9">
        <w:rPr>
          <w:rFonts w:ascii="Arial"/>
          <w:color w:val="000000"/>
          <w:sz w:val="18"/>
          <w:lang w:val="ru-RU"/>
        </w:rPr>
        <w:t>року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10CA9">
        <w:rPr>
          <w:rFonts w:ascii="Arial"/>
          <w:color w:val="000000"/>
          <w:sz w:val="18"/>
          <w:lang w:val="ru-RU"/>
        </w:rPr>
        <w:t xml:space="preserve"> 267 (</w:t>
      </w:r>
      <w:r w:rsidRPr="00110CA9">
        <w:rPr>
          <w:rFonts w:ascii="Arial"/>
          <w:color w:val="000000"/>
          <w:sz w:val="18"/>
          <w:lang w:val="ru-RU"/>
        </w:rPr>
        <w:t>в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редакції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постанови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Кабінету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Міністрів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України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від</w:t>
      </w:r>
      <w:r w:rsidRPr="00110CA9">
        <w:rPr>
          <w:rFonts w:ascii="Arial"/>
          <w:color w:val="000000"/>
          <w:sz w:val="18"/>
          <w:lang w:val="ru-RU"/>
        </w:rPr>
        <w:t xml:space="preserve"> 24 </w:t>
      </w:r>
      <w:r w:rsidRPr="00110CA9">
        <w:rPr>
          <w:rFonts w:ascii="Arial"/>
          <w:color w:val="000000"/>
          <w:sz w:val="18"/>
          <w:lang w:val="ru-RU"/>
        </w:rPr>
        <w:t>січня</w:t>
      </w:r>
      <w:r w:rsidRPr="00110CA9">
        <w:rPr>
          <w:rFonts w:ascii="Arial"/>
          <w:color w:val="000000"/>
          <w:sz w:val="18"/>
          <w:lang w:val="ru-RU"/>
        </w:rPr>
        <w:t xml:space="preserve"> 2020 </w:t>
      </w:r>
      <w:r w:rsidRPr="00110CA9">
        <w:rPr>
          <w:rFonts w:ascii="Arial"/>
          <w:color w:val="000000"/>
          <w:sz w:val="18"/>
          <w:lang w:val="ru-RU"/>
        </w:rPr>
        <w:t>року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10CA9">
        <w:rPr>
          <w:rFonts w:ascii="Arial"/>
          <w:color w:val="000000"/>
          <w:sz w:val="18"/>
          <w:lang w:val="ru-RU"/>
        </w:rPr>
        <w:t xml:space="preserve"> 90</w:t>
      </w:r>
      <w:r w:rsidRPr="00110CA9">
        <w:rPr>
          <w:rFonts w:ascii="Arial"/>
          <w:color w:val="000000"/>
          <w:sz w:val="18"/>
          <w:lang w:val="ru-RU"/>
        </w:rPr>
        <w:t xml:space="preserve">), </w:t>
      </w:r>
      <w:r w:rsidRPr="00110CA9">
        <w:rPr>
          <w:rFonts w:ascii="Arial"/>
          <w:color w:val="000000"/>
          <w:sz w:val="18"/>
          <w:lang w:val="ru-RU"/>
        </w:rPr>
        <w:t>та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з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метою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створення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трирівневої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лабораторної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мережі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з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діагностики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туберкульозу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у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системі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протитуберкульозної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медичної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допомоги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населенню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b/>
          <w:color w:val="000000"/>
          <w:sz w:val="18"/>
          <w:lang w:val="ru-RU"/>
        </w:rPr>
        <w:t>наказую</w:t>
      </w:r>
      <w:r w:rsidRPr="00110CA9">
        <w:rPr>
          <w:rFonts w:ascii="Arial"/>
          <w:color w:val="000000"/>
          <w:sz w:val="18"/>
          <w:lang w:val="ru-RU"/>
        </w:rPr>
        <w:t>:</w:t>
      </w:r>
    </w:p>
    <w:p w:rsidR="00F607C1" w:rsidRPr="00110CA9" w:rsidRDefault="00110CA9">
      <w:pPr>
        <w:spacing w:after="0"/>
        <w:ind w:firstLine="240"/>
        <w:rPr>
          <w:lang w:val="ru-RU"/>
        </w:rPr>
      </w:pPr>
      <w:bookmarkStart w:id="6" w:name="7"/>
      <w:bookmarkEnd w:id="5"/>
      <w:r w:rsidRPr="00110CA9">
        <w:rPr>
          <w:rFonts w:ascii="Arial"/>
          <w:color w:val="000000"/>
          <w:sz w:val="18"/>
          <w:lang w:val="ru-RU"/>
        </w:rPr>
        <w:t xml:space="preserve">1. </w:t>
      </w:r>
      <w:proofErr w:type="spellStart"/>
      <w:r w:rsidRPr="00110CA9">
        <w:rPr>
          <w:rFonts w:ascii="Arial"/>
          <w:color w:val="000000"/>
          <w:sz w:val="18"/>
          <w:lang w:val="ru-RU"/>
        </w:rPr>
        <w:t>Затвердити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Положення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про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мікробіологічну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лабораторію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з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діагностики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туберкульозу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третього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рівня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110CA9">
        <w:rPr>
          <w:rFonts w:ascii="Arial"/>
          <w:color w:val="000000"/>
          <w:sz w:val="18"/>
          <w:lang w:val="ru-RU"/>
        </w:rPr>
        <w:t>що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дода</w:t>
      </w:r>
      <w:r w:rsidRPr="00110CA9">
        <w:rPr>
          <w:rFonts w:ascii="Arial"/>
          <w:color w:val="000000"/>
          <w:sz w:val="18"/>
          <w:lang w:val="ru-RU"/>
        </w:rPr>
        <w:t>ється</w:t>
      </w:r>
      <w:proofErr w:type="spellEnd"/>
      <w:r w:rsidRPr="00110CA9">
        <w:rPr>
          <w:rFonts w:ascii="Arial"/>
          <w:color w:val="000000"/>
          <w:sz w:val="18"/>
          <w:lang w:val="ru-RU"/>
        </w:rPr>
        <w:t>*.</w:t>
      </w:r>
    </w:p>
    <w:p w:rsidR="00F607C1" w:rsidRPr="00110CA9" w:rsidRDefault="00110CA9">
      <w:pPr>
        <w:spacing w:after="0"/>
        <w:ind w:firstLine="240"/>
        <w:rPr>
          <w:lang w:val="ru-RU"/>
        </w:rPr>
      </w:pPr>
      <w:bookmarkStart w:id="7" w:name="8"/>
      <w:bookmarkEnd w:id="6"/>
      <w:r w:rsidRPr="00110CA9">
        <w:rPr>
          <w:rFonts w:ascii="Arial"/>
          <w:color w:val="000000"/>
          <w:sz w:val="18"/>
          <w:lang w:val="ru-RU"/>
        </w:rPr>
        <w:t>____________</w:t>
      </w:r>
      <w:r w:rsidRPr="00110CA9">
        <w:rPr>
          <w:lang w:val="ru-RU"/>
        </w:rPr>
        <w:br/>
      </w:r>
      <w:r w:rsidRPr="00110CA9">
        <w:rPr>
          <w:rFonts w:ascii="Arial"/>
          <w:color w:val="000000"/>
          <w:sz w:val="18"/>
          <w:lang w:val="ru-RU"/>
        </w:rPr>
        <w:t xml:space="preserve">* </w:t>
      </w:r>
      <w:r w:rsidRPr="00110CA9">
        <w:rPr>
          <w:rFonts w:ascii="Arial"/>
          <w:color w:val="000000"/>
          <w:sz w:val="15"/>
          <w:lang w:val="ru-RU"/>
        </w:rPr>
        <w:t>Не</w:t>
      </w:r>
      <w:r w:rsidRPr="00110CA9">
        <w:rPr>
          <w:rFonts w:ascii="Arial"/>
          <w:color w:val="000000"/>
          <w:sz w:val="15"/>
          <w:lang w:val="ru-RU"/>
        </w:rPr>
        <w:t xml:space="preserve"> </w:t>
      </w:r>
      <w:r w:rsidRPr="00110CA9">
        <w:rPr>
          <w:rFonts w:ascii="Arial"/>
          <w:color w:val="000000"/>
          <w:sz w:val="15"/>
          <w:lang w:val="ru-RU"/>
        </w:rPr>
        <w:t>наводиться</w:t>
      </w:r>
      <w:r w:rsidRPr="00110CA9">
        <w:rPr>
          <w:rFonts w:ascii="Arial"/>
          <w:color w:val="000000"/>
          <w:sz w:val="15"/>
          <w:lang w:val="ru-RU"/>
        </w:rPr>
        <w:t>.</w:t>
      </w:r>
    </w:p>
    <w:p w:rsidR="00F607C1" w:rsidRPr="00110CA9" w:rsidRDefault="00110CA9">
      <w:pPr>
        <w:spacing w:after="0"/>
        <w:ind w:firstLine="240"/>
        <w:rPr>
          <w:lang w:val="ru-RU"/>
        </w:rPr>
      </w:pPr>
      <w:bookmarkStart w:id="8" w:name="9"/>
      <w:bookmarkEnd w:id="7"/>
      <w:r w:rsidRPr="00110CA9">
        <w:rPr>
          <w:rFonts w:ascii="Arial"/>
          <w:color w:val="000000"/>
          <w:sz w:val="18"/>
          <w:lang w:val="ru-RU"/>
        </w:rPr>
        <w:t xml:space="preserve">2. </w:t>
      </w:r>
      <w:proofErr w:type="spellStart"/>
      <w:r w:rsidRPr="00110CA9">
        <w:rPr>
          <w:rFonts w:ascii="Arial"/>
          <w:color w:val="000000"/>
          <w:sz w:val="18"/>
          <w:lang w:val="ru-RU"/>
        </w:rPr>
        <w:t>Покласти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виконання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функції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мікробіологічної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лабораторії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з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діагностики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туберкульозу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третього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рівня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на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референс</w:t>
      </w:r>
      <w:r w:rsidRPr="00110CA9">
        <w:rPr>
          <w:rFonts w:ascii="Arial"/>
          <w:color w:val="000000"/>
          <w:sz w:val="18"/>
          <w:lang w:val="ru-RU"/>
        </w:rPr>
        <w:t>-</w:t>
      </w:r>
      <w:proofErr w:type="spellStart"/>
      <w:r w:rsidRPr="00110CA9">
        <w:rPr>
          <w:rFonts w:ascii="Arial"/>
          <w:color w:val="000000"/>
          <w:sz w:val="18"/>
          <w:lang w:val="ru-RU"/>
        </w:rPr>
        <w:t>лабораторію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діагностики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туберкульозу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110CA9">
        <w:rPr>
          <w:rFonts w:ascii="Arial"/>
          <w:color w:val="000000"/>
          <w:sz w:val="18"/>
          <w:lang w:val="ru-RU"/>
        </w:rPr>
        <w:t>бактеріальних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110CA9">
        <w:rPr>
          <w:rFonts w:ascii="Arial"/>
          <w:color w:val="000000"/>
          <w:sz w:val="18"/>
          <w:lang w:val="ru-RU"/>
        </w:rPr>
        <w:t>паразитарних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та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особливо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небезпечних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патогенів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держа</w:t>
      </w:r>
      <w:r w:rsidRPr="00110CA9">
        <w:rPr>
          <w:rFonts w:ascii="Arial"/>
          <w:color w:val="000000"/>
          <w:sz w:val="18"/>
          <w:lang w:val="ru-RU"/>
        </w:rPr>
        <w:t>вної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установи</w:t>
      </w:r>
      <w:r w:rsidRPr="00110CA9">
        <w:rPr>
          <w:rFonts w:ascii="Arial"/>
          <w:color w:val="000000"/>
          <w:sz w:val="18"/>
          <w:lang w:val="ru-RU"/>
        </w:rPr>
        <w:t xml:space="preserve"> "</w:t>
      </w:r>
      <w:r w:rsidRPr="00110CA9">
        <w:rPr>
          <w:rFonts w:ascii="Arial"/>
          <w:color w:val="000000"/>
          <w:sz w:val="18"/>
          <w:lang w:val="ru-RU"/>
        </w:rPr>
        <w:t>Центр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громадського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здоров</w:t>
      </w:r>
      <w:r w:rsidRPr="00110CA9">
        <w:rPr>
          <w:rFonts w:ascii="Arial"/>
          <w:color w:val="000000"/>
          <w:sz w:val="18"/>
          <w:lang w:val="ru-RU"/>
        </w:rPr>
        <w:t>'</w:t>
      </w:r>
      <w:r w:rsidRPr="00110CA9">
        <w:rPr>
          <w:rFonts w:ascii="Arial"/>
          <w:color w:val="000000"/>
          <w:sz w:val="18"/>
          <w:lang w:val="ru-RU"/>
        </w:rPr>
        <w:t>я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здоров</w:t>
      </w:r>
      <w:r w:rsidRPr="00110CA9">
        <w:rPr>
          <w:rFonts w:ascii="Arial"/>
          <w:color w:val="000000"/>
          <w:sz w:val="18"/>
          <w:lang w:val="ru-RU"/>
        </w:rPr>
        <w:t>'</w:t>
      </w:r>
      <w:r w:rsidRPr="00110CA9">
        <w:rPr>
          <w:rFonts w:ascii="Arial"/>
          <w:color w:val="000000"/>
          <w:sz w:val="18"/>
          <w:lang w:val="ru-RU"/>
        </w:rPr>
        <w:t>я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10CA9">
        <w:rPr>
          <w:rFonts w:ascii="Arial"/>
          <w:color w:val="000000"/>
          <w:sz w:val="18"/>
          <w:lang w:val="ru-RU"/>
        </w:rPr>
        <w:t>".</w:t>
      </w:r>
    </w:p>
    <w:p w:rsidR="00F607C1" w:rsidRPr="00110CA9" w:rsidRDefault="00110CA9">
      <w:pPr>
        <w:spacing w:after="0"/>
        <w:ind w:firstLine="240"/>
        <w:rPr>
          <w:lang w:val="ru-RU"/>
        </w:rPr>
      </w:pPr>
      <w:bookmarkStart w:id="9" w:name="10"/>
      <w:bookmarkEnd w:id="8"/>
      <w:r w:rsidRPr="00110CA9">
        <w:rPr>
          <w:rFonts w:ascii="Arial"/>
          <w:color w:val="000000"/>
          <w:sz w:val="18"/>
          <w:lang w:val="ru-RU"/>
        </w:rPr>
        <w:t xml:space="preserve">3. </w:t>
      </w:r>
      <w:r w:rsidRPr="00110CA9">
        <w:rPr>
          <w:rFonts w:ascii="Arial"/>
          <w:color w:val="000000"/>
          <w:sz w:val="18"/>
          <w:lang w:val="ru-RU"/>
        </w:rPr>
        <w:t>Департаменту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громадського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здоров</w:t>
      </w:r>
      <w:r w:rsidRPr="00110CA9">
        <w:rPr>
          <w:rFonts w:ascii="Arial"/>
          <w:color w:val="000000"/>
          <w:sz w:val="18"/>
          <w:lang w:val="ru-RU"/>
        </w:rPr>
        <w:t>'</w:t>
      </w:r>
      <w:r w:rsidRPr="00110CA9">
        <w:rPr>
          <w:rFonts w:ascii="Arial"/>
          <w:color w:val="000000"/>
          <w:sz w:val="18"/>
          <w:lang w:val="ru-RU"/>
        </w:rPr>
        <w:t>я</w:t>
      </w:r>
      <w:r w:rsidRPr="00110CA9">
        <w:rPr>
          <w:rFonts w:ascii="Arial"/>
          <w:color w:val="000000"/>
          <w:sz w:val="18"/>
          <w:lang w:val="ru-RU"/>
        </w:rPr>
        <w:t xml:space="preserve"> (</w:t>
      </w:r>
      <w:r w:rsidRPr="00110CA9">
        <w:rPr>
          <w:rFonts w:ascii="Arial"/>
          <w:color w:val="000000"/>
          <w:sz w:val="18"/>
          <w:lang w:val="ru-RU"/>
        </w:rPr>
        <w:t>Ігорю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Поворознику</w:t>
      </w:r>
      <w:r w:rsidRPr="00110CA9">
        <w:rPr>
          <w:rFonts w:ascii="Arial"/>
          <w:color w:val="000000"/>
          <w:sz w:val="18"/>
          <w:lang w:val="ru-RU"/>
        </w:rPr>
        <w:t xml:space="preserve">) </w:t>
      </w:r>
      <w:r w:rsidRPr="00110CA9">
        <w:rPr>
          <w:rFonts w:ascii="Arial"/>
          <w:color w:val="000000"/>
          <w:sz w:val="18"/>
          <w:lang w:val="ru-RU"/>
        </w:rPr>
        <w:t>забезпечити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оприлюднення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цього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наказу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на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офіційному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вебсайті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Міністерства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охорони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здоров</w:t>
      </w:r>
      <w:r w:rsidRPr="00110CA9">
        <w:rPr>
          <w:rFonts w:ascii="Arial"/>
          <w:color w:val="000000"/>
          <w:sz w:val="18"/>
          <w:lang w:val="ru-RU"/>
        </w:rPr>
        <w:t>'</w:t>
      </w:r>
      <w:r w:rsidRPr="00110CA9">
        <w:rPr>
          <w:rFonts w:ascii="Arial"/>
          <w:color w:val="000000"/>
          <w:sz w:val="18"/>
          <w:lang w:val="ru-RU"/>
        </w:rPr>
        <w:t>я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України</w:t>
      </w:r>
      <w:r w:rsidRPr="00110CA9">
        <w:rPr>
          <w:rFonts w:ascii="Arial"/>
          <w:color w:val="000000"/>
          <w:sz w:val="18"/>
          <w:lang w:val="ru-RU"/>
        </w:rPr>
        <w:t>.</w:t>
      </w:r>
    </w:p>
    <w:p w:rsidR="00F607C1" w:rsidRPr="00110CA9" w:rsidRDefault="00110CA9">
      <w:pPr>
        <w:spacing w:after="0"/>
        <w:ind w:firstLine="240"/>
        <w:rPr>
          <w:lang w:val="ru-RU"/>
        </w:rPr>
      </w:pPr>
      <w:bookmarkStart w:id="10" w:name="11"/>
      <w:bookmarkEnd w:id="9"/>
      <w:r w:rsidRPr="00110CA9">
        <w:rPr>
          <w:rFonts w:ascii="Arial"/>
          <w:color w:val="000000"/>
          <w:sz w:val="18"/>
          <w:lang w:val="ru-RU"/>
        </w:rPr>
        <w:t xml:space="preserve">4. </w:t>
      </w:r>
      <w:r w:rsidRPr="00110CA9">
        <w:rPr>
          <w:rFonts w:ascii="Arial"/>
          <w:color w:val="000000"/>
          <w:sz w:val="18"/>
          <w:lang w:val="ru-RU"/>
        </w:rPr>
        <w:t>Контроль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за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виконанням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цього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наказу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покласти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на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заступника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Міністра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здоров</w:t>
      </w:r>
      <w:r w:rsidRPr="00110CA9">
        <w:rPr>
          <w:rFonts w:ascii="Arial"/>
          <w:color w:val="000000"/>
          <w:sz w:val="18"/>
          <w:lang w:val="ru-RU"/>
        </w:rPr>
        <w:t>'</w:t>
      </w:r>
      <w:r w:rsidRPr="00110CA9">
        <w:rPr>
          <w:rFonts w:ascii="Arial"/>
          <w:color w:val="000000"/>
          <w:sz w:val="18"/>
          <w:lang w:val="ru-RU"/>
        </w:rPr>
        <w:t>я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- </w:t>
      </w:r>
      <w:r w:rsidRPr="00110CA9">
        <w:rPr>
          <w:rFonts w:ascii="Arial"/>
          <w:color w:val="000000"/>
          <w:sz w:val="18"/>
          <w:lang w:val="ru-RU"/>
        </w:rPr>
        <w:t>головного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r w:rsidRPr="00110CA9">
        <w:rPr>
          <w:rFonts w:ascii="Arial"/>
          <w:color w:val="000000"/>
          <w:sz w:val="18"/>
          <w:lang w:val="ru-RU"/>
        </w:rPr>
        <w:t>державного</w:t>
      </w:r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санітарного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лікаря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Ігоря</w:t>
      </w:r>
      <w:proofErr w:type="spellEnd"/>
      <w:r w:rsidRPr="00110CA9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10CA9">
        <w:rPr>
          <w:rFonts w:ascii="Arial"/>
          <w:color w:val="000000"/>
          <w:sz w:val="18"/>
          <w:lang w:val="ru-RU"/>
        </w:rPr>
        <w:t>Кузіна</w:t>
      </w:r>
      <w:proofErr w:type="spellEnd"/>
      <w:r w:rsidRPr="00110CA9">
        <w:rPr>
          <w:rFonts w:ascii="Arial"/>
          <w:color w:val="000000"/>
          <w:sz w:val="18"/>
          <w:lang w:val="ru-RU"/>
        </w:rPr>
        <w:t>.</w:t>
      </w:r>
    </w:p>
    <w:p w:rsidR="00F607C1" w:rsidRPr="00110CA9" w:rsidRDefault="00110CA9">
      <w:pPr>
        <w:spacing w:after="0"/>
        <w:ind w:firstLine="240"/>
        <w:rPr>
          <w:lang w:val="ru-RU"/>
        </w:rPr>
      </w:pPr>
      <w:bookmarkStart w:id="11" w:name="12"/>
      <w:bookmarkEnd w:id="10"/>
      <w:r w:rsidRPr="00110CA9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F607C1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F607C1" w:rsidRDefault="00110CA9">
            <w:pPr>
              <w:spacing w:after="0"/>
              <w:jc w:val="center"/>
            </w:pPr>
            <w:bookmarkStart w:id="12" w:name="13"/>
            <w:bookmarkEnd w:id="11"/>
            <w:proofErr w:type="spellStart"/>
            <w:r>
              <w:rPr>
                <w:rFonts w:ascii="Arial"/>
                <w:b/>
                <w:color w:val="000000"/>
                <w:sz w:val="15"/>
              </w:rPr>
              <w:t>Міністр</w:t>
            </w:r>
            <w:proofErr w:type="spellEnd"/>
          </w:p>
        </w:tc>
        <w:tc>
          <w:tcPr>
            <w:tcW w:w="4845" w:type="dxa"/>
            <w:vAlign w:val="center"/>
          </w:tcPr>
          <w:p w:rsidR="00F607C1" w:rsidRDefault="00110CA9">
            <w:pPr>
              <w:spacing w:after="0"/>
              <w:jc w:val="center"/>
            </w:pPr>
            <w:bookmarkStart w:id="13" w:name="14"/>
            <w:bookmarkEnd w:id="12"/>
            <w:proofErr w:type="spellStart"/>
            <w:r>
              <w:rPr>
                <w:rFonts w:ascii="Arial"/>
                <w:b/>
                <w:color w:val="000000"/>
                <w:sz w:val="15"/>
              </w:rPr>
              <w:t>Віктор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ЛЯШКО</w:t>
            </w:r>
          </w:p>
        </w:tc>
        <w:bookmarkEnd w:id="13"/>
      </w:tr>
    </w:tbl>
    <w:p w:rsidR="00F607C1" w:rsidRDefault="00110CA9">
      <w:r>
        <w:br/>
      </w:r>
    </w:p>
    <w:p w:rsidR="00F607C1" w:rsidRDefault="00F607C1">
      <w:pPr>
        <w:spacing w:after="0"/>
        <w:ind w:firstLine="240"/>
      </w:pPr>
      <w:bookmarkStart w:id="14" w:name="15"/>
    </w:p>
    <w:p w:rsidR="00F607C1" w:rsidRDefault="00110CA9">
      <w:bookmarkStart w:id="15" w:name="_GoBack"/>
      <w:bookmarkEnd w:id="14"/>
      <w:bookmarkEnd w:id="15"/>
      <w:r>
        <w:br/>
      </w:r>
    </w:p>
    <w:sectPr w:rsidR="00F607C1">
      <w:pgSz w:w="11907" w:h="16839" w:code="9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07C1"/>
    <w:rsid w:val="00110CA9"/>
    <w:rsid w:val="00F6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A4F5B-8249-40FC-B0D8-169A9E54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і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915</Words>
  <Characters>522</Characters>
  <Application>Microsoft Office Word</Application>
  <DocSecurity>0</DocSecurity>
  <Lines>4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s2</cp:lastModifiedBy>
  <cp:revision>2</cp:revision>
  <dcterms:created xsi:type="dcterms:W3CDTF">2024-07-15T06:36:00Z</dcterms:created>
  <dcterms:modified xsi:type="dcterms:W3CDTF">2024-07-15T06:36:00Z</dcterms:modified>
</cp:coreProperties>
</file>