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C31" w:rsidRDefault="00B449DB">
      <w:pPr>
        <w:spacing w:after="75"/>
        <w:jc w:val="center"/>
      </w:pPr>
      <w:bookmarkStart w:id="0" w:name="1"/>
      <w:r>
        <w:rPr>
          <w:noProof/>
          <w:lang w:val="ru-RU" w:eastAsia="ru-RU"/>
        </w:rPr>
        <w:drawing>
          <wp:inline distT="0" distB="0" distL="0" distR="0">
            <wp:extent cx="711200" cy="119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976C31" w:rsidRDefault="00B449DB">
      <w:pPr>
        <w:pStyle w:val="2"/>
        <w:spacing w:after="225"/>
        <w:jc w:val="center"/>
      </w:pPr>
      <w:bookmarkStart w:id="1" w:name="2"/>
      <w:bookmarkEnd w:id="0"/>
      <w:r>
        <w:rPr>
          <w:rFonts w:ascii="Arial" w:hAnsi="Arial"/>
          <w:color w:val="000000"/>
          <w:sz w:val="34"/>
        </w:rPr>
        <w:t>МІНІСТЕРСТВО КУЛЬТУРИ УКРАЇНИ</w:t>
      </w:r>
    </w:p>
    <w:p w:rsidR="00976C31" w:rsidRDefault="00B449DB">
      <w:pPr>
        <w:pStyle w:val="2"/>
        <w:spacing w:after="225"/>
        <w:jc w:val="center"/>
      </w:pPr>
      <w:bookmarkStart w:id="2" w:name="3"/>
      <w:bookmarkEnd w:id="1"/>
      <w:r>
        <w:rPr>
          <w:rFonts w:ascii="Arial" w:hAnsi="Arial"/>
          <w:color w:val="000000"/>
          <w:sz w:val="34"/>
        </w:rPr>
        <w:t>НАКАЗ</w:t>
      </w:r>
    </w:p>
    <w:tbl>
      <w:tblPr>
        <w:tblW w:w="0" w:type="auto"/>
        <w:tblCellSpacing w:w="0" w:type="auto"/>
        <w:tblBorders>
          <w:top w:val="single" w:sz="8" w:space="0" w:color="E5E2FF"/>
        </w:tblBorders>
        <w:tblLook w:val="04A0" w:firstRow="1" w:lastRow="0" w:firstColumn="1" w:lastColumn="0" w:noHBand="0" w:noVBand="1"/>
      </w:tblPr>
      <w:tblGrid>
        <w:gridCol w:w="3251"/>
        <w:gridCol w:w="2770"/>
        <w:gridCol w:w="3222"/>
      </w:tblGrid>
      <w:tr w:rsidR="00976C31">
        <w:trPr>
          <w:trHeight w:val="30"/>
          <w:tblCellSpacing w:w="0" w:type="auto"/>
        </w:trPr>
        <w:tc>
          <w:tcPr>
            <w:tcW w:w="3392" w:type="dxa"/>
            <w:vAlign w:val="center"/>
          </w:tcPr>
          <w:p w:rsidR="00976C31" w:rsidRDefault="00B449DB">
            <w:pPr>
              <w:spacing w:after="75"/>
              <w:jc w:val="center"/>
            </w:pPr>
            <w:bookmarkStart w:id="3" w:name="4"/>
            <w:bookmarkEnd w:id="2"/>
            <w:r>
              <w:rPr>
                <w:rFonts w:ascii="Arial" w:hAnsi="Arial"/>
                <w:b/>
                <w:color w:val="000000"/>
                <w:sz w:val="15"/>
              </w:rPr>
              <w:t>09.08.2018</w:t>
            </w:r>
          </w:p>
        </w:tc>
        <w:tc>
          <w:tcPr>
            <w:tcW w:w="2907" w:type="dxa"/>
            <w:vAlign w:val="center"/>
          </w:tcPr>
          <w:p w:rsidR="00976C31" w:rsidRDefault="00B449DB">
            <w:pPr>
              <w:spacing w:after="75"/>
              <w:jc w:val="center"/>
            </w:pPr>
            <w:bookmarkStart w:id="4" w:name="5"/>
            <w:bookmarkEnd w:id="3"/>
            <w:r>
              <w:rPr>
                <w:rFonts w:ascii="Arial" w:hAnsi="Arial"/>
                <w:b/>
                <w:color w:val="000000"/>
                <w:sz w:val="15"/>
              </w:rPr>
              <w:t>м. Київ</w:t>
            </w:r>
          </w:p>
        </w:tc>
        <w:tc>
          <w:tcPr>
            <w:tcW w:w="3391" w:type="dxa"/>
            <w:vAlign w:val="center"/>
          </w:tcPr>
          <w:p w:rsidR="00976C31" w:rsidRDefault="00B449DB">
            <w:pPr>
              <w:spacing w:after="75"/>
              <w:jc w:val="center"/>
            </w:pPr>
            <w:bookmarkStart w:id="5" w:name="6"/>
            <w:bookmarkEnd w:id="4"/>
            <w:r>
              <w:rPr>
                <w:rFonts w:ascii="Arial" w:hAnsi="Arial"/>
                <w:b/>
                <w:color w:val="000000"/>
                <w:sz w:val="15"/>
              </w:rPr>
              <w:t>N 686</w:t>
            </w:r>
          </w:p>
        </w:tc>
        <w:bookmarkEnd w:id="5"/>
      </w:tr>
    </w:tbl>
    <w:p w:rsidR="00976C31" w:rsidRDefault="00B449DB">
      <w:pPr>
        <w:spacing w:after="75"/>
        <w:jc w:val="center"/>
      </w:pPr>
      <w:bookmarkStart w:id="6" w:name="7"/>
      <w:r>
        <w:rPr>
          <w:rFonts w:ascii="Arial" w:hAnsi="Arial"/>
          <w:b/>
          <w:color w:val="000000"/>
          <w:sz w:val="18"/>
        </w:rPr>
        <w:t>Зареєстровано в Міністерстві юстиції України</w:t>
      </w:r>
      <w:r>
        <w:br/>
      </w:r>
      <w:r>
        <w:rPr>
          <w:rFonts w:ascii="Arial" w:hAnsi="Arial"/>
          <w:b/>
          <w:color w:val="000000"/>
          <w:sz w:val="18"/>
        </w:rPr>
        <w:t>3 вересня 2018 р. за N 1004/32456</w:t>
      </w:r>
    </w:p>
    <w:p w:rsidR="00976C31" w:rsidRDefault="00B449DB">
      <w:pPr>
        <w:pStyle w:val="2"/>
        <w:spacing w:after="225"/>
        <w:jc w:val="center"/>
      </w:pPr>
      <w:bookmarkStart w:id="7" w:name="8"/>
      <w:bookmarkEnd w:id="6"/>
      <w:r>
        <w:rPr>
          <w:rFonts w:ascii="Arial" w:hAnsi="Arial"/>
          <w:color w:val="000000"/>
          <w:sz w:val="34"/>
        </w:rPr>
        <w:t>Про</w:t>
      </w:r>
      <w:r>
        <w:rPr>
          <w:rFonts w:ascii="Arial" w:hAnsi="Arial"/>
          <w:color w:val="000000"/>
          <w:sz w:val="34"/>
        </w:rPr>
        <w:t xml:space="preserve"> затвердження Положення про мистецьку школу</w:t>
      </w:r>
    </w:p>
    <w:p w:rsidR="00976C31" w:rsidRDefault="00B449DB">
      <w:pPr>
        <w:spacing w:after="75"/>
        <w:jc w:val="center"/>
      </w:pPr>
      <w:bookmarkStart w:id="8" w:name="304"/>
      <w:bookmarkEnd w:id="7"/>
      <w:r>
        <w:rPr>
          <w:rFonts w:ascii="Arial" w:hAnsi="Arial"/>
          <w:color w:val="293A55"/>
          <w:sz w:val="18"/>
        </w:rPr>
        <w:t>Із змінами і доповненнями, внесеними</w:t>
      </w:r>
      <w:r>
        <w:br/>
      </w:r>
      <w:r>
        <w:rPr>
          <w:rFonts w:ascii="Arial" w:hAnsi="Arial"/>
          <w:color w:val="293A55"/>
          <w:sz w:val="18"/>
        </w:rPr>
        <w:t>наказом Міністерства культури України</w:t>
      </w:r>
      <w:r>
        <w:br/>
      </w:r>
      <w:r>
        <w:rPr>
          <w:rFonts w:ascii="Arial" w:hAnsi="Arial"/>
          <w:color w:val="293A55"/>
          <w:sz w:val="18"/>
        </w:rPr>
        <w:t xml:space="preserve"> від 22 березня 2024 року N 227,</w:t>
      </w:r>
      <w:r>
        <w:br/>
      </w:r>
      <w:r>
        <w:rPr>
          <w:rFonts w:ascii="Arial" w:hAnsi="Arial"/>
          <w:color w:val="293A55"/>
          <w:sz w:val="18"/>
        </w:rPr>
        <w:t>наказом Міністерства культури та стратегічних комунікацій України</w:t>
      </w:r>
      <w:r>
        <w:br/>
      </w:r>
      <w:r>
        <w:rPr>
          <w:rFonts w:ascii="Arial" w:hAnsi="Arial"/>
          <w:color w:val="293A55"/>
          <w:sz w:val="18"/>
        </w:rPr>
        <w:t xml:space="preserve"> від 5 березня 2025 року N 212</w:t>
      </w:r>
      <w:r>
        <w:br/>
      </w:r>
      <w:r>
        <w:rPr>
          <w:rFonts w:ascii="Arial" w:hAnsi="Arial"/>
          <w:i/>
          <w:color w:val="000000"/>
          <w:sz w:val="18"/>
        </w:rPr>
        <w:t>(врахов</w:t>
      </w:r>
      <w:r>
        <w:rPr>
          <w:rFonts w:ascii="Arial" w:hAnsi="Arial"/>
          <w:i/>
          <w:color w:val="000000"/>
          <w:sz w:val="18"/>
        </w:rPr>
        <w:t xml:space="preserve">уючи зміни, внесені </w:t>
      </w:r>
      <w:r>
        <w:rPr>
          <w:rFonts w:ascii="Arial" w:hAnsi="Arial"/>
          <w:color w:val="293A55"/>
          <w:sz w:val="18"/>
        </w:rPr>
        <w:t>наказом Міністерства культури та</w:t>
      </w:r>
      <w:r>
        <w:br/>
      </w:r>
      <w:r>
        <w:rPr>
          <w:rFonts w:ascii="Arial" w:hAnsi="Arial"/>
          <w:color w:val="293A55"/>
          <w:sz w:val="18"/>
        </w:rPr>
        <w:t xml:space="preserve"> стратегічних комунікацій України від 25 березня 2025 року N 284)</w:t>
      </w:r>
    </w:p>
    <w:p w:rsidR="00976C31" w:rsidRDefault="00B449DB">
      <w:pPr>
        <w:spacing w:after="75"/>
        <w:ind w:firstLine="240"/>
        <w:jc w:val="both"/>
      </w:pPr>
      <w:bookmarkStart w:id="9" w:name="9"/>
      <w:bookmarkEnd w:id="8"/>
      <w:r>
        <w:rPr>
          <w:rFonts w:ascii="Arial" w:hAnsi="Arial"/>
          <w:color w:val="000000"/>
          <w:sz w:val="18"/>
        </w:rPr>
        <w:t xml:space="preserve">Відповідно до абзацу восьмого </w:t>
      </w:r>
      <w:r>
        <w:rPr>
          <w:rFonts w:ascii="Arial" w:hAnsi="Arial"/>
          <w:color w:val="293A55"/>
          <w:sz w:val="18"/>
        </w:rPr>
        <w:t>частини другої статті 21 Закону України "Про освіту"</w:t>
      </w:r>
      <w:r>
        <w:rPr>
          <w:rFonts w:ascii="Arial" w:hAnsi="Arial"/>
          <w:color w:val="000000"/>
          <w:sz w:val="18"/>
        </w:rPr>
        <w:t xml:space="preserve">, </w:t>
      </w:r>
      <w:r>
        <w:rPr>
          <w:rFonts w:ascii="Arial" w:hAnsi="Arial"/>
          <w:color w:val="293A55"/>
          <w:sz w:val="18"/>
        </w:rPr>
        <w:t>частини третьої статті 13 Закону України "Про позашкі</w:t>
      </w:r>
      <w:r>
        <w:rPr>
          <w:rFonts w:ascii="Arial" w:hAnsi="Arial"/>
          <w:color w:val="293A55"/>
          <w:sz w:val="18"/>
        </w:rPr>
        <w:t>льну освіту"</w:t>
      </w:r>
    </w:p>
    <w:p w:rsidR="00976C31" w:rsidRDefault="00B449DB">
      <w:pPr>
        <w:spacing w:after="75"/>
        <w:ind w:firstLine="240"/>
        <w:jc w:val="both"/>
      </w:pPr>
      <w:bookmarkStart w:id="10" w:name="10"/>
      <w:bookmarkEnd w:id="9"/>
      <w:r>
        <w:rPr>
          <w:rFonts w:ascii="Arial" w:hAnsi="Arial"/>
          <w:b/>
          <w:color w:val="000000"/>
          <w:sz w:val="18"/>
        </w:rPr>
        <w:t>НАКАЗУЮ:</w:t>
      </w:r>
    </w:p>
    <w:p w:rsidR="00976C31" w:rsidRDefault="00B449DB">
      <w:pPr>
        <w:spacing w:after="75"/>
        <w:ind w:firstLine="240"/>
        <w:jc w:val="both"/>
      </w:pPr>
      <w:bookmarkStart w:id="11" w:name="11"/>
      <w:bookmarkEnd w:id="10"/>
      <w:r>
        <w:rPr>
          <w:rFonts w:ascii="Arial" w:hAnsi="Arial"/>
          <w:color w:val="000000"/>
          <w:sz w:val="18"/>
        </w:rPr>
        <w:t>1. Затвердити Положення про мистецьку школу, що додається.</w:t>
      </w:r>
    </w:p>
    <w:p w:rsidR="00976C31" w:rsidRDefault="00B449DB">
      <w:pPr>
        <w:spacing w:after="75"/>
        <w:ind w:firstLine="240"/>
        <w:jc w:val="both"/>
      </w:pPr>
      <w:bookmarkStart w:id="12" w:name="12"/>
      <w:bookmarkEnd w:id="11"/>
      <w:r>
        <w:rPr>
          <w:rFonts w:ascii="Arial" w:hAnsi="Arial"/>
          <w:color w:val="000000"/>
          <w:sz w:val="18"/>
        </w:rPr>
        <w:t xml:space="preserve">2. Визнати таким, що втратив чинність, </w:t>
      </w:r>
      <w:r>
        <w:rPr>
          <w:rFonts w:ascii="Arial" w:hAnsi="Arial"/>
          <w:color w:val="293A55"/>
          <w:sz w:val="18"/>
        </w:rPr>
        <w:t xml:space="preserve">наказ Міністерства культури і мистецтв України від 06 серпня 2001 року N 523 "Про затвердження Положення про початковий спеціалізований </w:t>
      </w:r>
      <w:r>
        <w:rPr>
          <w:rFonts w:ascii="Arial" w:hAnsi="Arial"/>
          <w:color w:val="293A55"/>
          <w:sz w:val="18"/>
        </w:rPr>
        <w:t>мистецький навчальний заклад (школу естетичного виховання)"</w:t>
      </w:r>
      <w:r>
        <w:rPr>
          <w:rFonts w:ascii="Arial" w:hAnsi="Arial"/>
          <w:color w:val="000000"/>
          <w:sz w:val="18"/>
        </w:rPr>
        <w:t>, зареєстрований в Міністерстві юстиції України 10 вересня 2001 року за N 803/5994 (зі змінами).</w:t>
      </w:r>
    </w:p>
    <w:p w:rsidR="00976C31" w:rsidRDefault="00B449DB">
      <w:pPr>
        <w:spacing w:after="75"/>
        <w:ind w:firstLine="240"/>
        <w:jc w:val="both"/>
      </w:pPr>
      <w:bookmarkStart w:id="13" w:name="13"/>
      <w:bookmarkEnd w:id="12"/>
      <w:r>
        <w:rPr>
          <w:rFonts w:ascii="Arial" w:hAnsi="Arial"/>
          <w:color w:val="000000"/>
          <w:sz w:val="18"/>
        </w:rPr>
        <w:t xml:space="preserve">3. Відділу мистецької і художньої освіти (Колос Т. М.) забезпечити подання цього наказу на державну </w:t>
      </w:r>
      <w:r>
        <w:rPr>
          <w:rFonts w:ascii="Arial" w:hAnsi="Arial"/>
          <w:color w:val="000000"/>
          <w:sz w:val="18"/>
        </w:rPr>
        <w:t>реєстрацію до Міністерства юстиції України.</w:t>
      </w:r>
    </w:p>
    <w:p w:rsidR="00976C31" w:rsidRDefault="00B449DB">
      <w:pPr>
        <w:spacing w:after="75"/>
        <w:ind w:firstLine="240"/>
        <w:jc w:val="both"/>
      </w:pPr>
      <w:bookmarkStart w:id="14" w:name="14"/>
      <w:bookmarkEnd w:id="13"/>
      <w:r>
        <w:rPr>
          <w:rFonts w:ascii="Arial" w:hAnsi="Arial"/>
          <w:color w:val="000000"/>
          <w:sz w:val="18"/>
        </w:rPr>
        <w:t>4. Цей наказ набирає чинності з дня його опублікування.</w:t>
      </w:r>
    </w:p>
    <w:p w:rsidR="00976C31" w:rsidRDefault="00B449DB">
      <w:pPr>
        <w:spacing w:after="75"/>
        <w:ind w:firstLine="240"/>
        <w:jc w:val="both"/>
      </w:pPr>
      <w:bookmarkStart w:id="15" w:name="15"/>
      <w:bookmarkEnd w:id="14"/>
      <w:r>
        <w:rPr>
          <w:rFonts w:ascii="Arial" w:hAnsi="Arial"/>
          <w:color w:val="000000"/>
          <w:sz w:val="18"/>
        </w:rPr>
        <w:t xml:space="preserve">5. Контроль за виконанням цього наказу покласти на Державного секретаря </w:t>
      </w:r>
      <w:proofErr w:type="spellStart"/>
      <w:r>
        <w:rPr>
          <w:rFonts w:ascii="Arial" w:hAnsi="Arial"/>
          <w:color w:val="000000"/>
          <w:sz w:val="18"/>
        </w:rPr>
        <w:t>Карандєєва</w:t>
      </w:r>
      <w:proofErr w:type="spellEnd"/>
      <w:r>
        <w:rPr>
          <w:rFonts w:ascii="Arial" w:hAnsi="Arial"/>
          <w:color w:val="000000"/>
          <w:sz w:val="18"/>
        </w:rPr>
        <w:t xml:space="preserve"> Р. В.</w:t>
      </w:r>
    </w:p>
    <w:p w:rsidR="00976C31" w:rsidRDefault="00B449DB">
      <w:pPr>
        <w:spacing w:after="75"/>
        <w:ind w:firstLine="240"/>
        <w:jc w:val="both"/>
      </w:pPr>
      <w:bookmarkStart w:id="16" w:name="16"/>
      <w:bookmarkEnd w:id="15"/>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35"/>
        <w:gridCol w:w="4608"/>
      </w:tblGrid>
      <w:tr w:rsidR="00976C31">
        <w:trPr>
          <w:trHeight w:val="120"/>
          <w:tblCellSpacing w:w="0" w:type="auto"/>
        </w:trPr>
        <w:tc>
          <w:tcPr>
            <w:tcW w:w="4845" w:type="dxa"/>
            <w:vAlign w:val="center"/>
          </w:tcPr>
          <w:p w:rsidR="00976C31" w:rsidRDefault="00B449DB">
            <w:pPr>
              <w:spacing w:after="75"/>
              <w:jc w:val="center"/>
            </w:pPr>
            <w:bookmarkStart w:id="17" w:name="17"/>
            <w:bookmarkEnd w:id="16"/>
            <w:r>
              <w:rPr>
                <w:rFonts w:ascii="Arial" w:hAnsi="Arial"/>
                <w:b/>
                <w:color w:val="000000"/>
                <w:sz w:val="15"/>
              </w:rPr>
              <w:t>Перший заступник Міністра</w:t>
            </w:r>
          </w:p>
        </w:tc>
        <w:tc>
          <w:tcPr>
            <w:tcW w:w="4845" w:type="dxa"/>
            <w:vAlign w:val="center"/>
          </w:tcPr>
          <w:p w:rsidR="00976C31" w:rsidRDefault="00B449DB">
            <w:pPr>
              <w:spacing w:after="75"/>
              <w:jc w:val="center"/>
            </w:pPr>
            <w:bookmarkStart w:id="18" w:name="18"/>
            <w:bookmarkEnd w:id="17"/>
            <w:r>
              <w:rPr>
                <w:rFonts w:ascii="Arial" w:hAnsi="Arial"/>
                <w:b/>
                <w:color w:val="000000"/>
                <w:sz w:val="15"/>
              </w:rPr>
              <w:t>С. Фоменко</w:t>
            </w:r>
          </w:p>
        </w:tc>
        <w:bookmarkEnd w:id="18"/>
      </w:tr>
      <w:tr w:rsidR="00976C31">
        <w:trPr>
          <w:trHeight w:val="120"/>
          <w:tblCellSpacing w:w="0" w:type="auto"/>
        </w:trPr>
        <w:tc>
          <w:tcPr>
            <w:tcW w:w="4845" w:type="dxa"/>
            <w:vAlign w:val="center"/>
          </w:tcPr>
          <w:p w:rsidR="00976C31" w:rsidRDefault="00B449DB">
            <w:pPr>
              <w:spacing w:after="75"/>
              <w:jc w:val="center"/>
            </w:pPr>
            <w:bookmarkStart w:id="19" w:name="19"/>
            <w:r>
              <w:rPr>
                <w:rFonts w:ascii="Arial" w:hAnsi="Arial"/>
                <w:b/>
                <w:color w:val="000000"/>
                <w:sz w:val="15"/>
              </w:rPr>
              <w:t>ПОГОДЖЕНО:</w:t>
            </w:r>
          </w:p>
        </w:tc>
        <w:tc>
          <w:tcPr>
            <w:tcW w:w="4845" w:type="dxa"/>
            <w:vAlign w:val="center"/>
          </w:tcPr>
          <w:p w:rsidR="00976C31" w:rsidRDefault="00B449DB">
            <w:pPr>
              <w:spacing w:after="75"/>
              <w:jc w:val="center"/>
            </w:pPr>
            <w:bookmarkStart w:id="20" w:name="20"/>
            <w:bookmarkEnd w:id="19"/>
            <w:r>
              <w:rPr>
                <w:rFonts w:ascii="Arial" w:hAnsi="Arial"/>
                <w:color w:val="000000"/>
                <w:sz w:val="15"/>
              </w:rPr>
              <w:t xml:space="preserve"> </w:t>
            </w:r>
          </w:p>
        </w:tc>
        <w:bookmarkEnd w:id="20"/>
      </w:tr>
      <w:tr w:rsidR="00976C31">
        <w:trPr>
          <w:trHeight w:val="120"/>
          <w:tblCellSpacing w:w="0" w:type="auto"/>
        </w:trPr>
        <w:tc>
          <w:tcPr>
            <w:tcW w:w="4845" w:type="dxa"/>
            <w:vAlign w:val="center"/>
          </w:tcPr>
          <w:p w:rsidR="00976C31" w:rsidRDefault="00B449DB">
            <w:pPr>
              <w:spacing w:after="75"/>
              <w:jc w:val="center"/>
            </w:pPr>
            <w:bookmarkStart w:id="21" w:name="21"/>
            <w:r>
              <w:rPr>
                <w:rFonts w:ascii="Arial" w:hAnsi="Arial"/>
                <w:b/>
                <w:color w:val="000000"/>
                <w:sz w:val="15"/>
              </w:rPr>
              <w:t xml:space="preserve">Голова </w:t>
            </w:r>
            <w:r>
              <w:rPr>
                <w:rFonts w:ascii="Arial" w:hAnsi="Arial"/>
                <w:b/>
                <w:color w:val="000000"/>
                <w:sz w:val="15"/>
              </w:rPr>
              <w:t>Професійної спілки</w:t>
            </w:r>
            <w:r>
              <w:br/>
            </w:r>
            <w:r>
              <w:rPr>
                <w:rFonts w:ascii="Arial" w:hAnsi="Arial"/>
                <w:b/>
                <w:color w:val="000000"/>
                <w:sz w:val="15"/>
              </w:rPr>
              <w:t>працівників культури України</w:t>
            </w:r>
          </w:p>
        </w:tc>
        <w:tc>
          <w:tcPr>
            <w:tcW w:w="4845" w:type="dxa"/>
            <w:vAlign w:val="center"/>
          </w:tcPr>
          <w:p w:rsidR="00976C31" w:rsidRDefault="00B449DB">
            <w:pPr>
              <w:spacing w:after="75"/>
              <w:jc w:val="center"/>
            </w:pPr>
            <w:bookmarkStart w:id="22" w:name="22"/>
            <w:bookmarkEnd w:id="21"/>
            <w:r>
              <w:rPr>
                <w:rFonts w:ascii="Arial" w:hAnsi="Arial"/>
                <w:b/>
                <w:color w:val="000000"/>
                <w:sz w:val="15"/>
              </w:rPr>
              <w:t xml:space="preserve">Л. Ф. </w:t>
            </w:r>
            <w:proofErr w:type="spellStart"/>
            <w:r>
              <w:rPr>
                <w:rFonts w:ascii="Arial" w:hAnsi="Arial"/>
                <w:b/>
                <w:color w:val="000000"/>
                <w:sz w:val="15"/>
              </w:rPr>
              <w:t>Перелигіна</w:t>
            </w:r>
            <w:proofErr w:type="spellEnd"/>
          </w:p>
        </w:tc>
        <w:bookmarkEnd w:id="22"/>
      </w:tr>
      <w:tr w:rsidR="00976C31">
        <w:trPr>
          <w:trHeight w:val="120"/>
          <w:tblCellSpacing w:w="0" w:type="auto"/>
        </w:trPr>
        <w:tc>
          <w:tcPr>
            <w:tcW w:w="4845" w:type="dxa"/>
            <w:vAlign w:val="center"/>
          </w:tcPr>
          <w:p w:rsidR="00976C31" w:rsidRDefault="00B449DB">
            <w:pPr>
              <w:spacing w:after="75"/>
              <w:jc w:val="center"/>
            </w:pPr>
            <w:bookmarkStart w:id="23" w:name="23"/>
            <w:r>
              <w:rPr>
                <w:rFonts w:ascii="Arial" w:hAnsi="Arial"/>
                <w:b/>
                <w:color w:val="000000"/>
                <w:sz w:val="15"/>
              </w:rPr>
              <w:t>Керівник Секретаріату</w:t>
            </w:r>
            <w:r>
              <w:br/>
            </w:r>
            <w:r>
              <w:rPr>
                <w:rFonts w:ascii="Arial" w:hAnsi="Arial"/>
                <w:b/>
                <w:color w:val="000000"/>
                <w:sz w:val="15"/>
              </w:rPr>
              <w:t>Спільного представницького</w:t>
            </w:r>
            <w:r>
              <w:br/>
            </w:r>
            <w:r>
              <w:rPr>
                <w:rFonts w:ascii="Arial" w:hAnsi="Arial"/>
                <w:b/>
                <w:color w:val="000000"/>
                <w:sz w:val="15"/>
              </w:rPr>
              <w:t>органу сторони роботодавців</w:t>
            </w:r>
            <w:r>
              <w:br/>
            </w:r>
            <w:r>
              <w:rPr>
                <w:rFonts w:ascii="Arial" w:hAnsi="Arial"/>
                <w:b/>
                <w:color w:val="000000"/>
                <w:sz w:val="15"/>
              </w:rPr>
              <w:t>на національному рівні</w:t>
            </w:r>
          </w:p>
        </w:tc>
        <w:tc>
          <w:tcPr>
            <w:tcW w:w="4845" w:type="dxa"/>
            <w:vAlign w:val="center"/>
          </w:tcPr>
          <w:p w:rsidR="00976C31" w:rsidRDefault="00B449DB">
            <w:pPr>
              <w:spacing w:after="75"/>
              <w:jc w:val="center"/>
            </w:pPr>
            <w:bookmarkStart w:id="24" w:name="24"/>
            <w:bookmarkEnd w:id="23"/>
            <w:r>
              <w:rPr>
                <w:rFonts w:ascii="Arial" w:hAnsi="Arial"/>
                <w:b/>
                <w:color w:val="000000"/>
                <w:sz w:val="15"/>
              </w:rPr>
              <w:t xml:space="preserve">Р. </w:t>
            </w:r>
            <w:proofErr w:type="spellStart"/>
            <w:r>
              <w:rPr>
                <w:rFonts w:ascii="Arial" w:hAnsi="Arial"/>
                <w:b/>
                <w:color w:val="000000"/>
                <w:sz w:val="15"/>
              </w:rPr>
              <w:t>Іллічов</w:t>
            </w:r>
            <w:proofErr w:type="spellEnd"/>
          </w:p>
        </w:tc>
        <w:bookmarkEnd w:id="24"/>
      </w:tr>
      <w:tr w:rsidR="00976C31">
        <w:trPr>
          <w:trHeight w:val="120"/>
          <w:tblCellSpacing w:w="0" w:type="auto"/>
        </w:trPr>
        <w:tc>
          <w:tcPr>
            <w:tcW w:w="4845" w:type="dxa"/>
            <w:vAlign w:val="center"/>
          </w:tcPr>
          <w:p w:rsidR="00976C31" w:rsidRDefault="00B449DB">
            <w:pPr>
              <w:spacing w:after="75"/>
              <w:jc w:val="center"/>
            </w:pPr>
            <w:bookmarkStart w:id="25" w:name="25"/>
            <w:r>
              <w:rPr>
                <w:rFonts w:ascii="Arial" w:hAnsi="Arial"/>
                <w:b/>
                <w:color w:val="000000"/>
                <w:sz w:val="15"/>
              </w:rPr>
              <w:t>Голова СПО</w:t>
            </w:r>
            <w:r>
              <w:br/>
            </w:r>
            <w:r>
              <w:rPr>
                <w:rFonts w:ascii="Arial" w:hAnsi="Arial"/>
                <w:b/>
                <w:color w:val="000000"/>
                <w:sz w:val="15"/>
              </w:rPr>
              <w:t>об'єднань профспілок</w:t>
            </w:r>
          </w:p>
        </w:tc>
        <w:tc>
          <w:tcPr>
            <w:tcW w:w="4845" w:type="dxa"/>
            <w:vAlign w:val="center"/>
          </w:tcPr>
          <w:p w:rsidR="00976C31" w:rsidRDefault="00B449DB">
            <w:pPr>
              <w:spacing w:after="75"/>
              <w:jc w:val="center"/>
            </w:pPr>
            <w:bookmarkStart w:id="26" w:name="26"/>
            <w:bookmarkEnd w:id="25"/>
            <w:r>
              <w:rPr>
                <w:rFonts w:ascii="Arial" w:hAnsi="Arial"/>
                <w:b/>
                <w:color w:val="000000"/>
                <w:sz w:val="15"/>
              </w:rPr>
              <w:t xml:space="preserve">Г. В. </w:t>
            </w:r>
            <w:proofErr w:type="spellStart"/>
            <w:r>
              <w:rPr>
                <w:rFonts w:ascii="Arial" w:hAnsi="Arial"/>
                <w:b/>
                <w:color w:val="000000"/>
                <w:sz w:val="15"/>
              </w:rPr>
              <w:t>Осовий</w:t>
            </w:r>
            <w:proofErr w:type="spellEnd"/>
          </w:p>
        </w:tc>
        <w:bookmarkEnd w:id="26"/>
      </w:tr>
      <w:tr w:rsidR="00976C31">
        <w:trPr>
          <w:trHeight w:val="120"/>
          <w:tblCellSpacing w:w="0" w:type="auto"/>
        </w:trPr>
        <w:tc>
          <w:tcPr>
            <w:tcW w:w="4845" w:type="dxa"/>
            <w:vAlign w:val="center"/>
          </w:tcPr>
          <w:p w:rsidR="00976C31" w:rsidRDefault="00B449DB">
            <w:pPr>
              <w:spacing w:after="75"/>
              <w:jc w:val="center"/>
            </w:pPr>
            <w:bookmarkStart w:id="27" w:name="27"/>
            <w:r>
              <w:rPr>
                <w:rFonts w:ascii="Arial" w:hAnsi="Arial"/>
                <w:b/>
                <w:color w:val="000000"/>
                <w:sz w:val="15"/>
              </w:rPr>
              <w:t>Перший заступник Міністра</w:t>
            </w:r>
            <w:r>
              <w:br/>
            </w:r>
            <w:r>
              <w:rPr>
                <w:rFonts w:ascii="Arial" w:hAnsi="Arial"/>
                <w:b/>
                <w:color w:val="000000"/>
                <w:sz w:val="15"/>
              </w:rPr>
              <w:t>соціал</w:t>
            </w:r>
            <w:r>
              <w:rPr>
                <w:rFonts w:ascii="Arial" w:hAnsi="Arial"/>
                <w:b/>
                <w:color w:val="000000"/>
                <w:sz w:val="15"/>
              </w:rPr>
              <w:t>ьної політики України</w:t>
            </w:r>
          </w:p>
        </w:tc>
        <w:tc>
          <w:tcPr>
            <w:tcW w:w="4845" w:type="dxa"/>
            <w:vAlign w:val="center"/>
          </w:tcPr>
          <w:p w:rsidR="00976C31" w:rsidRDefault="00B449DB">
            <w:pPr>
              <w:spacing w:after="75"/>
              <w:jc w:val="center"/>
            </w:pPr>
            <w:bookmarkStart w:id="28" w:name="28"/>
            <w:bookmarkEnd w:id="27"/>
            <w:r>
              <w:rPr>
                <w:rFonts w:ascii="Arial" w:hAnsi="Arial"/>
                <w:b/>
                <w:color w:val="000000"/>
                <w:sz w:val="15"/>
              </w:rPr>
              <w:t xml:space="preserve">О. </w:t>
            </w:r>
            <w:proofErr w:type="spellStart"/>
            <w:r>
              <w:rPr>
                <w:rFonts w:ascii="Arial" w:hAnsi="Arial"/>
                <w:b/>
                <w:color w:val="000000"/>
                <w:sz w:val="15"/>
              </w:rPr>
              <w:t>Крентовська</w:t>
            </w:r>
            <w:proofErr w:type="spellEnd"/>
          </w:p>
        </w:tc>
        <w:bookmarkEnd w:id="28"/>
      </w:tr>
      <w:tr w:rsidR="00976C31">
        <w:trPr>
          <w:trHeight w:val="120"/>
          <w:tblCellSpacing w:w="0" w:type="auto"/>
        </w:trPr>
        <w:tc>
          <w:tcPr>
            <w:tcW w:w="4845" w:type="dxa"/>
            <w:vAlign w:val="center"/>
          </w:tcPr>
          <w:p w:rsidR="00976C31" w:rsidRDefault="00B449DB">
            <w:pPr>
              <w:spacing w:after="75"/>
              <w:jc w:val="center"/>
            </w:pPr>
            <w:bookmarkStart w:id="29" w:name="29"/>
            <w:r>
              <w:rPr>
                <w:rFonts w:ascii="Arial" w:hAnsi="Arial"/>
                <w:b/>
                <w:color w:val="000000"/>
                <w:sz w:val="15"/>
              </w:rPr>
              <w:t>Міністр освіти і науки</w:t>
            </w:r>
            <w:r>
              <w:br/>
            </w:r>
            <w:r>
              <w:rPr>
                <w:rFonts w:ascii="Arial" w:hAnsi="Arial"/>
                <w:b/>
                <w:color w:val="000000"/>
                <w:sz w:val="15"/>
              </w:rPr>
              <w:lastRenderedPageBreak/>
              <w:t xml:space="preserve"> України</w:t>
            </w:r>
          </w:p>
        </w:tc>
        <w:tc>
          <w:tcPr>
            <w:tcW w:w="4845" w:type="dxa"/>
            <w:vAlign w:val="center"/>
          </w:tcPr>
          <w:p w:rsidR="00976C31" w:rsidRDefault="00B449DB">
            <w:pPr>
              <w:spacing w:after="75"/>
              <w:jc w:val="center"/>
            </w:pPr>
            <w:bookmarkStart w:id="30" w:name="30"/>
            <w:bookmarkEnd w:id="29"/>
            <w:r>
              <w:rPr>
                <w:rFonts w:ascii="Arial" w:hAnsi="Arial"/>
                <w:b/>
                <w:color w:val="000000"/>
                <w:sz w:val="15"/>
              </w:rPr>
              <w:lastRenderedPageBreak/>
              <w:t>Л. М. Гриневич</w:t>
            </w:r>
          </w:p>
        </w:tc>
        <w:bookmarkEnd w:id="30"/>
      </w:tr>
    </w:tbl>
    <w:p w:rsidR="00976C31" w:rsidRDefault="00B449DB">
      <w:pPr>
        <w:spacing w:after="75"/>
        <w:ind w:firstLine="240"/>
        <w:jc w:val="both"/>
      </w:pPr>
      <w:bookmarkStart w:id="31" w:name="31"/>
      <w:r>
        <w:rPr>
          <w:rFonts w:ascii="Arial" w:hAnsi="Arial"/>
          <w:b/>
          <w:color w:val="000000"/>
          <w:sz w:val="18"/>
        </w:rPr>
        <w:lastRenderedPageBreak/>
        <w:t xml:space="preserve"> </w:t>
      </w:r>
    </w:p>
    <w:p w:rsidR="00976C31" w:rsidRDefault="00B449DB">
      <w:pPr>
        <w:spacing w:after="75"/>
        <w:ind w:firstLine="240"/>
        <w:jc w:val="right"/>
      </w:pPr>
      <w:bookmarkStart w:id="32" w:name="32"/>
      <w:bookmarkEnd w:id="31"/>
      <w:r>
        <w:rPr>
          <w:rFonts w:ascii="Arial" w:hAnsi="Arial"/>
          <w:color w:val="000000"/>
          <w:sz w:val="18"/>
        </w:rPr>
        <w:t>ЗАТВЕРДЖЕНО</w:t>
      </w:r>
      <w:r>
        <w:br/>
      </w:r>
      <w:r>
        <w:rPr>
          <w:rFonts w:ascii="Arial" w:hAnsi="Arial"/>
          <w:color w:val="000000"/>
          <w:sz w:val="18"/>
        </w:rPr>
        <w:t>Наказ Міністерства культури України</w:t>
      </w:r>
      <w:r>
        <w:br/>
      </w:r>
      <w:r>
        <w:rPr>
          <w:rFonts w:ascii="Arial" w:hAnsi="Arial"/>
          <w:color w:val="000000"/>
          <w:sz w:val="18"/>
        </w:rPr>
        <w:t>09 серпня 2018 року N 686</w:t>
      </w:r>
    </w:p>
    <w:p w:rsidR="00976C31" w:rsidRDefault="00B449DB">
      <w:pPr>
        <w:spacing w:after="75"/>
        <w:ind w:firstLine="240"/>
        <w:jc w:val="right"/>
      </w:pPr>
      <w:bookmarkStart w:id="33" w:name="33"/>
      <w:bookmarkEnd w:id="32"/>
      <w:r>
        <w:rPr>
          <w:rFonts w:ascii="Arial" w:hAnsi="Arial"/>
          <w:color w:val="000000"/>
          <w:sz w:val="18"/>
        </w:rPr>
        <w:t>Зареєстровано</w:t>
      </w:r>
      <w:r>
        <w:br/>
      </w:r>
      <w:r>
        <w:rPr>
          <w:rFonts w:ascii="Arial" w:hAnsi="Arial"/>
          <w:color w:val="000000"/>
          <w:sz w:val="18"/>
        </w:rPr>
        <w:t>в Міністерстві юстиції України</w:t>
      </w:r>
      <w:r>
        <w:br/>
      </w:r>
      <w:r>
        <w:rPr>
          <w:rFonts w:ascii="Arial" w:hAnsi="Arial"/>
          <w:color w:val="000000"/>
          <w:sz w:val="18"/>
        </w:rPr>
        <w:t>03 вересня 2018 р. за N 1004/32456</w:t>
      </w:r>
    </w:p>
    <w:p w:rsidR="00976C31" w:rsidRDefault="00B449DB">
      <w:pPr>
        <w:pStyle w:val="3"/>
        <w:spacing w:after="225"/>
        <w:jc w:val="center"/>
      </w:pPr>
      <w:bookmarkStart w:id="34" w:name="34"/>
      <w:bookmarkEnd w:id="33"/>
      <w:r>
        <w:rPr>
          <w:rFonts w:ascii="Arial" w:hAnsi="Arial"/>
          <w:color w:val="000000"/>
          <w:sz w:val="26"/>
        </w:rPr>
        <w:t>ПОЛОЖЕННЯ</w:t>
      </w:r>
      <w:r>
        <w:br/>
      </w:r>
      <w:r>
        <w:rPr>
          <w:rFonts w:ascii="Arial" w:hAnsi="Arial"/>
          <w:color w:val="000000"/>
          <w:sz w:val="26"/>
        </w:rPr>
        <w:t xml:space="preserve">про </w:t>
      </w:r>
      <w:r>
        <w:rPr>
          <w:rFonts w:ascii="Arial" w:hAnsi="Arial"/>
          <w:color w:val="000000"/>
          <w:sz w:val="26"/>
        </w:rPr>
        <w:t>мистецьку школу</w:t>
      </w:r>
    </w:p>
    <w:tbl>
      <w:tblPr>
        <w:tblW w:w="0" w:type="auto"/>
        <w:tblCellSpacing w:w="0" w:type="auto"/>
        <w:tblBorders>
          <w:top w:val="single" w:sz="8" w:space="0" w:color="E5E2FF"/>
        </w:tblBorders>
        <w:tblLook w:val="04A0" w:firstRow="1" w:lastRow="0" w:firstColumn="1" w:lastColumn="0" w:noHBand="0" w:noVBand="1"/>
      </w:tblPr>
      <w:tblGrid>
        <w:gridCol w:w="9243"/>
      </w:tblGrid>
      <w:tr w:rsidR="00976C31">
        <w:trPr>
          <w:tblCellSpacing w:w="0" w:type="auto"/>
        </w:trPr>
        <w:tc>
          <w:tcPr>
            <w:tcW w:w="9690" w:type="dxa"/>
            <w:vAlign w:val="center"/>
          </w:tcPr>
          <w:p w:rsidR="00976C31" w:rsidRDefault="00B449DB">
            <w:pPr>
              <w:spacing w:after="75"/>
              <w:jc w:val="both"/>
            </w:pPr>
            <w:bookmarkStart w:id="35" w:name="335"/>
            <w:bookmarkEnd w:id="34"/>
            <w:r>
              <w:rPr>
                <w:rFonts w:ascii="Arial" w:hAnsi="Arial"/>
                <w:color w:val="293A55"/>
                <w:sz w:val="15"/>
              </w:rPr>
              <w:t xml:space="preserve">(У тексті Положення слово "МКІП" замінено словом "МКСК" згідно з наказом Міністерства культури та стратегічних комунікацій України від 5 березня 2025 року N 212, </w:t>
            </w:r>
            <w:r>
              <w:rPr>
                <w:rFonts w:ascii="Arial" w:hAnsi="Arial"/>
                <w:i/>
                <w:color w:val="000000"/>
                <w:sz w:val="15"/>
              </w:rPr>
              <w:t>враховуючи зміни, внесені</w:t>
            </w:r>
            <w:r>
              <w:rPr>
                <w:rFonts w:ascii="Arial" w:hAnsi="Arial"/>
                <w:color w:val="000000"/>
                <w:sz w:val="15"/>
              </w:rPr>
              <w:t xml:space="preserve"> </w:t>
            </w:r>
            <w:r>
              <w:rPr>
                <w:rFonts w:ascii="Arial" w:hAnsi="Arial"/>
                <w:color w:val="293A55"/>
                <w:sz w:val="15"/>
              </w:rPr>
              <w:t>наказом Міністерства культури та стратегічних комуні</w:t>
            </w:r>
            <w:r>
              <w:rPr>
                <w:rFonts w:ascii="Arial" w:hAnsi="Arial"/>
                <w:color w:val="293A55"/>
                <w:sz w:val="15"/>
              </w:rPr>
              <w:t>кацій України від 25 березня 2025 року N 284)</w:t>
            </w:r>
          </w:p>
        </w:tc>
        <w:bookmarkEnd w:id="35"/>
      </w:tr>
    </w:tbl>
    <w:p w:rsidR="00976C31" w:rsidRDefault="00B449DB">
      <w:pPr>
        <w:pStyle w:val="3"/>
        <w:spacing w:after="225"/>
        <w:jc w:val="center"/>
      </w:pPr>
      <w:bookmarkStart w:id="36" w:name="35"/>
      <w:r>
        <w:rPr>
          <w:rFonts w:ascii="Arial" w:hAnsi="Arial"/>
          <w:color w:val="000000"/>
          <w:sz w:val="26"/>
        </w:rPr>
        <w:t>I. Загальні положення</w:t>
      </w:r>
    </w:p>
    <w:p w:rsidR="00976C31" w:rsidRDefault="00B449DB">
      <w:pPr>
        <w:spacing w:after="75"/>
        <w:ind w:firstLine="240"/>
        <w:jc w:val="both"/>
      </w:pPr>
      <w:bookmarkStart w:id="37" w:name="36"/>
      <w:bookmarkEnd w:id="36"/>
      <w:r>
        <w:rPr>
          <w:rFonts w:ascii="Arial" w:hAnsi="Arial"/>
          <w:color w:val="293A55"/>
          <w:sz w:val="18"/>
        </w:rPr>
        <w:t>1. Це Положення визначає порядок організації діяльності мистецьких шкіл - закладів спеціалізованої мистецької освіти, які надають початкову мистецьку освіту.</w:t>
      </w:r>
    </w:p>
    <w:p w:rsidR="00976C31" w:rsidRDefault="00B449DB">
      <w:pPr>
        <w:spacing w:after="75"/>
        <w:ind w:firstLine="240"/>
        <w:jc w:val="both"/>
      </w:pPr>
      <w:bookmarkStart w:id="38" w:name="305"/>
      <w:bookmarkEnd w:id="37"/>
      <w:r>
        <w:rPr>
          <w:rFonts w:ascii="Arial" w:hAnsi="Arial"/>
          <w:color w:val="293A55"/>
          <w:sz w:val="18"/>
        </w:rPr>
        <w:t xml:space="preserve">Мистецька школа є закладом </w:t>
      </w:r>
      <w:r>
        <w:rPr>
          <w:rFonts w:ascii="Arial" w:hAnsi="Arial"/>
          <w:color w:val="293A55"/>
          <w:sz w:val="18"/>
        </w:rPr>
        <w:t>освіти сфери культури, що здійснює свою діяльність у системі позашкільної освіти, входить до базової мережі закладів культури відповідно до</w:t>
      </w:r>
      <w:r>
        <w:rPr>
          <w:rFonts w:ascii="Arial" w:hAnsi="Arial"/>
          <w:color w:val="000000"/>
          <w:sz w:val="18"/>
        </w:rPr>
        <w:t xml:space="preserve"> </w:t>
      </w:r>
      <w:r>
        <w:rPr>
          <w:rFonts w:ascii="Arial" w:hAnsi="Arial"/>
          <w:color w:val="293A55"/>
          <w:sz w:val="18"/>
        </w:rPr>
        <w:t>Закону України "Про культуру".</w:t>
      </w:r>
    </w:p>
    <w:p w:rsidR="00976C31" w:rsidRDefault="00B449DB">
      <w:pPr>
        <w:spacing w:after="75"/>
        <w:ind w:firstLine="240"/>
        <w:jc w:val="both"/>
      </w:pPr>
      <w:bookmarkStart w:id="39" w:name="306"/>
      <w:bookmarkEnd w:id="38"/>
      <w:r>
        <w:rPr>
          <w:rFonts w:ascii="Arial" w:hAnsi="Arial"/>
          <w:color w:val="293A55"/>
          <w:sz w:val="18"/>
        </w:rPr>
        <w:t>Мистецька школа за видом може бути музичною, художньою, хореографічною, хоровою, школ</w:t>
      </w:r>
      <w:r>
        <w:rPr>
          <w:rFonts w:ascii="Arial" w:hAnsi="Arial"/>
          <w:color w:val="293A55"/>
          <w:sz w:val="18"/>
        </w:rPr>
        <w:t>ою мистецтв тощо.</w:t>
      </w:r>
    </w:p>
    <w:p w:rsidR="00976C31" w:rsidRDefault="00B449DB">
      <w:pPr>
        <w:spacing w:after="75"/>
        <w:ind w:firstLine="240"/>
        <w:jc w:val="right"/>
      </w:pPr>
      <w:bookmarkStart w:id="40" w:name="307"/>
      <w:bookmarkEnd w:id="39"/>
      <w:r>
        <w:rPr>
          <w:rFonts w:ascii="Arial" w:hAnsi="Arial"/>
          <w:color w:val="293A55"/>
          <w:sz w:val="18"/>
        </w:rPr>
        <w:t>(пункт 1 розділу I у редакції наказу</w:t>
      </w:r>
      <w:r>
        <w:br/>
      </w:r>
      <w:r>
        <w:rPr>
          <w:rFonts w:ascii="Arial" w:hAnsi="Arial"/>
          <w:color w:val="293A55"/>
          <w:sz w:val="18"/>
        </w:rPr>
        <w:t xml:space="preserve"> Міністерства культури України від 22.03.2024 р. N 227)</w:t>
      </w:r>
    </w:p>
    <w:p w:rsidR="00976C31" w:rsidRDefault="00B449DB">
      <w:pPr>
        <w:spacing w:after="75"/>
        <w:ind w:firstLine="240"/>
        <w:jc w:val="both"/>
      </w:pPr>
      <w:bookmarkStart w:id="41" w:name="37"/>
      <w:bookmarkEnd w:id="40"/>
      <w:r>
        <w:rPr>
          <w:rFonts w:ascii="Arial" w:hAnsi="Arial"/>
          <w:color w:val="000000"/>
          <w:sz w:val="18"/>
        </w:rPr>
        <w:t xml:space="preserve">2. </w:t>
      </w:r>
      <w:r>
        <w:rPr>
          <w:rFonts w:ascii="Arial" w:hAnsi="Arial"/>
          <w:color w:val="293A55"/>
          <w:sz w:val="18"/>
        </w:rPr>
        <w:t>Мистецька школа здійснює свою діяльність відповідно до</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Законів України "Про освіту",</w:t>
      </w:r>
      <w:r>
        <w:rPr>
          <w:rFonts w:ascii="Arial" w:hAnsi="Arial"/>
          <w:color w:val="000000"/>
          <w:sz w:val="18"/>
        </w:rPr>
        <w:t xml:space="preserve"> </w:t>
      </w:r>
      <w:r>
        <w:rPr>
          <w:rFonts w:ascii="Arial" w:hAnsi="Arial"/>
          <w:color w:val="293A55"/>
          <w:sz w:val="18"/>
        </w:rPr>
        <w:t>"Про позашкільну освіту",</w:t>
      </w:r>
      <w:r>
        <w:rPr>
          <w:rFonts w:ascii="Arial" w:hAnsi="Arial"/>
          <w:color w:val="000000"/>
          <w:sz w:val="18"/>
        </w:rPr>
        <w:t xml:space="preserve"> </w:t>
      </w:r>
      <w:r>
        <w:rPr>
          <w:rFonts w:ascii="Arial" w:hAnsi="Arial"/>
          <w:color w:val="293A55"/>
          <w:sz w:val="18"/>
        </w:rPr>
        <w:t>"Про культ</w:t>
      </w:r>
      <w:r>
        <w:rPr>
          <w:rFonts w:ascii="Arial" w:hAnsi="Arial"/>
          <w:color w:val="293A55"/>
          <w:sz w:val="18"/>
        </w:rPr>
        <w:t>уру", інших законів України, актів Президента України, Кабінету Міністрів України, наказів Міністерства культури України,</w:t>
      </w:r>
      <w:r>
        <w:rPr>
          <w:rFonts w:ascii="Arial" w:hAnsi="Arial"/>
          <w:color w:val="000000"/>
          <w:sz w:val="18"/>
        </w:rPr>
        <w:t xml:space="preserve"> </w:t>
      </w:r>
      <w:r>
        <w:rPr>
          <w:rFonts w:ascii="Arial" w:hAnsi="Arial"/>
          <w:color w:val="293A55"/>
          <w:sz w:val="18"/>
        </w:rPr>
        <w:t>Міністерства освіти і науки України з питань оплати праці,</w:t>
      </w:r>
      <w:r>
        <w:rPr>
          <w:rFonts w:ascii="Arial" w:hAnsi="Arial"/>
          <w:color w:val="000000"/>
          <w:sz w:val="18"/>
        </w:rPr>
        <w:t xml:space="preserve"> </w:t>
      </w:r>
      <w:r>
        <w:rPr>
          <w:rFonts w:ascii="Arial" w:hAnsi="Arial"/>
          <w:color w:val="293A55"/>
          <w:sz w:val="18"/>
        </w:rPr>
        <w:t>рішень засновників мистецьких шкіл, у тому числі місцевих органів виконавчо</w:t>
      </w:r>
      <w:r>
        <w:rPr>
          <w:rFonts w:ascii="Arial" w:hAnsi="Arial"/>
          <w:color w:val="293A55"/>
          <w:sz w:val="18"/>
        </w:rPr>
        <w:t>ї влади та органів місцевого самоврядування, прийнятих в межах їх повноважень, визначених законами України, а також цього Положення і власного статуту.</w:t>
      </w:r>
    </w:p>
    <w:p w:rsidR="00976C31" w:rsidRDefault="00B449DB">
      <w:pPr>
        <w:spacing w:after="75"/>
        <w:ind w:firstLine="240"/>
        <w:jc w:val="right"/>
      </w:pPr>
      <w:bookmarkStart w:id="42" w:name="308"/>
      <w:bookmarkEnd w:id="41"/>
      <w:r>
        <w:rPr>
          <w:rFonts w:ascii="Arial" w:hAnsi="Arial"/>
          <w:color w:val="293A55"/>
          <w:sz w:val="18"/>
        </w:rPr>
        <w:t>(пункт 2 розділу I із змінами внесеними згідно з наказом</w:t>
      </w:r>
      <w:r>
        <w:br/>
      </w:r>
      <w:r>
        <w:rPr>
          <w:rFonts w:ascii="Arial" w:hAnsi="Arial"/>
          <w:color w:val="293A55"/>
          <w:sz w:val="18"/>
        </w:rPr>
        <w:t xml:space="preserve"> Міністерства культури України від 22.03.2024 р</w:t>
      </w:r>
      <w:r>
        <w:rPr>
          <w:rFonts w:ascii="Arial" w:hAnsi="Arial"/>
          <w:color w:val="293A55"/>
          <w:sz w:val="18"/>
        </w:rPr>
        <w:t>. N 227)</w:t>
      </w:r>
    </w:p>
    <w:p w:rsidR="00976C31" w:rsidRDefault="00B449DB">
      <w:pPr>
        <w:spacing w:after="75"/>
        <w:ind w:firstLine="240"/>
        <w:jc w:val="both"/>
      </w:pPr>
      <w:bookmarkStart w:id="43" w:name="38"/>
      <w:bookmarkEnd w:id="42"/>
      <w:r>
        <w:rPr>
          <w:rFonts w:ascii="Arial" w:hAnsi="Arial"/>
          <w:color w:val="000000"/>
          <w:sz w:val="18"/>
        </w:rPr>
        <w:t>3. Мистецька школа провадить свою діяльність за такими напрямами позашкільної освіти:</w:t>
      </w:r>
    </w:p>
    <w:p w:rsidR="00976C31" w:rsidRDefault="00B449DB">
      <w:pPr>
        <w:spacing w:after="75"/>
        <w:ind w:firstLine="240"/>
        <w:jc w:val="both"/>
      </w:pPr>
      <w:bookmarkStart w:id="44" w:name="39"/>
      <w:bookmarkEnd w:id="43"/>
      <w:r>
        <w:rPr>
          <w:rFonts w:ascii="Arial" w:hAnsi="Arial"/>
          <w:color w:val="000000"/>
          <w:sz w:val="18"/>
        </w:rPr>
        <w:t>художньо-естетичний, що забезпечує розвиток творчих здібностей, обдарувань та набуття здобувачами практичних навичок, оволодіння знаннями у сфері вітчизняної і с</w:t>
      </w:r>
      <w:r>
        <w:rPr>
          <w:rFonts w:ascii="Arial" w:hAnsi="Arial"/>
          <w:color w:val="000000"/>
          <w:sz w:val="18"/>
        </w:rPr>
        <w:t>вітової культури та мистецтва;</w:t>
      </w:r>
    </w:p>
    <w:p w:rsidR="00976C31" w:rsidRDefault="00B449DB">
      <w:pPr>
        <w:spacing w:after="75"/>
        <w:ind w:firstLine="240"/>
        <w:jc w:val="both"/>
      </w:pPr>
      <w:bookmarkStart w:id="45" w:name="40"/>
      <w:bookmarkEnd w:id="44"/>
      <w:r>
        <w:rPr>
          <w:rFonts w:ascii="Arial" w:hAnsi="Arial"/>
          <w:color w:val="000000"/>
          <w:sz w:val="18"/>
        </w:rPr>
        <w:t>мистецький, що забезпечує набуття здобувачами спеціальних мистецьких виконавських компетентностей у процесі активної мистецької діяльності.</w:t>
      </w:r>
    </w:p>
    <w:p w:rsidR="00976C31" w:rsidRDefault="00B449DB">
      <w:pPr>
        <w:spacing w:after="75"/>
        <w:ind w:firstLine="240"/>
        <w:jc w:val="both"/>
      </w:pPr>
      <w:bookmarkStart w:id="46" w:name="41"/>
      <w:bookmarkEnd w:id="45"/>
      <w:r>
        <w:rPr>
          <w:rFonts w:ascii="Arial" w:hAnsi="Arial"/>
          <w:color w:val="000000"/>
          <w:sz w:val="18"/>
        </w:rPr>
        <w:t>4. Мистецька школа організовує освітній процес за освітніми програмами елементарного,</w:t>
      </w:r>
      <w:r>
        <w:rPr>
          <w:rFonts w:ascii="Arial" w:hAnsi="Arial"/>
          <w:color w:val="000000"/>
          <w:sz w:val="18"/>
        </w:rPr>
        <w:t xml:space="preserve"> середнього (базового) та/або поглибленого підрівнів початкової мистецької освіти та за загальним мистецьким та/або початковим професійним спрямуваннями. Початкова мистецька освіта може здобуватися одночасно із здобуттям дошкільної, повної загальної середн</w:t>
      </w:r>
      <w:r>
        <w:rPr>
          <w:rFonts w:ascii="Arial" w:hAnsi="Arial"/>
          <w:color w:val="000000"/>
          <w:sz w:val="18"/>
        </w:rPr>
        <w:t>ьої, професійної (професійно-технічної) та фахової передвищої освіти, а також незалежно від здобуття рівня освіти. Компетентності, здобуті за освітніми програмами початкової мистецької освіти, можуть враховуватися та визнаватися на відповідному рівні форма</w:t>
      </w:r>
      <w:r>
        <w:rPr>
          <w:rFonts w:ascii="Arial" w:hAnsi="Arial"/>
          <w:color w:val="000000"/>
          <w:sz w:val="18"/>
        </w:rPr>
        <w:t>льної освіти.</w:t>
      </w:r>
    </w:p>
    <w:p w:rsidR="00976C31" w:rsidRDefault="00B449DB">
      <w:pPr>
        <w:spacing w:after="75"/>
        <w:ind w:firstLine="240"/>
        <w:jc w:val="both"/>
      </w:pPr>
      <w:bookmarkStart w:id="47" w:name="42"/>
      <w:bookmarkEnd w:id="46"/>
      <w:r>
        <w:rPr>
          <w:rFonts w:ascii="Arial" w:hAnsi="Arial"/>
          <w:color w:val="000000"/>
          <w:sz w:val="18"/>
        </w:rPr>
        <w:t>Мистецька школа може здійснювати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w:t>
      </w:r>
    </w:p>
    <w:p w:rsidR="00976C31" w:rsidRDefault="00B449DB">
      <w:pPr>
        <w:spacing w:after="75"/>
        <w:ind w:firstLine="240"/>
        <w:jc w:val="both"/>
      </w:pPr>
      <w:bookmarkStart w:id="48" w:name="43"/>
      <w:bookmarkEnd w:id="47"/>
      <w:r>
        <w:rPr>
          <w:rFonts w:ascii="Arial" w:hAnsi="Arial"/>
          <w:color w:val="000000"/>
          <w:sz w:val="18"/>
        </w:rPr>
        <w:t>5. Інституційний ауд</w:t>
      </w:r>
      <w:r>
        <w:rPr>
          <w:rFonts w:ascii="Arial" w:hAnsi="Arial"/>
          <w:color w:val="000000"/>
          <w:sz w:val="18"/>
        </w:rPr>
        <w:t>ит та громадська акредитація мистецької школи здійснюються на підставах та у порядку, визначених законодавством.</w:t>
      </w:r>
    </w:p>
    <w:p w:rsidR="00976C31" w:rsidRDefault="00B449DB">
      <w:pPr>
        <w:spacing w:after="75"/>
        <w:ind w:firstLine="240"/>
        <w:jc w:val="both"/>
      </w:pPr>
      <w:bookmarkStart w:id="49" w:name="44"/>
      <w:bookmarkEnd w:id="48"/>
      <w:r>
        <w:rPr>
          <w:rFonts w:ascii="Arial" w:hAnsi="Arial"/>
          <w:color w:val="000000"/>
          <w:sz w:val="18"/>
        </w:rPr>
        <w:lastRenderedPageBreak/>
        <w:t>6. Місцеві органи державної влади та органи місцевого самоврядування забезпечують доступ до початкової мистецької освіти громадян за місцем про</w:t>
      </w:r>
      <w:r>
        <w:rPr>
          <w:rFonts w:ascii="Arial" w:hAnsi="Arial"/>
          <w:color w:val="000000"/>
          <w:sz w:val="18"/>
        </w:rPr>
        <w:t>живання шляхом відкриття, утримання, матеріально-технічного забезпечення та фінансування мистецьких шкіл, їх філій та класів відповідно до освітніх, культурних, духовних потреб та запитів населення.</w:t>
      </w:r>
    </w:p>
    <w:p w:rsidR="00976C31" w:rsidRDefault="00B449DB">
      <w:pPr>
        <w:spacing w:after="75"/>
        <w:ind w:firstLine="240"/>
        <w:jc w:val="both"/>
      </w:pPr>
      <w:bookmarkStart w:id="50" w:name="45"/>
      <w:bookmarkEnd w:id="49"/>
      <w:r>
        <w:rPr>
          <w:rFonts w:ascii="Arial" w:hAnsi="Arial"/>
          <w:color w:val="000000"/>
          <w:sz w:val="18"/>
        </w:rPr>
        <w:t xml:space="preserve">7. Створення, реорганізація, ліквідація мистецької школи </w:t>
      </w:r>
      <w:r>
        <w:rPr>
          <w:rFonts w:ascii="Arial" w:hAnsi="Arial"/>
          <w:color w:val="000000"/>
          <w:sz w:val="18"/>
        </w:rPr>
        <w:t>здійснюються відповідно до законодавства.</w:t>
      </w:r>
    </w:p>
    <w:p w:rsidR="00976C31" w:rsidRDefault="00B449DB">
      <w:pPr>
        <w:pStyle w:val="3"/>
        <w:spacing w:after="225"/>
        <w:jc w:val="center"/>
      </w:pPr>
      <w:bookmarkStart w:id="51" w:name="46"/>
      <w:bookmarkEnd w:id="50"/>
      <w:r>
        <w:rPr>
          <w:rFonts w:ascii="Arial" w:hAnsi="Arial"/>
          <w:color w:val="000000"/>
          <w:sz w:val="26"/>
        </w:rPr>
        <w:t>II. Організаційно-правові засади діяльності мистецької школи</w:t>
      </w:r>
    </w:p>
    <w:p w:rsidR="00976C31" w:rsidRDefault="00B449DB">
      <w:pPr>
        <w:spacing w:after="75"/>
        <w:ind w:firstLine="240"/>
        <w:jc w:val="both"/>
      </w:pPr>
      <w:bookmarkStart w:id="52" w:name="47"/>
      <w:bookmarkEnd w:id="51"/>
      <w:r>
        <w:rPr>
          <w:rFonts w:ascii="Arial" w:hAnsi="Arial"/>
          <w:color w:val="000000"/>
          <w:sz w:val="18"/>
        </w:rPr>
        <w:t>1. Мистецька школа як суб'єкт господарювання може діяти як:</w:t>
      </w:r>
    </w:p>
    <w:p w:rsidR="00976C31" w:rsidRDefault="00B449DB">
      <w:pPr>
        <w:spacing w:after="75"/>
        <w:ind w:firstLine="240"/>
        <w:jc w:val="both"/>
      </w:pPr>
      <w:bookmarkStart w:id="53" w:name="48"/>
      <w:bookmarkEnd w:id="52"/>
      <w:r>
        <w:rPr>
          <w:rFonts w:ascii="Arial" w:hAnsi="Arial"/>
          <w:color w:val="000000"/>
          <w:sz w:val="18"/>
        </w:rPr>
        <w:t>бюджетна установа;</w:t>
      </w:r>
    </w:p>
    <w:p w:rsidR="00976C31" w:rsidRDefault="00B449DB">
      <w:pPr>
        <w:spacing w:after="75"/>
        <w:ind w:firstLine="240"/>
        <w:jc w:val="both"/>
      </w:pPr>
      <w:bookmarkStart w:id="54" w:name="49"/>
      <w:bookmarkEnd w:id="53"/>
      <w:r>
        <w:rPr>
          <w:rFonts w:ascii="Arial" w:hAnsi="Arial"/>
          <w:color w:val="000000"/>
          <w:sz w:val="18"/>
        </w:rPr>
        <w:t>неприбутковий заклад освіти;</w:t>
      </w:r>
    </w:p>
    <w:p w:rsidR="00976C31" w:rsidRDefault="00B449DB">
      <w:pPr>
        <w:spacing w:after="75"/>
        <w:ind w:firstLine="240"/>
        <w:jc w:val="both"/>
      </w:pPr>
      <w:bookmarkStart w:id="55" w:name="50"/>
      <w:bookmarkEnd w:id="54"/>
      <w:r>
        <w:rPr>
          <w:rFonts w:ascii="Arial" w:hAnsi="Arial"/>
          <w:color w:val="000000"/>
          <w:sz w:val="18"/>
        </w:rPr>
        <w:t>прибутковий заклад освіти.</w:t>
      </w:r>
    </w:p>
    <w:p w:rsidR="00976C31" w:rsidRDefault="00B449DB">
      <w:pPr>
        <w:spacing w:after="75"/>
        <w:ind w:firstLine="240"/>
        <w:jc w:val="both"/>
      </w:pPr>
      <w:bookmarkStart w:id="56" w:name="51"/>
      <w:bookmarkEnd w:id="55"/>
      <w:r>
        <w:rPr>
          <w:rFonts w:ascii="Arial" w:hAnsi="Arial"/>
          <w:color w:val="000000"/>
          <w:sz w:val="18"/>
        </w:rPr>
        <w:t>2. Мистецька школа</w:t>
      </w:r>
      <w:r>
        <w:rPr>
          <w:rFonts w:ascii="Arial" w:hAnsi="Arial"/>
          <w:color w:val="000000"/>
          <w:sz w:val="18"/>
        </w:rPr>
        <w:t xml:space="preserve"> залежно від засновника може діяти як державний, комунальний чи приватний заклад початкової мистецької освіти. Статус, організаційно-правова форма, тип та вид мистецької школи визначаються засновником і зазначаються в її установчих документах.</w:t>
      </w:r>
    </w:p>
    <w:p w:rsidR="00976C31" w:rsidRDefault="00B449DB">
      <w:pPr>
        <w:spacing w:after="75"/>
        <w:ind w:firstLine="240"/>
        <w:jc w:val="both"/>
      </w:pPr>
      <w:bookmarkStart w:id="57" w:name="52"/>
      <w:bookmarkEnd w:id="56"/>
      <w:r>
        <w:rPr>
          <w:rFonts w:ascii="Arial" w:hAnsi="Arial"/>
          <w:color w:val="000000"/>
          <w:sz w:val="18"/>
        </w:rPr>
        <w:t>3. Мистецька</w:t>
      </w:r>
      <w:r>
        <w:rPr>
          <w:rFonts w:ascii="Arial" w:hAnsi="Arial"/>
          <w:color w:val="000000"/>
          <w:sz w:val="18"/>
        </w:rPr>
        <w:t xml:space="preserve"> школа є юридичною особою, діє на підставі статуту, затвердженого засновником, має самостійний кошторис, самостійний баланс, власну бухгалтерію та інші атрибути юридичної особи.</w:t>
      </w:r>
    </w:p>
    <w:p w:rsidR="00976C31" w:rsidRDefault="00B449DB">
      <w:pPr>
        <w:spacing w:after="75"/>
        <w:ind w:firstLine="240"/>
        <w:jc w:val="both"/>
      </w:pPr>
      <w:bookmarkStart w:id="58" w:name="53"/>
      <w:bookmarkEnd w:id="57"/>
      <w:r>
        <w:rPr>
          <w:rFonts w:ascii="Arial" w:hAnsi="Arial"/>
          <w:color w:val="293A55"/>
          <w:sz w:val="18"/>
        </w:rPr>
        <w:t>4. Статут мистецької школи має містити повне найменування, включно з її видом,</w:t>
      </w:r>
      <w:r>
        <w:rPr>
          <w:rFonts w:ascii="Arial" w:hAnsi="Arial"/>
          <w:color w:val="293A55"/>
          <w:sz w:val="18"/>
        </w:rPr>
        <w:t xml:space="preserve"> організаційно-правову форму, місцезнаходження, найменування засновника, визначати підпорядкованість, мету, напрями та основні завдання діяльності, структуру, права, обов'язки учасників освітнього процесу, а також порядок управління мистецькою школою, приз</w:t>
      </w:r>
      <w:r>
        <w:rPr>
          <w:rFonts w:ascii="Arial" w:hAnsi="Arial"/>
          <w:color w:val="293A55"/>
          <w:sz w:val="18"/>
        </w:rPr>
        <w:t>начення її керівника, функції колективних органів управління та органів громадського самоврядування, порядок організації фінансово-господарської діяльності, використання майна, внесення змін і доповнень до статуту та інші відомості, внесення яких до статут</w:t>
      </w:r>
      <w:r>
        <w:rPr>
          <w:rFonts w:ascii="Arial" w:hAnsi="Arial"/>
          <w:color w:val="293A55"/>
          <w:sz w:val="18"/>
        </w:rPr>
        <w:t>у передбачено законодавством.</w:t>
      </w:r>
    </w:p>
    <w:p w:rsidR="00976C31" w:rsidRDefault="00B449DB">
      <w:pPr>
        <w:spacing w:after="75"/>
        <w:ind w:firstLine="240"/>
        <w:jc w:val="both"/>
      </w:pPr>
      <w:bookmarkStart w:id="59" w:name="309"/>
      <w:bookmarkEnd w:id="58"/>
      <w:r>
        <w:rPr>
          <w:rFonts w:ascii="Arial" w:hAnsi="Arial"/>
          <w:color w:val="293A55"/>
          <w:sz w:val="18"/>
        </w:rPr>
        <w:t>Вид мистецької школи зазначається у її найменуванні відповідно до абзацу третього пункту 1 розділу I цього Положення.</w:t>
      </w:r>
    </w:p>
    <w:p w:rsidR="00976C31" w:rsidRDefault="00B449DB">
      <w:pPr>
        <w:spacing w:after="75"/>
        <w:ind w:firstLine="240"/>
        <w:jc w:val="right"/>
      </w:pPr>
      <w:bookmarkStart w:id="60" w:name="310"/>
      <w:bookmarkEnd w:id="59"/>
      <w:r>
        <w:rPr>
          <w:rFonts w:ascii="Arial" w:hAnsi="Arial"/>
          <w:color w:val="293A55"/>
          <w:sz w:val="18"/>
        </w:rPr>
        <w:t>(пункт 4 розділу II у редакції наказу</w:t>
      </w:r>
      <w:r>
        <w:br/>
      </w:r>
      <w:r>
        <w:rPr>
          <w:rFonts w:ascii="Arial" w:hAnsi="Arial"/>
          <w:color w:val="293A55"/>
          <w:sz w:val="18"/>
        </w:rPr>
        <w:t xml:space="preserve"> Міністерства культури України від 22.03.2024 р. N 227)</w:t>
      </w:r>
    </w:p>
    <w:p w:rsidR="00976C31" w:rsidRDefault="00B449DB">
      <w:pPr>
        <w:spacing w:after="75"/>
        <w:ind w:firstLine="240"/>
        <w:jc w:val="both"/>
      </w:pPr>
      <w:bookmarkStart w:id="61" w:name="54"/>
      <w:bookmarkEnd w:id="60"/>
      <w:r>
        <w:rPr>
          <w:rFonts w:ascii="Arial" w:hAnsi="Arial"/>
          <w:color w:val="000000"/>
          <w:sz w:val="18"/>
        </w:rPr>
        <w:t>5. Основним ви</w:t>
      </w:r>
      <w:r>
        <w:rPr>
          <w:rFonts w:ascii="Arial" w:hAnsi="Arial"/>
          <w:color w:val="000000"/>
          <w:sz w:val="18"/>
        </w:rPr>
        <w:t xml:space="preserve">дом діяльності мистецької школи є освітня і мистецька діяльність, яка включає організацію, забезпечення та реалізацію </w:t>
      </w:r>
      <w:proofErr w:type="spellStart"/>
      <w:r>
        <w:rPr>
          <w:rFonts w:ascii="Arial" w:hAnsi="Arial"/>
          <w:color w:val="000000"/>
          <w:sz w:val="18"/>
        </w:rPr>
        <w:t>мистецько</w:t>
      </w:r>
      <w:proofErr w:type="spellEnd"/>
      <w:r>
        <w:rPr>
          <w:rFonts w:ascii="Arial" w:hAnsi="Arial"/>
          <w:color w:val="000000"/>
          <w:sz w:val="18"/>
        </w:rPr>
        <w:t>-освітнього процесу з метою формування у здобувачів початкової мистецької освіти компетентностей, передбачених освітньою програмо</w:t>
      </w:r>
      <w:r>
        <w:rPr>
          <w:rFonts w:ascii="Arial" w:hAnsi="Arial"/>
          <w:color w:val="000000"/>
          <w:sz w:val="18"/>
        </w:rPr>
        <w:t>ю. Як заклад освіти сфери культури мистецька школа також є середовищем для розвитку творчого мистецького потенціалу громадян, їх художньо-естетичного розвитку.</w:t>
      </w:r>
    </w:p>
    <w:p w:rsidR="00976C31" w:rsidRDefault="00B449DB">
      <w:pPr>
        <w:spacing w:after="75"/>
        <w:ind w:firstLine="240"/>
        <w:jc w:val="both"/>
      </w:pPr>
      <w:bookmarkStart w:id="62" w:name="55"/>
      <w:bookmarkEnd w:id="61"/>
      <w:r>
        <w:rPr>
          <w:rFonts w:ascii="Arial" w:hAnsi="Arial"/>
          <w:color w:val="000000"/>
          <w:sz w:val="18"/>
        </w:rPr>
        <w:t>6. Основними функціями мистецької школи є:</w:t>
      </w:r>
    </w:p>
    <w:p w:rsidR="00976C31" w:rsidRDefault="00B449DB">
      <w:pPr>
        <w:spacing w:after="75"/>
        <w:ind w:firstLine="240"/>
        <w:jc w:val="both"/>
      </w:pPr>
      <w:bookmarkStart w:id="63" w:name="56"/>
      <w:bookmarkEnd w:id="62"/>
      <w:r>
        <w:rPr>
          <w:rFonts w:ascii="Arial" w:hAnsi="Arial"/>
          <w:color w:val="000000"/>
          <w:sz w:val="18"/>
        </w:rPr>
        <w:t>надання початкової мистецької освіти;</w:t>
      </w:r>
    </w:p>
    <w:p w:rsidR="00976C31" w:rsidRDefault="00B449DB">
      <w:pPr>
        <w:spacing w:after="75"/>
        <w:ind w:firstLine="240"/>
        <w:jc w:val="both"/>
      </w:pPr>
      <w:bookmarkStart w:id="64" w:name="57"/>
      <w:bookmarkEnd w:id="63"/>
      <w:r>
        <w:rPr>
          <w:rFonts w:ascii="Arial" w:hAnsi="Arial"/>
          <w:color w:val="000000"/>
          <w:sz w:val="18"/>
        </w:rPr>
        <w:t xml:space="preserve">організація, </w:t>
      </w:r>
      <w:r>
        <w:rPr>
          <w:rFonts w:ascii="Arial" w:hAnsi="Arial"/>
          <w:color w:val="000000"/>
          <w:sz w:val="18"/>
        </w:rPr>
        <w:t>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w:t>
      </w:r>
      <w:r>
        <w:rPr>
          <w:rFonts w:ascii="Arial" w:hAnsi="Arial"/>
          <w:color w:val="000000"/>
          <w:sz w:val="18"/>
        </w:rPr>
        <w:t>них та професійних компетентностей початкового рівня в обраному виді мистецтва;</w:t>
      </w:r>
    </w:p>
    <w:p w:rsidR="00976C31" w:rsidRDefault="00B449DB">
      <w:pPr>
        <w:spacing w:after="75"/>
        <w:ind w:firstLine="240"/>
        <w:jc w:val="both"/>
      </w:pPr>
      <w:bookmarkStart w:id="65" w:name="58"/>
      <w:bookmarkEnd w:id="64"/>
      <w:r>
        <w:rPr>
          <w:rFonts w:ascii="Arial" w:hAnsi="Arial"/>
          <w:color w:val="000000"/>
          <w:sz w:val="18"/>
        </w:rPr>
        <w:t>створення умов для професійної художньо-творчої самореалізації особистості здобувача початкової мистецької освіти;</w:t>
      </w:r>
    </w:p>
    <w:p w:rsidR="00976C31" w:rsidRDefault="00B449DB">
      <w:pPr>
        <w:spacing w:after="75"/>
        <w:ind w:firstLine="240"/>
        <w:jc w:val="both"/>
      </w:pPr>
      <w:bookmarkStart w:id="66" w:name="59"/>
      <w:bookmarkEnd w:id="65"/>
      <w:r>
        <w:rPr>
          <w:rFonts w:ascii="Arial" w:hAnsi="Arial"/>
          <w:color w:val="000000"/>
          <w:sz w:val="18"/>
        </w:rPr>
        <w:t xml:space="preserve">популяризація академічного та народного мистецтва, долучення </w:t>
      </w:r>
      <w:r>
        <w:rPr>
          <w:rFonts w:ascii="Arial" w:hAnsi="Arial"/>
          <w:color w:val="000000"/>
          <w:sz w:val="18"/>
        </w:rPr>
        <w:t>до нього широкого кола громадян незалежно від місця проживання, віку та сфери зайнятості;</w:t>
      </w:r>
    </w:p>
    <w:p w:rsidR="00976C31" w:rsidRDefault="00B449DB">
      <w:pPr>
        <w:spacing w:after="75"/>
        <w:ind w:firstLine="240"/>
        <w:jc w:val="both"/>
      </w:pPr>
      <w:bookmarkStart w:id="67" w:name="60"/>
      <w:bookmarkEnd w:id="66"/>
      <w:r>
        <w:rPr>
          <w:rFonts w:ascii="Arial" w:hAnsi="Arial"/>
          <w:color w:val="000000"/>
          <w:sz w:val="18"/>
        </w:rPr>
        <w:t>формування потреб громадян у якісному культурному та мистецькому продукті, здобутті додаткових компетентностей у сфері культури, мистецтва, пробудження їх інтересу до</w:t>
      </w:r>
      <w:r>
        <w:rPr>
          <w:rFonts w:ascii="Arial" w:hAnsi="Arial"/>
          <w:color w:val="000000"/>
          <w:sz w:val="18"/>
        </w:rPr>
        <w:t xml:space="preserve"> творчості, спілкування з мистецтвом, мистецьких практик;</w:t>
      </w:r>
    </w:p>
    <w:p w:rsidR="00976C31" w:rsidRDefault="00B449DB">
      <w:pPr>
        <w:spacing w:after="75"/>
        <w:ind w:firstLine="240"/>
        <w:jc w:val="both"/>
      </w:pPr>
      <w:bookmarkStart w:id="68" w:name="61"/>
      <w:bookmarkEnd w:id="67"/>
      <w:r>
        <w:rPr>
          <w:rFonts w:ascii="Arial" w:hAnsi="Arial"/>
          <w:color w:val="000000"/>
          <w:sz w:val="18"/>
        </w:rPr>
        <w:t>пошук та підтримка обдарованих і талановитих дітей з раннього віку, розвиток їх мистецьких здібностей;</w:t>
      </w:r>
    </w:p>
    <w:p w:rsidR="00976C31" w:rsidRDefault="00B449DB">
      <w:pPr>
        <w:spacing w:after="75"/>
        <w:ind w:firstLine="240"/>
        <w:jc w:val="both"/>
      </w:pPr>
      <w:bookmarkStart w:id="69" w:name="62"/>
      <w:bookmarkEnd w:id="68"/>
      <w:r>
        <w:rPr>
          <w:rFonts w:ascii="Arial" w:hAnsi="Arial"/>
          <w:color w:val="000000"/>
          <w:sz w:val="18"/>
        </w:rPr>
        <w:t>здійснення інклюзивного навчання осіб з особливими освітніми потребами;</w:t>
      </w:r>
    </w:p>
    <w:p w:rsidR="00976C31" w:rsidRDefault="00B449DB">
      <w:pPr>
        <w:spacing w:after="75"/>
        <w:ind w:firstLine="240"/>
        <w:jc w:val="both"/>
      </w:pPr>
      <w:bookmarkStart w:id="70" w:name="63"/>
      <w:bookmarkEnd w:id="69"/>
      <w:r>
        <w:rPr>
          <w:rFonts w:ascii="Arial" w:hAnsi="Arial"/>
          <w:color w:val="000000"/>
          <w:sz w:val="18"/>
        </w:rPr>
        <w:t>створення умов для набу</w:t>
      </w:r>
      <w:r>
        <w:rPr>
          <w:rFonts w:ascii="Arial" w:hAnsi="Arial"/>
          <w:color w:val="000000"/>
          <w:sz w:val="18"/>
        </w:rPr>
        <w:t>ття здобувачами первинних професійних навичок і вмінь, необхідних для їхньої соціалізації, подальшої самореалізації та/або професійної діяльності;</w:t>
      </w:r>
    </w:p>
    <w:p w:rsidR="00976C31" w:rsidRDefault="00B449DB">
      <w:pPr>
        <w:spacing w:after="75"/>
        <w:ind w:firstLine="240"/>
        <w:jc w:val="both"/>
      </w:pPr>
      <w:bookmarkStart w:id="71" w:name="64"/>
      <w:bookmarkEnd w:id="70"/>
      <w:r>
        <w:rPr>
          <w:rFonts w:ascii="Arial" w:hAnsi="Arial"/>
          <w:color w:val="000000"/>
          <w:sz w:val="18"/>
        </w:rPr>
        <w:t>виховання громадянина України шляхом вивчення та виховання поваги до народних звичаїв, традицій, національних</w:t>
      </w:r>
      <w:r>
        <w:rPr>
          <w:rFonts w:ascii="Arial" w:hAnsi="Arial"/>
          <w:color w:val="000000"/>
          <w:sz w:val="18"/>
        </w:rPr>
        <w:t xml:space="preserve"> цінностей українського народу, етносів України, а також інших націй і народів;</w:t>
      </w:r>
    </w:p>
    <w:p w:rsidR="00976C31" w:rsidRDefault="00B449DB">
      <w:pPr>
        <w:spacing w:after="75"/>
        <w:ind w:firstLine="240"/>
        <w:jc w:val="both"/>
      </w:pPr>
      <w:bookmarkStart w:id="72" w:name="65"/>
      <w:bookmarkEnd w:id="71"/>
      <w:r>
        <w:rPr>
          <w:rFonts w:ascii="Arial" w:hAnsi="Arial"/>
          <w:color w:val="000000"/>
          <w:sz w:val="18"/>
        </w:rPr>
        <w:lastRenderedPageBreak/>
        <w:t>здійснення творчої мистецької, інформаційної, методичної, організаційної роботи.</w:t>
      </w:r>
    </w:p>
    <w:p w:rsidR="00976C31" w:rsidRDefault="00B449DB">
      <w:pPr>
        <w:spacing w:after="75"/>
        <w:ind w:firstLine="240"/>
        <w:jc w:val="both"/>
      </w:pPr>
      <w:bookmarkStart w:id="73" w:name="66"/>
      <w:bookmarkEnd w:id="72"/>
      <w:r>
        <w:rPr>
          <w:rFonts w:ascii="Arial" w:hAnsi="Arial"/>
          <w:color w:val="000000"/>
          <w:sz w:val="18"/>
        </w:rPr>
        <w:t xml:space="preserve">Мистецька школа у своєму статуті може визначати додаткові функції, що не суперечать її </w:t>
      </w:r>
      <w:r>
        <w:rPr>
          <w:rFonts w:ascii="Arial" w:hAnsi="Arial"/>
          <w:color w:val="000000"/>
          <w:sz w:val="18"/>
        </w:rPr>
        <w:t>основному виду діяльності та законодавству.</w:t>
      </w:r>
    </w:p>
    <w:p w:rsidR="00976C31" w:rsidRDefault="00B449DB">
      <w:pPr>
        <w:spacing w:after="75"/>
        <w:ind w:firstLine="240"/>
        <w:jc w:val="both"/>
      </w:pPr>
      <w:bookmarkStart w:id="74" w:name="67"/>
      <w:bookmarkEnd w:id="73"/>
      <w:r>
        <w:rPr>
          <w:rFonts w:ascii="Arial" w:hAnsi="Arial"/>
          <w:color w:val="000000"/>
          <w:sz w:val="18"/>
        </w:rPr>
        <w:t xml:space="preserve">7. З метою виконання функцій, передбачених пунктом 6 цього розділу та статутом, в мистецькій школі можуть створюватися структурні підрозділи, у тому числі й відокремлені (відділення, відділи, класи, в тому числі </w:t>
      </w:r>
      <w:r>
        <w:rPr>
          <w:rFonts w:ascii="Arial" w:hAnsi="Arial"/>
          <w:color w:val="000000"/>
          <w:sz w:val="18"/>
        </w:rPr>
        <w:t>інклюзивні), які забезпечують надання послуг з початкової мистецької освіти за видами мистецтва або різним фахом, та філії.</w:t>
      </w:r>
    </w:p>
    <w:p w:rsidR="00976C31" w:rsidRDefault="00B449DB">
      <w:pPr>
        <w:spacing w:after="75"/>
        <w:ind w:firstLine="240"/>
        <w:jc w:val="both"/>
      </w:pPr>
      <w:bookmarkStart w:id="75" w:name="68"/>
      <w:bookmarkEnd w:id="74"/>
      <w:r>
        <w:rPr>
          <w:rFonts w:ascii="Arial" w:hAnsi="Arial"/>
          <w:color w:val="000000"/>
          <w:sz w:val="18"/>
        </w:rPr>
        <w:t>Відокремлені структурні підрозділи створюються з метою наближення місць навчання до громадян за місцем проживання. Відокремлений стр</w:t>
      </w:r>
      <w:r>
        <w:rPr>
          <w:rFonts w:ascii="Arial" w:hAnsi="Arial"/>
          <w:color w:val="000000"/>
          <w:sz w:val="18"/>
        </w:rPr>
        <w:t>уктурний підрозділ створюється за рішенням керівника мистецької школи, погодженим із засновником. Фінансове, матеріально-технічне та кадрове забезпечення діяльності відокремлених структурних підрозділів мистецької школи здійснюється засновником в тому само</w:t>
      </w:r>
      <w:r>
        <w:rPr>
          <w:rFonts w:ascii="Arial" w:hAnsi="Arial"/>
          <w:color w:val="000000"/>
          <w:sz w:val="18"/>
        </w:rPr>
        <w:t>му порядку, що й основного закладу.</w:t>
      </w:r>
    </w:p>
    <w:p w:rsidR="00976C31" w:rsidRDefault="00B449DB">
      <w:pPr>
        <w:spacing w:after="75"/>
        <w:ind w:firstLine="240"/>
        <w:jc w:val="both"/>
      </w:pPr>
      <w:bookmarkStart w:id="76" w:name="69"/>
      <w:bookmarkEnd w:id="75"/>
      <w:r>
        <w:rPr>
          <w:rFonts w:ascii="Arial" w:hAnsi="Arial"/>
          <w:color w:val="000000"/>
          <w:sz w:val="18"/>
        </w:rPr>
        <w:t>8. Мистецька школа має право:</w:t>
      </w:r>
    </w:p>
    <w:p w:rsidR="00976C31" w:rsidRDefault="00B449DB">
      <w:pPr>
        <w:spacing w:after="75"/>
        <w:ind w:firstLine="240"/>
        <w:jc w:val="both"/>
      </w:pPr>
      <w:bookmarkStart w:id="77" w:name="70"/>
      <w:bookmarkEnd w:id="76"/>
      <w:r>
        <w:rPr>
          <w:rFonts w:ascii="Arial" w:hAnsi="Arial"/>
          <w:color w:val="000000"/>
          <w:sz w:val="18"/>
        </w:rPr>
        <w:t>самостійно розробляти та затверджувати освітні програми для забезпечення освітнього процесу;</w:t>
      </w:r>
    </w:p>
    <w:p w:rsidR="00976C31" w:rsidRDefault="00B449DB">
      <w:pPr>
        <w:spacing w:after="75"/>
        <w:ind w:firstLine="240"/>
        <w:jc w:val="both"/>
      </w:pPr>
      <w:bookmarkStart w:id="78" w:name="71"/>
      <w:bookmarkEnd w:id="77"/>
      <w:r>
        <w:rPr>
          <w:rFonts w:ascii="Arial" w:hAnsi="Arial"/>
          <w:color w:val="293A55"/>
          <w:sz w:val="18"/>
        </w:rPr>
        <w:t>абзац третій пункту 8 розділу II виключено</w:t>
      </w:r>
    </w:p>
    <w:p w:rsidR="00976C31" w:rsidRDefault="00B449DB">
      <w:pPr>
        <w:spacing w:after="75"/>
        <w:ind w:firstLine="240"/>
        <w:jc w:val="right"/>
      </w:pPr>
      <w:bookmarkStart w:id="79" w:name="311"/>
      <w:bookmarkEnd w:id="78"/>
      <w:r>
        <w:rPr>
          <w:rFonts w:ascii="Arial" w:hAnsi="Arial"/>
          <w:color w:val="293A55"/>
          <w:sz w:val="18"/>
        </w:rPr>
        <w:t>(згідно з наказом Міністерства</w:t>
      </w:r>
      <w:r>
        <w:br/>
      </w:r>
      <w:r>
        <w:rPr>
          <w:rFonts w:ascii="Arial" w:hAnsi="Arial"/>
          <w:color w:val="293A55"/>
          <w:sz w:val="18"/>
        </w:rPr>
        <w:t xml:space="preserve"> культури України від 2</w:t>
      </w:r>
      <w:r>
        <w:rPr>
          <w:rFonts w:ascii="Arial" w:hAnsi="Arial"/>
          <w:color w:val="293A55"/>
          <w:sz w:val="18"/>
        </w:rPr>
        <w:t>2.03.2024 р. N 227,</w:t>
      </w:r>
      <w:r>
        <w:br/>
      </w:r>
      <w:r>
        <w:rPr>
          <w:rFonts w:ascii="Arial" w:hAnsi="Arial"/>
          <w:color w:val="293A55"/>
          <w:sz w:val="18"/>
        </w:rPr>
        <w:t>у зв'язку з цим абзаци четвертий - чотирнадцятий</w:t>
      </w:r>
      <w:r>
        <w:br/>
      </w:r>
      <w:r>
        <w:rPr>
          <w:rFonts w:ascii="Arial" w:hAnsi="Arial"/>
          <w:color w:val="293A55"/>
          <w:sz w:val="18"/>
        </w:rPr>
        <w:t xml:space="preserve"> вважати абзацами третім - тринадцятим відповідно)</w:t>
      </w:r>
    </w:p>
    <w:p w:rsidR="00976C31" w:rsidRDefault="00B449DB">
      <w:pPr>
        <w:spacing w:after="75"/>
        <w:ind w:firstLine="240"/>
        <w:jc w:val="both"/>
      </w:pPr>
      <w:bookmarkStart w:id="80" w:name="72"/>
      <w:bookmarkEnd w:id="79"/>
      <w:r>
        <w:rPr>
          <w:rFonts w:ascii="Arial" w:hAnsi="Arial"/>
          <w:color w:val="000000"/>
          <w:sz w:val="18"/>
        </w:rPr>
        <w:t>реалізовувати академічну, кадрову та фінансову автономію в межах законодавства;</w:t>
      </w:r>
    </w:p>
    <w:p w:rsidR="00976C31" w:rsidRDefault="00B449DB">
      <w:pPr>
        <w:spacing w:after="75"/>
        <w:ind w:firstLine="240"/>
        <w:jc w:val="both"/>
      </w:pPr>
      <w:bookmarkStart w:id="81" w:name="73"/>
      <w:bookmarkEnd w:id="80"/>
      <w:r>
        <w:rPr>
          <w:rFonts w:ascii="Arial" w:hAnsi="Arial"/>
          <w:color w:val="000000"/>
          <w:sz w:val="18"/>
        </w:rPr>
        <w:t>реалізовувати освітні та мистецькі проекти;</w:t>
      </w:r>
    </w:p>
    <w:p w:rsidR="00976C31" w:rsidRDefault="00B449DB">
      <w:pPr>
        <w:spacing w:after="75"/>
        <w:ind w:firstLine="240"/>
        <w:jc w:val="both"/>
      </w:pPr>
      <w:bookmarkStart w:id="82" w:name="74"/>
      <w:bookmarkEnd w:id="81"/>
      <w:r>
        <w:rPr>
          <w:rFonts w:ascii="Arial" w:hAnsi="Arial"/>
          <w:color w:val="000000"/>
          <w:sz w:val="18"/>
        </w:rPr>
        <w:t>надавати пла</w:t>
      </w:r>
      <w:r>
        <w:rPr>
          <w:rFonts w:ascii="Arial" w:hAnsi="Arial"/>
          <w:color w:val="000000"/>
          <w:sz w:val="18"/>
        </w:rPr>
        <w:t>тні додаткові освітні та інші послуги на договірних засадах;</w:t>
      </w:r>
    </w:p>
    <w:p w:rsidR="00976C31" w:rsidRDefault="00B449DB">
      <w:pPr>
        <w:spacing w:after="75"/>
        <w:ind w:firstLine="240"/>
        <w:jc w:val="both"/>
      </w:pPr>
      <w:bookmarkStart w:id="83" w:name="75"/>
      <w:bookmarkEnd w:id="82"/>
      <w:r>
        <w:rPr>
          <w:rFonts w:ascii="Arial" w:hAnsi="Arial"/>
          <w:color w:val="000000"/>
          <w:sz w:val="18"/>
        </w:rPr>
        <w:t>реалізовувати власну мистецьку продукцію, вироблену в майстернях мистецької школи;</w:t>
      </w:r>
    </w:p>
    <w:p w:rsidR="00976C31" w:rsidRDefault="00B449DB">
      <w:pPr>
        <w:spacing w:after="75"/>
        <w:ind w:firstLine="240"/>
        <w:jc w:val="both"/>
      </w:pPr>
      <w:bookmarkStart w:id="84" w:name="76"/>
      <w:bookmarkEnd w:id="83"/>
      <w:r>
        <w:rPr>
          <w:rFonts w:ascii="Arial" w:hAnsi="Arial"/>
          <w:color w:val="000000"/>
          <w:sz w:val="18"/>
        </w:rPr>
        <w:t>брати участь у грантових програмах та проектах;</w:t>
      </w:r>
    </w:p>
    <w:p w:rsidR="00976C31" w:rsidRDefault="00B449DB">
      <w:pPr>
        <w:spacing w:after="75"/>
        <w:ind w:firstLine="240"/>
        <w:jc w:val="both"/>
      </w:pPr>
      <w:bookmarkStart w:id="85" w:name="77"/>
      <w:bookmarkEnd w:id="84"/>
      <w:r>
        <w:rPr>
          <w:rFonts w:ascii="Arial" w:hAnsi="Arial"/>
          <w:color w:val="000000"/>
          <w:sz w:val="18"/>
        </w:rPr>
        <w:t>входити до складу освітніх комплексів та інших об'єднань із закл</w:t>
      </w:r>
      <w:r>
        <w:rPr>
          <w:rFonts w:ascii="Arial" w:hAnsi="Arial"/>
          <w:color w:val="000000"/>
          <w:sz w:val="18"/>
        </w:rPr>
        <w:t>адами освіти різних рівнів, освітніх округів за умови збереження статусу юридичної особи та своїх функцій, визначених цим Положенням та статутом мистецької школи;</w:t>
      </w:r>
    </w:p>
    <w:p w:rsidR="00976C31" w:rsidRDefault="00B449DB">
      <w:pPr>
        <w:spacing w:after="75"/>
        <w:ind w:firstLine="240"/>
        <w:jc w:val="both"/>
      </w:pPr>
      <w:bookmarkStart w:id="86" w:name="78"/>
      <w:bookmarkEnd w:id="85"/>
      <w:r>
        <w:rPr>
          <w:rFonts w:ascii="Arial" w:hAnsi="Arial"/>
          <w:color w:val="000000"/>
          <w:sz w:val="18"/>
        </w:rPr>
        <w:t>входити (у тому числі через своїх представників) до асоціацій, інших професійних та громадськ</w:t>
      </w:r>
      <w:r>
        <w:rPr>
          <w:rFonts w:ascii="Arial" w:hAnsi="Arial"/>
          <w:color w:val="000000"/>
          <w:sz w:val="18"/>
        </w:rPr>
        <w:t>их об'єднань або створювати такі організації;</w:t>
      </w:r>
    </w:p>
    <w:p w:rsidR="00976C31" w:rsidRDefault="00B449DB">
      <w:pPr>
        <w:spacing w:after="75"/>
        <w:ind w:firstLine="240"/>
        <w:jc w:val="both"/>
      </w:pPr>
      <w:bookmarkStart w:id="87" w:name="79"/>
      <w:bookmarkEnd w:id="86"/>
      <w:r>
        <w:rPr>
          <w:rFonts w:ascii="Arial" w:hAnsi="Arial"/>
          <w:color w:val="000000"/>
          <w:sz w:val="18"/>
        </w:rPr>
        <w:t>бути базою для реалізації практичної підготовки педагогічних кадрів закладами фахової передвищої та вищої мистецької освіти відповідно до укладених договорів, а також бути структурним підрозділом закладу спеціа</w:t>
      </w:r>
      <w:r>
        <w:rPr>
          <w:rFonts w:ascii="Arial" w:hAnsi="Arial"/>
          <w:color w:val="000000"/>
          <w:sz w:val="18"/>
        </w:rPr>
        <w:t>лізованої мистецької освіти вищого рівня без статусу юридичної особи;</w:t>
      </w:r>
    </w:p>
    <w:p w:rsidR="00976C31" w:rsidRDefault="00B449DB">
      <w:pPr>
        <w:spacing w:after="75"/>
        <w:ind w:firstLine="240"/>
        <w:jc w:val="both"/>
      </w:pPr>
      <w:bookmarkStart w:id="88" w:name="80"/>
      <w:bookmarkEnd w:id="87"/>
      <w:r>
        <w:rPr>
          <w:rFonts w:ascii="Arial" w:hAnsi="Arial"/>
          <w:color w:val="000000"/>
          <w:sz w:val="18"/>
        </w:rPr>
        <w:t>бути базою для проведення заходів з підвищення кваліфікації педагогічних працівників мистецьких шкіл;</w:t>
      </w:r>
    </w:p>
    <w:p w:rsidR="00976C31" w:rsidRDefault="00B449DB">
      <w:pPr>
        <w:spacing w:after="75"/>
        <w:ind w:firstLine="240"/>
        <w:jc w:val="both"/>
      </w:pPr>
      <w:bookmarkStart w:id="89" w:name="81"/>
      <w:bookmarkEnd w:id="88"/>
      <w:r>
        <w:rPr>
          <w:rFonts w:ascii="Arial" w:hAnsi="Arial"/>
          <w:color w:val="000000"/>
          <w:sz w:val="18"/>
        </w:rPr>
        <w:t>організовувати роботу своїх структурних підрозділів у приміщеннях інших закладів осв</w:t>
      </w:r>
      <w:r>
        <w:rPr>
          <w:rFonts w:ascii="Arial" w:hAnsi="Arial"/>
          <w:color w:val="000000"/>
          <w:sz w:val="18"/>
        </w:rPr>
        <w:t>іти, підприємств, організацій на підставі укладених договорів;</w:t>
      </w:r>
    </w:p>
    <w:p w:rsidR="00976C31" w:rsidRDefault="00B449DB">
      <w:pPr>
        <w:spacing w:after="75"/>
        <w:ind w:firstLine="240"/>
        <w:jc w:val="both"/>
      </w:pPr>
      <w:bookmarkStart w:id="90" w:name="82"/>
      <w:bookmarkEnd w:id="89"/>
      <w:r>
        <w:rPr>
          <w:rFonts w:ascii="Arial" w:hAnsi="Arial"/>
          <w:color w:val="000000"/>
          <w:sz w:val="18"/>
        </w:rPr>
        <w:t>здійснювати іншу діяльність, не заборонену законодавством.</w:t>
      </w:r>
    </w:p>
    <w:p w:rsidR="00976C31" w:rsidRDefault="00B449DB">
      <w:pPr>
        <w:spacing w:after="75"/>
        <w:ind w:firstLine="240"/>
        <w:jc w:val="both"/>
      </w:pPr>
      <w:bookmarkStart w:id="91" w:name="83"/>
      <w:bookmarkEnd w:id="90"/>
      <w:r>
        <w:rPr>
          <w:rFonts w:ascii="Arial" w:hAnsi="Arial"/>
          <w:color w:val="000000"/>
          <w:sz w:val="18"/>
        </w:rPr>
        <w:t>9. Мистецька школа зобов'язана:</w:t>
      </w:r>
    </w:p>
    <w:p w:rsidR="00976C31" w:rsidRDefault="00B449DB">
      <w:pPr>
        <w:spacing w:after="75"/>
        <w:ind w:firstLine="240"/>
        <w:jc w:val="both"/>
      </w:pPr>
      <w:bookmarkStart w:id="92" w:name="84"/>
      <w:bookmarkEnd w:id="91"/>
      <w:r>
        <w:rPr>
          <w:rFonts w:ascii="Arial" w:hAnsi="Arial"/>
          <w:color w:val="000000"/>
          <w:sz w:val="18"/>
        </w:rPr>
        <w:t xml:space="preserve">надавати здобувачам якісні </w:t>
      </w:r>
      <w:proofErr w:type="spellStart"/>
      <w:r>
        <w:rPr>
          <w:rFonts w:ascii="Arial" w:hAnsi="Arial"/>
          <w:color w:val="000000"/>
          <w:sz w:val="18"/>
        </w:rPr>
        <w:t>мистецько</w:t>
      </w:r>
      <w:proofErr w:type="spellEnd"/>
      <w:r>
        <w:rPr>
          <w:rFonts w:ascii="Arial" w:hAnsi="Arial"/>
          <w:color w:val="000000"/>
          <w:sz w:val="18"/>
        </w:rPr>
        <w:t>-освітні послуги, забезпечувати якість початкової мистецької освіт</w:t>
      </w:r>
      <w:r>
        <w:rPr>
          <w:rFonts w:ascii="Arial" w:hAnsi="Arial"/>
          <w:color w:val="000000"/>
          <w:sz w:val="18"/>
        </w:rPr>
        <w:t>и;</w:t>
      </w:r>
    </w:p>
    <w:p w:rsidR="00976C31" w:rsidRDefault="00B449DB">
      <w:pPr>
        <w:spacing w:after="75"/>
        <w:ind w:firstLine="240"/>
        <w:jc w:val="both"/>
      </w:pPr>
      <w:bookmarkStart w:id="93" w:name="312"/>
      <w:bookmarkEnd w:id="92"/>
      <w:r>
        <w:rPr>
          <w:rFonts w:ascii="Arial" w:hAnsi="Arial"/>
          <w:color w:val="293A55"/>
          <w:sz w:val="18"/>
        </w:rPr>
        <w:t>абзац третій пункту 9 розділу II виключено</w:t>
      </w:r>
    </w:p>
    <w:p w:rsidR="00976C31" w:rsidRDefault="00B449DB">
      <w:pPr>
        <w:spacing w:after="75"/>
        <w:ind w:firstLine="240"/>
        <w:jc w:val="right"/>
      </w:pPr>
      <w:bookmarkStart w:id="94" w:name="313"/>
      <w:bookmarkEnd w:id="93"/>
      <w:r>
        <w:rPr>
          <w:rFonts w:ascii="Arial" w:hAnsi="Arial"/>
          <w:color w:val="293A55"/>
          <w:sz w:val="18"/>
        </w:rPr>
        <w:t>(згідно з наказом Міністерства</w:t>
      </w:r>
      <w:r>
        <w:br/>
      </w:r>
      <w:r>
        <w:rPr>
          <w:rFonts w:ascii="Arial" w:hAnsi="Arial"/>
          <w:color w:val="293A55"/>
          <w:sz w:val="18"/>
        </w:rPr>
        <w:t xml:space="preserve"> культури України від 22.03.2024 р. N 227,</w:t>
      </w:r>
      <w:r>
        <w:br/>
      </w:r>
      <w:r>
        <w:rPr>
          <w:rFonts w:ascii="Arial" w:hAnsi="Arial"/>
          <w:color w:val="293A55"/>
          <w:sz w:val="18"/>
        </w:rPr>
        <w:t>у зв'язку з цим абзаци четвертий - восьмий</w:t>
      </w:r>
      <w:r>
        <w:br/>
      </w:r>
      <w:r>
        <w:rPr>
          <w:rFonts w:ascii="Arial" w:hAnsi="Arial"/>
          <w:color w:val="293A55"/>
          <w:sz w:val="18"/>
        </w:rPr>
        <w:t xml:space="preserve"> вважати абзацами третім - сьомим відповідно)</w:t>
      </w:r>
    </w:p>
    <w:p w:rsidR="00976C31" w:rsidRDefault="00B449DB">
      <w:pPr>
        <w:spacing w:after="75"/>
        <w:ind w:firstLine="240"/>
        <w:jc w:val="both"/>
      </w:pPr>
      <w:bookmarkStart w:id="95" w:name="86"/>
      <w:bookmarkEnd w:id="94"/>
      <w:r>
        <w:rPr>
          <w:rFonts w:ascii="Arial" w:hAnsi="Arial"/>
          <w:color w:val="000000"/>
          <w:sz w:val="18"/>
        </w:rPr>
        <w:t xml:space="preserve">створювати умови для реалізації індивідуальних </w:t>
      </w:r>
      <w:r>
        <w:rPr>
          <w:rFonts w:ascii="Arial" w:hAnsi="Arial"/>
          <w:color w:val="000000"/>
          <w:sz w:val="18"/>
        </w:rPr>
        <w:t>освітніх траєкторій здобувачів в межах освітніх програм, набуття ними відповідних компетентностей;</w:t>
      </w:r>
    </w:p>
    <w:p w:rsidR="00976C31" w:rsidRDefault="00B449DB">
      <w:pPr>
        <w:spacing w:after="75"/>
        <w:ind w:firstLine="240"/>
        <w:jc w:val="both"/>
      </w:pPr>
      <w:bookmarkStart w:id="96" w:name="87"/>
      <w:bookmarkEnd w:id="95"/>
      <w:r>
        <w:rPr>
          <w:rFonts w:ascii="Arial" w:hAnsi="Arial"/>
          <w:color w:val="000000"/>
          <w:sz w:val="18"/>
        </w:rPr>
        <w:t>створювати і впроваджувати систему внутрішнього забезпечення якості освіти;</w:t>
      </w:r>
    </w:p>
    <w:p w:rsidR="00976C31" w:rsidRDefault="00B449DB">
      <w:pPr>
        <w:spacing w:after="75"/>
        <w:ind w:firstLine="240"/>
        <w:jc w:val="both"/>
      </w:pPr>
      <w:bookmarkStart w:id="97" w:name="88"/>
      <w:bookmarkEnd w:id="96"/>
      <w:r>
        <w:rPr>
          <w:rFonts w:ascii="Arial" w:hAnsi="Arial"/>
          <w:color w:val="000000"/>
          <w:sz w:val="18"/>
        </w:rPr>
        <w:t>дотримуватися вимог законодавства з питань господарської та фінансової діяльності</w:t>
      </w:r>
      <w:r>
        <w:rPr>
          <w:rFonts w:ascii="Arial" w:hAnsi="Arial"/>
          <w:color w:val="000000"/>
          <w:sz w:val="18"/>
        </w:rPr>
        <w:t>;</w:t>
      </w:r>
    </w:p>
    <w:p w:rsidR="00976C31" w:rsidRDefault="00B449DB">
      <w:pPr>
        <w:spacing w:after="75"/>
        <w:ind w:firstLine="240"/>
        <w:jc w:val="both"/>
      </w:pPr>
      <w:bookmarkStart w:id="98" w:name="89"/>
      <w:bookmarkEnd w:id="97"/>
      <w:r>
        <w:rPr>
          <w:rFonts w:ascii="Arial" w:hAnsi="Arial"/>
          <w:color w:val="000000"/>
          <w:sz w:val="18"/>
        </w:rPr>
        <w:lastRenderedPageBreak/>
        <w:t>забезпечувати реалізацію вимог законодавства з питань оплати праці та підвищення кваліфікації педагогічних та інших працівників;</w:t>
      </w:r>
    </w:p>
    <w:p w:rsidR="00976C31" w:rsidRDefault="00B449DB">
      <w:pPr>
        <w:spacing w:after="75"/>
        <w:ind w:firstLine="240"/>
        <w:jc w:val="both"/>
      </w:pPr>
      <w:bookmarkStart w:id="99" w:name="90"/>
      <w:bookmarkEnd w:id="98"/>
      <w:r>
        <w:rPr>
          <w:rFonts w:ascii="Arial" w:hAnsi="Arial"/>
          <w:color w:val="000000"/>
          <w:sz w:val="18"/>
        </w:rPr>
        <w:t>здійснювати інші обов'язки, передбачені законодавством.</w:t>
      </w:r>
    </w:p>
    <w:p w:rsidR="00976C31" w:rsidRDefault="00B449DB">
      <w:pPr>
        <w:spacing w:after="75"/>
        <w:ind w:firstLine="240"/>
        <w:jc w:val="both"/>
      </w:pPr>
      <w:bookmarkStart w:id="100" w:name="91"/>
      <w:bookmarkEnd w:id="99"/>
      <w:r>
        <w:rPr>
          <w:rFonts w:ascii="Arial" w:hAnsi="Arial"/>
          <w:color w:val="000000"/>
          <w:sz w:val="18"/>
        </w:rPr>
        <w:t xml:space="preserve">10. Педагогічна рада мистецької школи здійснює планування діяльності </w:t>
      </w:r>
      <w:r>
        <w:rPr>
          <w:rFonts w:ascii="Arial" w:hAnsi="Arial"/>
          <w:color w:val="000000"/>
          <w:sz w:val="18"/>
        </w:rPr>
        <w:t>школи, у тому числі розробляє стратегію (перспективний план) розвитку мистецької школи.</w:t>
      </w:r>
    </w:p>
    <w:p w:rsidR="00976C31" w:rsidRDefault="00B449DB">
      <w:pPr>
        <w:spacing w:after="75"/>
        <w:ind w:firstLine="240"/>
        <w:jc w:val="both"/>
      </w:pPr>
      <w:bookmarkStart w:id="101" w:name="92"/>
      <w:bookmarkEnd w:id="100"/>
      <w:r>
        <w:rPr>
          <w:rFonts w:ascii="Arial" w:hAnsi="Arial"/>
          <w:color w:val="000000"/>
          <w:sz w:val="18"/>
        </w:rPr>
        <w:t>11. Мистецька школа здійснює заходи щодо своєї прозорості та інформаційної відкритості в межах, передбачених законодавством.</w:t>
      </w:r>
    </w:p>
    <w:p w:rsidR="00976C31" w:rsidRDefault="00B449DB">
      <w:pPr>
        <w:spacing w:after="75"/>
        <w:ind w:firstLine="240"/>
        <w:jc w:val="both"/>
      </w:pPr>
      <w:bookmarkStart w:id="102" w:name="93"/>
      <w:bookmarkEnd w:id="101"/>
      <w:r>
        <w:rPr>
          <w:rFonts w:ascii="Arial" w:hAnsi="Arial"/>
          <w:color w:val="000000"/>
          <w:sz w:val="18"/>
        </w:rPr>
        <w:t xml:space="preserve">12. Мистецька школа веде службову та навчальну документацію, яка регламентує організацію та провадження освітнього процесу. </w:t>
      </w:r>
      <w:r>
        <w:rPr>
          <w:rFonts w:ascii="Arial" w:hAnsi="Arial"/>
          <w:color w:val="293A55"/>
          <w:sz w:val="18"/>
        </w:rPr>
        <w:t>Службова та навчальна документація, яка регламентує організацію та провадження освітнього процесу, а також її форми визначаються</w:t>
      </w:r>
      <w:r>
        <w:rPr>
          <w:rFonts w:ascii="Arial" w:hAnsi="Arial"/>
          <w:color w:val="000000"/>
          <w:sz w:val="18"/>
        </w:rPr>
        <w:t xml:space="preserve"> </w:t>
      </w:r>
      <w:r>
        <w:rPr>
          <w:rFonts w:ascii="Arial" w:hAnsi="Arial"/>
          <w:color w:val="293A55"/>
          <w:sz w:val="18"/>
        </w:rPr>
        <w:t>МКС</w:t>
      </w:r>
      <w:r>
        <w:rPr>
          <w:rFonts w:ascii="Arial" w:hAnsi="Arial"/>
          <w:color w:val="293A55"/>
          <w:sz w:val="18"/>
        </w:rPr>
        <w:t>К.</w:t>
      </w:r>
    </w:p>
    <w:p w:rsidR="00976C31" w:rsidRDefault="00B449DB">
      <w:pPr>
        <w:spacing w:after="75"/>
        <w:ind w:firstLine="240"/>
        <w:jc w:val="right"/>
      </w:pPr>
      <w:bookmarkStart w:id="103" w:name="314"/>
      <w:bookmarkEnd w:id="102"/>
      <w:r>
        <w:rPr>
          <w:rFonts w:ascii="Arial" w:hAnsi="Arial"/>
          <w:color w:val="293A55"/>
          <w:sz w:val="18"/>
        </w:rPr>
        <w:t>(пункт 12 розділу II із змінами внесеними згідно з</w:t>
      </w:r>
      <w:r>
        <w:br/>
      </w:r>
      <w:r>
        <w:rPr>
          <w:rFonts w:ascii="Arial" w:hAnsi="Arial"/>
          <w:color w:val="293A55"/>
          <w:sz w:val="18"/>
        </w:rPr>
        <w:t xml:space="preserve"> наказом Міністерства культури України від 22.03.2024 р. N 227)</w:t>
      </w:r>
    </w:p>
    <w:p w:rsidR="00976C31" w:rsidRDefault="00B449DB">
      <w:pPr>
        <w:spacing w:after="75"/>
        <w:ind w:firstLine="240"/>
        <w:jc w:val="both"/>
      </w:pPr>
      <w:bookmarkStart w:id="104" w:name="94"/>
      <w:bookmarkEnd w:id="103"/>
      <w:r>
        <w:rPr>
          <w:rFonts w:ascii="Arial" w:hAnsi="Arial"/>
          <w:color w:val="000000"/>
          <w:sz w:val="18"/>
        </w:rPr>
        <w:t>13. Мистецька школа подає статистичну звітність за формами та в строки, визначені законодавством.</w:t>
      </w:r>
    </w:p>
    <w:p w:rsidR="00976C31" w:rsidRDefault="00B449DB">
      <w:pPr>
        <w:pStyle w:val="3"/>
        <w:spacing w:after="225"/>
        <w:jc w:val="center"/>
      </w:pPr>
      <w:bookmarkStart w:id="105" w:name="95"/>
      <w:bookmarkEnd w:id="104"/>
      <w:r>
        <w:rPr>
          <w:rFonts w:ascii="Arial" w:hAnsi="Arial"/>
          <w:color w:val="000000"/>
          <w:sz w:val="26"/>
        </w:rPr>
        <w:t>III. Управління мистецькою школою</w:t>
      </w:r>
    </w:p>
    <w:p w:rsidR="00976C31" w:rsidRDefault="00B449DB">
      <w:pPr>
        <w:spacing w:after="75"/>
        <w:ind w:firstLine="240"/>
        <w:jc w:val="both"/>
      </w:pPr>
      <w:bookmarkStart w:id="106" w:name="96"/>
      <w:bookmarkEnd w:id="105"/>
      <w:r>
        <w:rPr>
          <w:rFonts w:ascii="Arial" w:hAnsi="Arial"/>
          <w:color w:val="000000"/>
          <w:sz w:val="18"/>
        </w:rPr>
        <w:t>1. Упр</w:t>
      </w:r>
      <w:r>
        <w:rPr>
          <w:rFonts w:ascii="Arial" w:hAnsi="Arial"/>
          <w:color w:val="000000"/>
          <w:sz w:val="18"/>
        </w:rPr>
        <w:t>авління мистецькою школою в межах повноважень, визначених законодавством та статутом, здійснюють:</w:t>
      </w:r>
    </w:p>
    <w:p w:rsidR="00976C31" w:rsidRDefault="00B449DB">
      <w:pPr>
        <w:spacing w:after="75"/>
        <w:ind w:firstLine="240"/>
        <w:jc w:val="both"/>
      </w:pPr>
      <w:bookmarkStart w:id="107" w:name="97"/>
      <w:bookmarkEnd w:id="106"/>
      <w:r>
        <w:rPr>
          <w:rFonts w:ascii="Arial" w:hAnsi="Arial"/>
          <w:color w:val="000000"/>
          <w:sz w:val="18"/>
        </w:rPr>
        <w:t>засновник (засновники);</w:t>
      </w:r>
    </w:p>
    <w:p w:rsidR="00976C31" w:rsidRDefault="00B449DB">
      <w:pPr>
        <w:spacing w:after="75"/>
        <w:ind w:firstLine="240"/>
        <w:jc w:val="both"/>
      </w:pPr>
      <w:bookmarkStart w:id="108" w:name="98"/>
      <w:bookmarkEnd w:id="107"/>
      <w:r>
        <w:rPr>
          <w:rFonts w:ascii="Arial" w:hAnsi="Arial"/>
          <w:color w:val="000000"/>
          <w:sz w:val="18"/>
        </w:rPr>
        <w:t>керівник (директор);</w:t>
      </w:r>
    </w:p>
    <w:p w:rsidR="00976C31" w:rsidRDefault="00B449DB">
      <w:pPr>
        <w:spacing w:after="75"/>
        <w:ind w:firstLine="240"/>
        <w:jc w:val="both"/>
      </w:pPr>
      <w:bookmarkStart w:id="109" w:name="99"/>
      <w:bookmarkEnd w:id="108"/>
      <w:r>
        <w:rPr>
          <w:rFonts w:ascii="Arial" w:hAnsi="Arial"/>
          <w:color w:val="000000"/>
          <w:sz w:val="18"/>
        </w:rPr>
        <w:t>колегіальний орган управління (педагогічна рада);</w:t>
      </w:r>
    </w:p>
    <w:p w:rsidR="00976C31" w:rsidRDefault="00B449DB">
      <w:pPr>
        <w:spacing w:after="75"/>
        <w:ind w:firstLine="240"/>
        <w:jc w:val="both"/>
      </w:pPr>
      <w:bookmarkStart w:id="110" w:name="100"/>
      <w:bookmarkEnd w:id="109"/>
      <w:r>
        <w:rPr>
          <w:rFonts w:ascii="Arial" w:hAnsi="Arial"/>
          <w:color w:val="000000"/>
          <w:sz w:val="18"/>
        </w:rPr>
        <w:t>колегіальний орган громадського самоврядування;</w:t>
      </w:r>
    </w:p>
    <w:p w:rsidR="00976C31" w:rsidRDefault="00B449DB">
      <w:pPr>
        <w:spacing w:after="75"/>
        <w:ind w:firstLine="240"/>
        <w:jc w:val="both"/>
      </w:pPr>
      <w:bookmarkStart w:id="111" w:name="101"/>
      <w:bookmarkEnd w:id="110"/>
      <w:r>
        <w:rPr>
          <w:rFonts w:ascii="Arial" w:hAnsi="Arial"/>
          <w:color w:val="000000"/>
          <w:sz w:val="18"/>
        </w:rPr>
        <w:t>піклувальна рад</w:t>
      </w:r>
      <w:r>
        <w:rPr>
          <w:rFonts w:ascii="Arial" w:hAnsi="Arial"/>
          <w:color w:val="000000"/>
          <w:sz w:val="18"/>
        </w:rPr>
        <w:t>а (у разі створення);</w:t>
      </w:r>
    </w:p>
    <w:p w:rsidR="00976C31" w:rsidRDefault="00B449DB">
      <w:pPr>
        <w:spacing w:after="75"/>
        <w:ind w:firstLine="240"/>
        <w:jc w:val="both"/>
      </w:pPr>
      <w:bookmarkStart w:id="112" w:name="102"/>
      <w:bookmarkEnd w:id="111"/>
      <w:r>
        <w:rPr>
          <w:rFonts w:ascii="Arial" w:hAnsi="Arial"/>
          <w:color w:val="000000"/>
          <w:sz w:val="18"/>
        </w:rPr>
        <w:t xml:space="preserve">інші органи, передбачені </w:t>
      </w:r>
      <w:r>
        <w:rPr>
          <w:rFonts w:ascii="Arial" w:hAnsi="Arial"/>
          <w:color w:val="293A55"/>
          <w:sz w:val="18"/>
        </w:rPr>
        <w:t>Законом України "Про позашкільну освіту"</w:t>
      </w:r>
      <w:r>
        <w:rPr>
          <w:rFonts w:ascii="Arial" w:hAnsi="Arial"/>
          <w:color w:val="000000"/>
          <w:sz w:val="18"/>
        </w:rPr>
        <w:t xml:space="preserve"> та/або статутом мистецької школи.</w:t>
      </w:r>
    </w:p>
    <w:p w:rsidR="00976C31" w:rsidRDefault="00B449DB">
      <w:pPr>
        <w:spacing w:after="75"/>
        <w:ind w:firstLine="240"/>
        <w:jc w:val="both"/>
      </w:pPr>
      <w:bookmarkStart w:id="113" w:name="103"/>
      <w:bookmarkEnd w:id="112"/>
      <w:r>
        <w:rPr>
          <w:rFonts w:ascii="Arial" w:hAnsi="Arial"/>
          <w:color w:val="000000"/>
          <w:sz w:val="18"/>
        </w:rPr>
        <w:t xml:space="preserve">2. Права та обов'язки засновника мистецької школи визначаються </w:t>
      </w:r>
      <w:r>
        <w:rPr>
          <w:rFonts w:ascii="Arial" w:hAnsi="Arial"/>
          <w:color w:val="293A55"/>
          <w:sz w:val="18"/>
        </w:rPr>
        <w:t>статтею 25 Закону України "Про освіту"</w:t>
      </w:r>
      <w:r>
        <w:rPr>
          <w:rFonts w:ascii="Arial" w:hAnsi="Arial"/>
          <w:color w:val="000000"/>
          <w:sz w:val="18"/>
        </w:rPr>
        <w:t xml:space="preserve">, </w:t>
      </w:r>
      <w:r>
        <w:rPr>
          <w:rFonts w:ascii="Arial" w:hAnsi="Arial"/>
          <w:color w:val="293A55"/>
          <w:sz w:val="18"/>
        </w:rPr>
        <w:t>частиною шостою статті 10 Закон</w:t>
      </w:r>
      <w:r>
        <w:rPr>
          <w:rFonts w:ascii="Arial" w:hAnsi="Arial"/>
          <w:color w:val="293A55"/>
          <w:sz w:val="18"/>
        </w:rPr>
        <w:t>у України "Про позашкільну освіту"</w:t>
      </w:r>
      <w:r>
        <w:rPr>
          <w:rFonts w:ascii="Arial" w:hAnsi="Arial"/>
          <w:color w:val="000000"/>
          <w:sz w:val="18"/>
        </w:rPr>
        <w:t>, цим Положенням та статутом мистецької школи.</w:t>
      </w:r>
    </w:p>
    <w:p w:rsidR="00976C31" w:rsidRDefault="00B449DB">
      <w:pPr>
        <w:spacing w:after="75"/>
        <w:ind w:firstLine="240"/>
        <w:jc w:val="both"/>
      </w:pPr>
      <w:bookmarkStart w:id="114" w:name="104"/>
      <w:bookmarkEnd w:id="113"/>
      <w:r>
        <w:rPr>
          <w:rFonts w:ascii="Arial" w:hAnsi="Arial"/>
          <w:color w:val="000000"/>
          <w:sz w:val="18"/>
        </w:rPr>
        <w:t>Засновник мистецької школи:</w:t>
      </w:r>
    </w:p>
    <w:p w:rsidR="00976C31" w:rsidRDefault="00B449DB">
      <w:pPr>
        <w:spacing w:after="75"/>
        <w:ind w:firstLine="240"/>
        <w:jc w:val="both"/>
      </w:pPr>
      <w:bookmarkStart w:id="115" w:name="105"/>
      <w:bookmarkEnd w:id="114"/>
      <w:r>
        <w:rPr>
          <w:rFonts w:ascii="Arial" w:hAnsi="Arial"/>
          <w:color w:val="000000"/>
          <w:sz w:val="18"/>
        </w:rPr>
        <w:t>затверджує статут мистецької школи та зміни до нього, здійснює контроль за його дотриманням;</w:t>
      </w:r>
    </w:p>
    <w:p w:rsidR="00976C31" w:rsidRDefault="00B449DB">
      <w:pPr>
        <w:spacing w:after="75"/>
        <w:ind w:firstLine="240"/>
        <w:jc w:val="both"/>
      </w:pPr>
      <w:bookmarkStart w:id="116" w:name="106"/>
      <w:bookmarkEnd w:id="115"/>
      <w:r>
        <w:rPr>
          <w:rFonts w:ascii="Arial" w:hAnsi="Arial"/>
          <w:color w:val="000000"/>
          <w:sz w:val="18"/>
        </w:rPr>
        <w:t>укладає строковий трудовий договір (контракт) з керівн</w:t>
      </w:r>
      <w:r>
        <w:rPr>
          <w:rFonts w:ascii="Arial" w:hAnsi="Arial"/>
          <w:color w:val="000000"/>
          <w:sz w:val="18"/>
        </w:rPr>
        <w:t>иком мистецької школи, обраним (призначеним) у порядку, встановленому законодавством та статутом мистецької школи, та розриває його з підстав та у порядку, що визначені законодавством та статутом мистецької школи;</w:t>
      </w:r>
    </w:p>
    <w:p w:rsidR="00976C31" w:rsidRDefault="00B449DB">
      <w:pPr>
        <w:spacing w:after="75"/>
        <w:ind w:firstLine="240"/>
        <w:jc w:val="both"/>
      </w:pPr>
      <w:bookmarkStart w:id="117" w:name="107"/>
      <w:bookmarkEnd w:id="116"/>
      <w:r>
        <w:rPr>
          <w:rFonts w:ascii="Arial" w:hAnsi="Arial"/>
          <w:color w:val="000000"/>
          <w:sz w:val="18"/>
        </w:rPr>
        <w:t xml:space="preserve">затверджує кошторис та приймає фінансовий </w:t>
      </w:r>
      <w:r>
        <w:rPr>
          <w:rFonts w:ascii="Arial" w:hAnsi="Arial"/>
          <w:color w:val="000000"/>
          <w:sz w:val="18"/>
        </w:rPr>
        <w:t>звіт мистецької школи у випадках та порядку, що визначені законодавством, здійснює контроль за фінансово-господарською діяльністю мистецької школи;</w:t>
      </w:r>
    </w:p>
    <w:p w:rsidR="00976C31" w:rsidRDefault="00B449DB">
      <w:pPr>
        <w:spacing w:after="75"/>
        <w:ind w:firstLine="240"/>
        <w:jc w:val="both"/>
      </w:pPr>
      <w:bookmarkStart w:id="118" w:name="108"/>
      <w:bookmarkEnd w:id="117"/>
      <w:r>
        <w:rPr>
          <w:rFonts w:ascii="Arial" w:hAnsi="Arial"/>
          <w:color w:val="000000"/>
          <w:sz w:val="18"/>
        </w:rPr>
        <w:t>ініціює проведення аудиту мистецької школи в разі зниження мистецькою школою якості освітньої діяльності;</w:t>
      </w:r>
    </w:p>
    <w:p w:rsidR="00976C31" w:rsidRDefault="00B449DB">
      <w:pPr>
        <w:spacing w:after="75"/>
        <w:ind w:firstLine="240"/>
        <w:jc w:val="both"/>
      </w:pPr>
      <w:bookmarkStart w:id="119" w:name="109"/>
      <w:bookmarkEnd w:id="118"/>
      <w:r>
        <w:rPr>
          <w:rFonts w:ascii="Arial" w:hAnsi="Arial"/>
          <w:color w:val="000000"/>
          <w:sz w:val="18"/>
        </w:rPr>
        <w:t>за</w:t>
      </w:r>
      <w:r>
        <w:rPr>
          <w:rFonts w:ascii="Arial" w:hAnsi="Arial"/>
          <w:color w:val="000000"/>
          <w:sz w:val="18"/>
        </w:rPr>
        <w:t>безпечує створення в мистецькій школі умов для інклюзивної мистецької освіти початкового рівня;</w:t>
      </w:r>
    </w:p>
    <w:p w:rsidR="00976C31" w:rsidRDefault="00B449DB">
      <w:pPr>
        <w:spacing w:after="75"/>
        <w:ind w:firstLine="240"/>
        <w:jc w:val="both"/>
      </w:pPr>
      <w:bookmarkStart w:id="120" w:name="110"/>
      <w:bookmarkEnd w:id="119"/>
      <w:r>
        <w:rPr>
          <w:rFonts w:ascii="Arial" w:hAnsi="Arial"/>
          <w:color w:val="000000"/>
          <w:sz w:val="18"/>
        </w:rPr>
        <w:t>забезпечує доступ громадян до початкової мистецької освіти відповідно до їх потреб і запитів шляхом відкриття мистецьких шкіл та їх відокремлених структурних пі</w:t>
      </w:r>
      <w:r>
        <w:rPr>
          <w:rFonts w:ascii="Arial" w:hAnsi="Arial"/>
          <w:color w:val="000000"/>
          <w:sz w:val="18"/>
        </w:rPr>
        <w:t>дрозділів;</w:t>
      </w:r>
    </w:p>
    <w:p w:rsidR="00976C31" w:rsidRDefault="00B449DB">
      <w:pPr>
        <w:spacing w:after="75"/>
        <w:ind w:firstLine="240"/>
        <w:jc w:val="both"/>
      </w:pPr>
      <w:bookmarkStart w:id="121" w:name="111"/>
      <w:bookmarkEnd w:id="120"/>
      <w:r>
        <w:rPr>
          <w:rFonts w:ascii="Arial" w:hAnsi="Arial"/>
          <w:color w:val="000000"/>
          <w:sz w:val="18"/>
        </w:rPr>
        <w:t>забезпечує фінансування діяльності мистецької школи в частині забезпечення якісного і сучасного освітнього процесу та послуг з початкової мистецької освіти, які надаються мистецькою школою в межах затверджених освітніх програм;</w:t>
      </w:r>
    </w:p>
    <w:p w:rsidR="00976C31" w:rsidRDefault="00B449DB">
      <w:pPr>
        <w:spacing w:after="75"/>
        <w:ind w:firstLine="240"/>
        <w:jc w:val="both"/>
      </w:pPr>
      <w:bookmarkStart w:id="122" w:name="112"/>
      <w:bookmarkEnd w:id="121"/>
      <w:r>
        <w:rPr>
          <w:rFonts w:ascii="Arial" w:hAnsi="Arial"/>
          <w:color w:val="000000"/>
          <w:sz w:val="18"/>
        </w:rPr>
        <w:t>забезпечує розвит</w:t>
      </w:r>
      <w:r>
        <w:rPr>
          <w:rFonts w:ascii="Arial" w:hAnsi="Arial"/>
          <w:color w:val="000000"/>
          <w:sz w:val="18"/>
        </w:rPr>
        <w:t>ок матеріально-технічної бази мистецької школи;</w:t>
      </w:r>
    </w:p>
    <w:p w:rsidR="00976C31" w:rsidRDefault="00B449DB">
      <w:pPr>
        <w:spacing w:after="75"/>
        <w:ind w:firstLine="240"/>
        <w:jc w:val="both"/>
      </w:pPr>
      <w:bookmarkStart w:id="123" w:name="113"/>
      <w:bookmarkEnd w:id="122"/>
      <w:r>
        <w:rPr>
          <w:rFonts w:ascii="Arial" w:hAnsi="Arial"/>
          <w:color w:val="000000"/>
          <w:sz w:val="18"/>
        </w:rPr>
        <w:t>забезпечує фінансування підвищення кваліфікації педагогічних працівників заснованих ним мистецьких шкіл у межах, визначених законодавством;</w:t>
      </w:r>
    </w:p>
    <w:p w:rsidR="00976C31" w:rsidRDefault="00B449DB">
      <w:pPr>
        <w:spacing w:after="75"/>
        <w:ind w:firstLine="240"/>
        <w:jc w:val="both"/>
      </w:pPr>
      <w:bookmarkStart w:id="124" w:name="114"/>
      <w:bookmarkEnd w:id="123"/>
      <w:r>
        <w:rPr>
          <w:rFonts w:ascii="Arial" w:hAnsi="Arial"/>
          <w:color w:val="000000"/>
          <w:sz w:val="18"/>
        </w:rPr>
        <w:t>компенсує витрати на навчання пільгових категорій громадян відповідн</w:t>
      </w:r>
      <w:r>
        <w:rPr>
          <w:rFonts w:ascii="Arial" w:hAnsi="Arial"/>
          <w:color w:val="000000"/>
          <w:sz w:val="18"/>
        </w:rPr>
        <w:t xml:space="preserve">о до абзацу третього </w:t>
      </w:r>
      <w:r>
        <w:rPr>
          <w:rFonts w:ascii="Arial" w:hAnsi="Arial"/>
          <w:color w:val="293A55"/>
          <w:sz w:val="18"/>
        </w:rPr>
        <w:t>частини другої статті 26 Закону України "Про позашкільну освіту"</w:t>
      </w:r>
      <w:r>
        <w:rPr>
          <w:rFonts w:ascii="Arial" w:hAnsi="Arial"/>
          <w:color w:val="000000"/>
          <w:sz w:val="18"/>
        </w:rPr>
        <w:t xml:space="preserve"> (для державних та комунальних мистецьких шкіл);</w:t>
      </w:r>
    </w:p>
    <w:p w:rsidR="00976C31" w:rsidRDefault="00B449DB">
      <w:pPr>
        <w:spacing w:after="75"/>
        <w:ind w:firstLine="240"/>
        <w:jc w:val="both"/>
      </w:pPr>
      <w:bookmarkStart w:id="125" w:name="115"/>
      <w:bookmarkEnd w:id="124"/>
      <w:r>
        <w:rPr>
          <w:rFonts w:ascii="Arial" w:hAnsi="Arial"/>
          <w:color w:val="000000"/>
          <w:sz w:val="18"/>
        </w:rPr>
        <w:t>забезпечує соціальний захист здобувачів, педагогічних працівників та інших працівників мистецької школи;</w:t>
      </w:r>
    </w:p>
    <w:p w:rsidR="00976C31" w:rsidRDefault="00B449DB">
      <w:pPr>
        <w:spacing w:after="75"/>
        <w:ind w:firstLine="240"/>
        <w:jc w:val="both"/>
      </w:pPr>
      <w:bookmarkStart w:id="126" w:name="116"/>
      <w:bookmarkEnd w:id="125"/>
      <w:r>
        <w:rPr>
          <w:rFonts w:ascii="Arial" w:hAnsi="Arial"/>
          <w:color w:val="000000"/>
          <w:sz w:val="18"/>
        </w:rPr>
        <w:lastRenderedPageBreak/>
        <w:t xml:space="preserve">у разі </w:t>
      </w:r>
      <w:r>
        <w:rPr>
          <w:rFonts w:ascii="Arial" w:hAnsi="Arial"/>
          <w:color w:val="000000"/>
          <w:sz w:val="18"/>
        </w:rPr>
        <w:t>реорганізації чи ліквідації мистецької школи забезпечує здобувачам початкової мистецької освіти можливість продовжити навчання в іншій мистецькій школі;</w:t>
      </w:r>
    </w:p>
    <w:p w:rsidR="00976C31" w:rsidRDefault="00B449DB">
      <w:pPr>
        <w:spacing w:after="75"/>
        <w:ind w:firstLine="240"/>
        <w:jc w:val="both"/>
      </w:pPr>
      <w:bookmarkStart w:id="127" w:name="117"/>
      <w:bookmarkEnd w:id="126"/>
      <w:r>
        <w:rPr>
          <w:rFonts w:ascii="Arial" w:hAnsi="Arial"/>
          <w:color w:val="000000"/>
          <w:sz w:val="18"/>
        </w:rPr>
        <w:t>приймає рішення щодо створення піклувальної ради мистецької школи та сприяє створенню благодійних фонді</w:t>
      </w:r>
      <w:r>
        <w:rPr>
          <w:rFonts w:ascii="Arial" w:hAnsi="Arial"/>
          <w:color w:val="000000"/>
          <w:sz w:val="18"/>
        </w:rPr>
        <w:t>в;</w:t>
      </w:r>
    </w:p>
    <w:p w:rsidR="00976C31" w:rsidRDefault="00B449DB">
      <w:pPr>
        <w:spacing w:after="75"/>
        <w:ind w:firstLine="240"/>
        <w:jc w:val="both"/>
      </w:pPr>
      <w:bookmarkStart w:id="128" w:name="118"/>
      <w:bookmarkEnd w:id="127"/>
      <w:r>
        <w:rPr>
          <w:rFonts w:ascii="Arial" w:hAnsi="Arial"/>
          <w:color w:val="000000"/>
          <w:sz w:val="18"/>
        </w:rPr>
        <w:t>реалізує інші права, передбачені законодавством та статутом мистецької школи.</w:t>
      </w:r>
    </w:p>
    <w:p w:rsidR="00976C31" w:rsidRDefault="00B449DB">
      <w:pPr>
        <w:spacing w:after="75"/>
        <w:ind w:firstLine="240"/>
        <w:jc w:val="both"/>
      </w:pPr>
      <w:bookmarkStart w:id="129" w:name="119"/>
      <w:bookmarkEnd w:id="128"/>
      <w:r>
        <w:rPr>
          <w:rFonts w:ascii="Arial" w:hAnsi="Arial"/>
          <w:color w:val="000000"/>
          <w:sz w:val="18"/>
        </w:rPr>
        <w:t>Засновник або уповноважена ним особа не має права втручатися в діяльність мистецької школи, що здійснюється нею в межах її автономних прав, визначених законами та статутом.</w:t>
      </w:r>
    </w:p>
    <w:p w:rsidR="00976C31" w:rsidRDefault="00B449DB">
      <w:pPr>
        <w:spacing w:after="75"/>
        <w:ind w:firstLine="240"/>
        <w:jc w:val="both"/>
      </w:pPr>
      <w:bookmarkStart w:id="130" w:name="120"/>
      <w:bookmarkEnd w:id="129"/>
      <w:r>
        <w:rPr>
          <w:rFonts w:ascii="Arial" w:hAnsi="Arial"/>
          <w:color w:val="000000"/>
          <w:sz w:val="18"/>
        </w:rPr>
        <w:t>3.</w:t>
      </w:r>
      <w:r>
        <w:rPr>
          <w:rFonts w:ascii="Arial" w:hAnsi="Arial"/>
          <w:color w:val="000000"/>
          <w:sz w:val="18"/>
        </w:rPr>
        <w:t xml:space="preserve"> Безпосереднє управління мистецькою школою здійснює її керівник - директор. Директор забезпечує освітню, фінансово-господарську та іншу діяльність мистецької школи.</w:t>
      </w:r>
    </w:p>
    <w:p w:rsidR="00976C31" w:rsidRDefault="00B449DB">
      <w:pPr>
        <w:spacing w:after="75"/>
        <w:ind w:firstLine="240"/>
        <w:jc w:val="both"/>
      </w:pPr>
      <w:bookmarkStart w:id="131" w:name="121"/>
      <w:bookmarkEnd w:id="130"/>
      <w:r>
        <w:rPr>
          <w:rFonts w:ascii="Arial" w:hAnsi="Arial"/>
          <w:color w:val="000000"/>
          <w:sz w:val="18"/>
        </w:rPr>
        <w:t>Директор представляє мистецьку школу у відносинах з державними органами, органами місцевого</w:t>
      </w:r>
      <w:r>
        <w:rPr>
          <w:rFonts w:ascii="Arial" w:hAnsi="Arial"/>
          <w:color w:val="000000"/>
          <w:sz w:val="18"/>
        </w:rPr>
        <w:t xml:space="preserve"> самоврядування, юридичними та фізичними особами і діє без доручень у межах повноважень, передбачених законом та статутом мистецької школи.</w:t>
      </w:r>
    </w:p>
    <w:p w:rsidR="00976C31" w:rsidRDefault="00B449DB">
      <w:pPr>
        <w:spacing w:after="75"/>
        <w:ind w:firstLine="240"/>
        <w:jc w:val="both"/>
      </w:pPr>
      <w:bookmarkStart w:id="132" w:name="122"/>
      <w:bookmarkEnd w:id="131"/>
      <w:r>
        <w:rPr>
          <w:rFonts w:ascii="Arial" w:hAnsi="Arial"/>
          <w:color w:val="000000"/>
          <w:sz w:val="18"/>
        </w:rPr>
        <w:t xml:space="preserve">Директор призначається засновником мистецької школи відповідно до </w:t>
      </w:r>
      <w:r>
        <w:rPr>
          <w:rFonts w:ascii="Arial" w:hAnsi="Arial"/>
          <w:color w:val="293A55"/>
          <w:sz w:val="18"/>
        </w:rPr>
        <w:t>статті 26 Закону України "Про освіту"</w:t>
      </w:r>
      <w:r>
        <w:rPr>
          <w:rFonts w:ascii="Arial" w:hAnsi="Arial"/>
          <w:color w:val="000000"/>
          <w:sz w:val="18"/>
        </w:rPr>
        <w:t xml:space="preserve"> та статуту з</w:t>
      </w:r>
      <w:r>
        <w:rPr>
          <w:rFonts w:ascii="Arial" w:hAnsi="Arial"/>
          <w:color w:val="000000"/>
          <w:sz w:val="18"/>
        </w:rPr>
        <w:t xml:space="preserve"> числа претендентів, які вільно володіють державною мовою та мають вищу освіту. Додаткові кваліфікаційні вимоги до директора та порядок його обрання (призначення) визначаються </w:t>
      </w:r>
      <w:r>
        <w:rPr>
          <w:rFonts w:ascii="Arial" w:hAnsi="Arial"/>
          <w:color w:val="293A55"/>
          <w:sz w:val="18"/>
        </w:rPr>
        <w:t>Законом України "Про позашкільну освіту"</w:t>
      </w:r>
      <w:r>
        <w:rPr>
          <w:rFonts w:ascii="Arial" w:hAnsi="Arial"/>
          <w:color w:val="000000"/>
          <w:sz w:val="18"/>
        </w:rPr>
        <w:t xml:space="preserve"> та статутом мистецької школи.</w:t>
      </w:r>
    </w:p>
    <w:p w:rsidR="00976C31" w:rsidRDefault="00B449DB">
      <w:pPr>
        <w:spacing w:after="75"/>
        <w:ind w:firstLine="240"/>
        <w:jc w:val="both"/>
      </w:pPr>
      <w:bookmarkStart w:id="133" w:name="123"/>
      <w:bookmarkEnd w:id="132"/>
      <w:r>
        <w:rPr>
          <w:rFonts w:ascii="Arial" w:hAnsi="Arial"/>
          <w:color w:val="000000"/>
          <w:sz w:val="18"/>
        </w:rPr>
        <w:t xml:space="preserve">Директор </w:t>
      </w:r>
      <w:r>
        <w:rPr>
          <w:rFonts w:ascii="Arial" w:hAnsi="Arial"/>
          <w:color w:val="000000"/>
          <w:sz w:val="18"/>
        </w:rPr>
        <w:t>в межах наданих йому повноважень:</w:t>
      </w:r>
    </w:p>
    <w:p w:rsidR="00976C31" w:rsidRDefault="00B449DB">
      <w:pPr>
        <w:spacing w:after="75"/>
        <w:ind w:firstLine="240"/>
        <w:jc w:val="both"/>
      </w:pPr>
      <w:bookmarkStart w:id="134" w:name="124"/>
      <w:bookmarkEnd w:id="133"/>
      <w:r>
        <w:rPr>
          <w:rFonts w:ascii="Arial" w:hAnsi="Arial"/>
          <w:color w:val="000000"/>
          <w:sz w:val="18"/>
        </w:rPr>
        <w:t>організовує діяльність мистецької школи;</w:t>
      </w:r>
    </w:p>
    <w:p w:rsidR="00976C31" w:rsidRDefault="00B449DB">
      <w:pPr>
        <w:spacing w:after="75"/>
        <w:ind w:firstLine="240"/>
        <w:jc w:val="both"/>
      </w:pPr>
      <w:bookmarkStart w:id="135" w:name="125"/>
      <w:bookmarkEnd w:id="134"/>
      <w:r>
        <w:rPr>
          <w:rFonts w:ascii="Arial" w:hAnsi="Arial"/>
          <w:color w:val="000000"/>
          <w:sz w:val="18"/>
        </w:rPr>
        <w:t>вирішує питання фінансово-господарської діяльності мистецької школи;</w:t>
      </w:r>
    </w:p>
    <w:p w:rsidR="00976C31" w:rsidRDefault="00B449DB">
      <w:pPr>
        <w:spacing w:after="75"/>
        <w:ind w:firstLine="240"/>
        <w:jc w:val="both"/>
      </w:pPr>
      <w:bookmarkStart w:id="136" w:name="126"/>
      <w:bookmarkEnd w:id="135"/>
      <w:r>
        <w:rPr>
          <w:rFonts w:ascii="Arial" w:hAnsi="Arial"/>
          <w:color w:val="000000"/>
          <w:sz w:val="18"/>
        </w:rPr>
        <w:t>забезпечує організацію освітнього процесу та здійснення контролю за виконанням освітніх програм;</w:t>
      </w:r>
    </w:p>
    <w:p w:rsidR="00976C31" w:rsidRDefault="00B449DB">
      <w:pPr>
        <w:spacing w:after="75"/>
        <w:ind w:firstLine="240"/>
        <w:jc w:val="both"/>
      </w:pPr>
      <w:bookmarkStart w:id="137" w:name="127"/>
      <w:bookmarkEnd w:id="136"/>
      <w:r>
        <w:rPr>
          <w:rFonts w:ascii="Arial" w:hAnsi="Arial"/>
          <w:color w:val="000000"/>
          <w:sz w:val="18"/>
        </w:rPr>
        <w:t xml:space="preserve">забезпечує </w:t>
      </w:r>
      <w:r>
        <w:rPr>
          <w:rFonts w:ascii="Arial" w:hAnsi="Arial"/>
          <w:color w:val="000000"/>
          <w:sz w:val="18"/>
        </w:rPr>
        <w:t>функціонування внутрішньої системи забезпечення якості освіти;</w:t>
      </w:r>
    </w:p>
    <w:p w:rsidR="00976C31" w:rsidRDefault="00B449DB">
      <w:pPr>
        <w:spacing w:after="75"/>
        <w:ind w:firstLine="240"/>
        <w:jc w:val="both"/>
      </w:pPr>
      <w:bookmarkStart w:id="138" w:name="128"/>
      <w:bookmarkEnd w:id="137"/>
      <w:r>
        <w:rPr>
          <w:rFonts w:ascii="Arial" w:hAnsi="Arial"/>
          <w:color w:val="000000"/>
          <w:sz w:val="18"/>
        </w:rPr>
        <w:t>укладає договори про надання освітніх послуг із здобувачами або їх законними представниками;</w:t>
      </w:r>
    </w:p>
    <w:p w:rsidR="00976C31" w:rsidRDefault="00B449DB">
      <w:pPr>
        <w:spacing w:after="75"/>
        <w:ind w:firstLine="240"/>
        <w:jc w:val="both"/>
      </w:pPr>
      <w:bookmarkStart w:id="139" w:name="129"/>
      <w:bookmarkEnd w:id="138"/>
      <w:r>
        <w:rPr>
          <w:rFonts w:ascii="Arial" w:hAnsi="Arial"/>
          <w:color w:val="000000"/>
          <w:sz w:val="18"/>
        </w:rPr>
        <w:t>забезпечує умови для здійснення дієвого та відкритого громадського контролю за діяльністю мистецької</w:t>
      </w:r>
      <w:r>
        <w:rPr>
          <w:rFonts w:ascii="Arial" w:hAnsi="Arial"/>
          <w:color w:val="000000"/>
          <w:sz w:val="18"/>
        </w:rPr>
        <w:t xml:space="preserve"> школи;</w:t>
      </w:r>
    </w:p>
    <w:p w:rsidR="00976C31" w:rsidRDefault="00B449DB">
      <w:pPr>
        <w:spacing w:after="75"/>
        <w:ind w:firstLine="240"/>
        <w:jc w:val="both"/>
      </w:pPr>
      <w:bookmarkStart w:id="140" w:name="130"/>
      <w:bookmarkEnd w:id="139"/>
      <w:r>
        <w:rPr>
          <w:rFonts w:ascii="Arial" w:hAnsi="Arial"/>
          <w:color w:val="000000"/>
          <w:sz w:val="18"/>
        </w:rPr>
        <w:t>здійснює кадрову політику мистецької школи, призначає на посади та звільняє з посад заступників директора, педагогічних та інших працівників мистецької школи, визначає їх функціональні обов'язки;</w:t>
      </w:r>
    </w:p>
    <w:p w:rsidR="00976C31" w:rsidRDefault="00B449DB">
      <w:pPr>
        <w:spacing w:after="75"/>
        <w:ind w:firstLine="240"/>
        <w:jc w:val="both"/>
      </w:pPr>
      <w:bookmarkStart w:id="141" w:name="131"/>
      <w:bookmarkEnd w:id="140"/>
      <w:r>
        <w:rPr>
          <w:rFonts w:ascii="Arial" w:hAnsi="Arial"/>
          <w:color w:val="000000"/>
          <w:sz w:val="18"/>
        </w:rPr>
        <w:t>затверджує план прийому до мистецької школи на відпо</w:t>
      </w:r>
      <w:r>
        <w:rPr>
          <w:rFonts w:ascii="Arial" w:hAnsi="Arial"/>
          <w:color w:val="000000"/>
          <w:sz w:val="18"/>
        </w:rPr>
        <w:t>відний рік;</w:t>
      </w:r>
    </w:p>
    <w:p w:rsidR="00976C31" w:rsidRDefault="00B449DB">
      <w:pPr>
        <w:spacing w:after="75"/>
        <w:ind w:firstLine="240"/>
        <w:jc w:val="both"/>
      </w:pPr>
      <w:bookmarkStart w:id="142" w:name="132"/>
      <w:bookmarkEnd w:id="141"/>
      <w:r>
        <w:rPr>
          <w:rFonts w:ascii="Arial" w:hAnsi="Arial"/>
          <w:color w:val="000000"/>
          <w:sz w:val="18"/>
        </w:rPr>
        <w:t>встановлює розміри плати за навчання в порядку, визначеному законодавством;</w:t>
      </w:r>
    </w:p>
    <w:p w:rsidR="00976C31" w:rsidRDefault="00B449DB">
      <w:pPr>
        <w:spacing w:after="75"/>
        <w:ind w:firstLine="240"/>
        <w:jc w:val="both"/>
      </w:pPr>
      <w:bookmarkStart w:id="143" w:name="133"/>
      <w:bookmarkEnd w:id="142"/>
      <w:r>
        <w:rPr>
          <w:rFonts w:ascii="Arial" w:hAnsi="Arial"/>
          <w:color w:val="000000"/>
          <w:sz w:val="18"/>
        </w:rPr>
        <w:t>видає у межах своєї компетенції накази та розпорядження і контролює їх виконання;</w:t>
      </w:r>
    </w:p>
    <w:p w:rsidR="00976C31" w:rsidRDefault="00B449DB">
      <w:pPr>
        <w:spacing w:after="75"/>
        <w:ind w:firstLine="240"/>
        <w:jc w:val="both"/>
      </w:pPr>
      <w:bookmarkStart w:id="144" w:name="134"/>
      <w:bookmarkEnd w:id="143"/>
      <w:r>
        <w:rPr>
          <w:rFonts w:ascii="Arial" w:hAnsi="Arial"/>
          <w:color w:val="000000"/>
          <w:sz w:val="18"/>
        </w:rPr>
        <w:t>сприяє та створює умови для діяльності органів самоврядування мистецької школи;</w:t>
      </w:r>
    </w:p>
    <w:p w:rsidR="00976C31" w:rsidRDefault="00B449DB">
      <w:pPr>
        <w:spacing w:after="75"/>
        <w:ind w:firstLine="240"/>
        <w:jc w:val="both"/>
      </w:pPr>
      <w:bookmarkStart w:id="145" w:name="135"/>
      <w:bookmarkEnd w:id="144"/>
      <w:r>
        <w:rPr>
          <w:rFonts w:ascii="Arial" w:hAnsi="Arial"/>
          <w:color w:val="000000"/>
          <w:sz w:val="18"/>
        </w:rPr>
        <w:t>вводит</w:t>
      </w:r>
      <w:r>
        <w:rPr>
          <w:rFonts w:ascii="Arial" w:hAnsi="Arial"/>
          <w:color w:val="000000"/>
          <w:sz w:val="18"/>
        </w:rPr>
        <w:t>ь в дію та забезпечує реалізацію рішень педагогічної ради щодо встановлення надбавок, доплат, премій, матеріальної допомоги працівникам мистецької школи відповідно до законодавства;</w:t>
      </w:r>
    </w:p>
    <w:p w:rsidR="00976C31" w:rsidRDefault="00B449DB">
      <w:pPr>
        <w:spacing w:after="75"/>
        <w:ind w:firstLine="240"/>
        <w:jc w:val="both"/>
      </w:pPr>
      <w:bookmarkStart w:id="146" w:name="136"/>
      <w:bookmarkEnd w:id="145"/>
      <w:r>
        <w:rPr>
          <w:rFonts w:ascii="Arial" w:hAnsi="Arial"/>
          <w:color w:val="000000"/>
          <w:sz w:val="18"/>
        </w:rPr>
        <w:t>сприяє створенню безпечних умов навчання та праці учасників освітнього про</w:t>
      </w:r>
      <w:r>
        <w:rPr>
          <w:rFonts w:ascii="Arial" w:hAnsi="Arial"/>
          <w:color w:val="000000"/>
          <w:sz w:val="18"/>
        </w:rPr>
        <w:t>цесу;</w:t>
      </w:r>
    </w:p>
    <w:p w:rsidR="00976C31" w:rsidRDefault="00B449DB">
      <w:pPr>
        <w:spacing w:after="75"/>
        <w:ind w:firstLine="240"/>
        <w:jc w:val="both"/>
      </w:pPr>
      <w:bookmarkStart w:id="147" w:name="137"/>
      <w:bookmarkEnd w:id="146"/>
      <w:r>
        <w:rPr>
          <w:rFonts w:ascii="Arial" w:hAnsi="Arial"/>
          <w:color w:val="000000"/>
          <w:sz w:val="18"/>
        </w:rPr>
        <w:t>затверджує стратегію (перспективний план) розвитку мистецької школи та освітні програми, розроблені педагогічною радою;</w:t>
      </w:r>
    </w:p>
    <w:p w:rsidR="00976C31" w:rsidRDefault="00B449DB">
      <w:pPr>
        <w:spacing w:after="75"/>
        <w:ind w:firstLine="240"/>
        <w:jc w:val="both"/>
      </w:pPr>
      <w:bookmarkStart w:id="148" w:name="138"/>
      <w:bookmarkEnd w:id="147"/>
      <w:r>
        <w:rPr>
          <w:rFonts w:ascii="Arial" w:hAnsi="Arial"/>
          <w:color w:val="000000"/>
          <w:sz w:val="18"/>
        </w:rPr>
        <w:t>здійснює інші повноваження, передбачені законом та статутом мистецької школи.</w:t>
      </w:r>
    </w:p>
    <w:p w:rsidR="00976C31" w:rsidRDefault="00B449DB">
      <w:pPr>
        <w:spacing w:after="75"/>
        <w:ind w:firstLine="240"/>
        <w:jc w:val="both"/>
      </w:pPr>
      <w:bookmarkStart w:id="149" w:name="139"/>
      <w:bookmarkEnd w:id="148"/>
      <w:r>
        <w:rPr>
          <w:rFonts w:ascii="Arial" w:hAnsi="Arial"/>
          <w:color w:val="000000"/>
          <w:sz w:val="18"/>
        </w:rPr>
        <w:t>4. Педагогічна рада мистецької школи:</w:t>
      </w:r>
    </w:p>
    <w:p w:rsidR="00976C31" w:rsidRDefault="00B449DB">
      <w:pPr>
        <w:spacing w:after="75"/>
        <w:ind w:firstLine="240"/>
        <w:jc w:val="both"/>
      </w:pPr>
      <w:bookmarkStart w:id="150" w:name="140"/>
      <w:bookmarkEnd w:id="149"/>
      <w:r>
        <w:rPr>
          <w:rFonts w:ascii="Arial" w:hAnsi="Arial"/>
          <w:color w:val="000000"/>
          <w:sz w:val="18"/>
        </w:rPr>
        <w:t xml:space="preserve">планує роботу </w:t>
      </w:r>
      <w:r>
        <w:rPr>
          <w:rFonts w:ascii="Arial" w:hAnsi="Arial"/>
          <w:color w:val="000000"/>
          <w:sz w:val="18"/>
        </w:rPr>
        <w:t>мистецької школи;</w:t>
      </w:r>
    </w:p>
    <w:p w:rsidR="00976C31" w:rsidRDefault="00B449DB">
      <w:pPr>
        <w:spacing w:after="75"/>
        <w:ind w:firstLine="240"/>
        <w:jc w:val="both"/>
      </w:pPr>
      <w:bookmarkStart w:id="151" w:name="141"/>
      <w:bookmarkEnd w:id="150"/>
      <w:r>
        <w:rPr>
          <w:rFonts w:ascii="Arial" w:hAnsi="Arial"/>
          <w:color w:val="000000"/>
          <w:sz w:val="18"/>
        </w:rPr>
        <w:t>розробляє стратегію (перспективний план) розвитку мистецької школи;</w:t>
      </w:r>
    </w:p>
    <w:p w:rsidR="00976C31" w:rsidRDefault="00B449DB">
      <w:pPr>
        <w:spacing w:after="75"/>
        <w:ind w:firstLine="240"/>
        <w:jc w:val="both"/>
      </w:pPr>
      <w:bookmarkStart w:id="152" w:name="142"/>
      <w:bookmarkEnd w:id="151"/>
      <w:r>
        <w:rPr>
          <w:rFonts w:ascii="Arial" w:hAnsi="Arial"/>
          <w:color w:val="000000"/>
          <w:sz w:val="18"/>
        </w:rPr>
        <w:t>схвалює освітню (освітні) програму (програми) мистецької школи та оцінює результативність її (їх) виконання;</w:t>
      </w:r>
    </w:p>
    <w:p w:rsidR="00976C31" w:rsidRDefault="00B449DB">
      <w:pPr>
        <w:spacing w:after="75"/>
        <w:ind w:firstLine="240"/>
        <w:jc w:val="both"/>
      </w:pPr>
      <w:bookmarkStart w:id="153" w:name="143"/>
      <w:bookmarkEnd w:id="152"/>
      <w:r>
        <w:rPr>
          <w:rFonts w:ascii="Arial" w:hAnsi="Arial"/>
          <w:color w:val="000000"/>
          <w:sz w:val="18"/>
        </w:rPr>
        <w:t xml:space="preserve">розглядає питання формування контингенту мистецької школи та </w:t>
      </w:r>
      <w:r>
        <w:rPr>
          <w:rFonts w:ascii="Arial" w:hAnsi="Arial"/>
          <w:color w:val="000000"/>
          <w:sz w:val="18"/>
        </w:rPr>
        <w:t>схвалює план прийому до мистецької школи на відповідний рік, надає відповідні пропозиції директору на затвердження;</w:t>
      </w:r>
    </w:p>
    <w:p w:rsidR="00976C31" w:rsidRDefault="00B449DB">
      <w:pPr>
        <w:spacing w:after="75"/>
        <w:ind w:firstLine="240"/>
        <w:jc w:val="both"/>
      </w:pPr>
      <w:bookmarkStart w:id="154" w:name="144"/>
      <w:bookmarkEnd w:id="153"/>
      <w:r>
        <w:rPr>
          <w:rFonts w:ascii="Arial" w:hAnsi="Arial"/>
          <w:color w:val="293A55"/>
          <w:sz w:val="18"/>
        </w:rPr>
        <w:t>формує систему та затверджує процедури внутрішнього забезпечення якості освіти, включаючи систему та механізми забезпечення академічної добр</w:t>
      </w:r>
      <w:r>
        <w:rPr>
          <w:rFonts w:ascii="Arial" w:hAnsi="Arial"/>
          <w:color w:val="293A55"/>
          <w:sz w:val="18"/>
        </w:rPr>
        <w:t>очесності, визначає порядок виявлення та встановлення фактів порушення академічної доброчесності, а також види академічної відповідальності (у тому числі додаткові та/або деталізовані) учасників освітнього процесу за конкретні порушення академічної доброче</w:t>
      </w:r>
      <w:r>
        <w:rPr>
          <w:rFonts w:ascii="Arial" w:hAnsi="Arial"/>
          <w:color w:val="293A55"/>
          <w:sz w:val="18"/>
        </w:rPr>
        <w:t>сності у відповідній мистецькій школі;</w:t>
      </w:r>
    </w:p>
    <w:p w:rsidR="00976C31" w:rsidRDefault="00B449DB">
      <w:pPr>
        <w:spacing w:after="75"/>
        <w:ind w:firstLine="240"/>
        <w:jc w:val="right"/>
      </w:pPr>
      <w:bookmarkStart w:id="155" w:name="315"/>
      <w:bookmarkEnd w:id="154"/>
      <w:r>
        <w:rPr>
          <w:rFonts w:ascii="Arial" w:hAnsi="Arial"/>
          <w:color w:val="293A55"/>
          <w:sz w:val="18"/>
        </w:rPr>
        <w:lastRenderedPageBreak/>
        <w:t>(абзац шостий пункту 4 розділу III у редакції наказу</w:t>
      </w:r>
      <w:r>
        <w:br/>
      </w:r>
      <w:r>
        <w:rPr>
          <w:rFonts w:ascii="Arial" w:hAnsi="Arial"/>
          <w:color w:val="293A55"/>
          <w:sz w:val="18"/>
        </w:rPr>
        <w:t xml:space="preserve"> Міністерства культури України від 22.03.2024 р. N 227)</w:t>
      </w:r>
    </w:p>
    <w:p w:rsidR="00976C31" w:rsidRDefault="00B449DB">
      <w:pPr>
        <w:spacing w:after="75"/>
        <w:ind w:firstLine="240"/>
        <w:jc w:val="both"/>
      </w:pPr>
      <w:bookmarkStart w:id="156" w:name="145"/>
      <w:bookmarkEnd w:id="155"/>
      <w:r>
        <w:rPr>
          <w:rFonts w:ascii="Arial" w:hAnsi="Arial"/>
          <w:color w:val="000000"/>
          <w:sz w:val="18"/>
        </w:rPr>
        <w:t>приймає рішення щодо видачі документів про початкову мистецьку освіту;</w:t>
      </w:r>
    </w:p>
    <w:p w:rsidR="00976C31" w:rsidRDefault="00B449DB">
      <w:pPr>
        <w:spacing w:after="75"/>
        <w:ind w:firstLine="240"/>
        <w:jc w:val="both"/>
      </w:pPr>
      <w:bookmarkStart w:id="157" w:name="146"/>
      <w:bookmarkEnd w:id="156"/>
      <w:r>
        <w:rPr>
          <w:rFonts w:ascii="Arial" w:hAnsi="Arial"/>
          <w:color w:val="000000"/>
          <w:sz w:val="18"/>
        </w:rPr>
        <w:t>розглядає актуальні питання організац</w:t>
      </w:r>
      <w:r>
        <w:rPr>
          <w:rFonts w:ascii="Arial" w:hAnsi="Arial"/>
          <w:color w:val="000000"/>
          <w:sz w:val="18"/>
        </w:rPr>
        <w:t>ії, забезпечення та розвитку освітнього процесу в мистецькій школі, її структурних підрозділах;</w:t>
      </w:r>
    </w:p>
    <w:p w:rsidR="00976C31" w:rsidRDefault="00B449DB">
      <w:pPr>
        <w:spacing w:after="75"/>
        <w:ind w:firstLine="240"/>
        <w:jc w:val="both"/>
      </w:pPr>
      <w:bookmarkStart w:id="158" w:name="147"/>
      <w:bookmarkEnd w:id="157"/>
      <w:r>
        <w:rPr>
          <w:rFonts w:ascii="Arial" w:hAnsi="Arial"/>
          <w:color w:val="000000"/>
          <w:sz w:val="18"/>
        </w:rPr>
        <w:t>обговорює питання та визначає заходи щодо підвищення кваліфікації педагогічних працівників</w:t>
      </w:r>
      <w:r>
        <w:rPr>
          <w:rFonts w:ascii="Arial" w:hAnsi="Arial"/>
          <w:color w:val="293A55"/>
          <w:sz w:val="18"/>
        </w:rPr>
        <w:t>, визнає результати підвищення кваліфікації педагогічних працівників у</w:t>
      </w:r>
      <w:r>
        <w:rPr>
          <w:rFonts w:ascii="Arial" w:hAnsi="Arial"/>
          <w:color w:val="293A55"/>
          <w:sz w:val="18"/>
        </w:rPr>
        <w:t xml:space="preserve"> порядку, визначеному</w:t>
      </w:r>
      <w:r>
        <w:rPr>
          <w:rFonts w:ascii="Arial" w:hAnsi="Arial"/>
          <w:color w:val="000000"/>
          <w:sz w:val="18"/>
        </w:rPr>
        <w:t xml:space="preserve"> </w:t>
      </w:r>
      <w:r>
        <w:rPr>
          <w:rFonts w:ascii="Arial" w:hAnsi="Arial"/>
          <w:color w:val="293A55"/>
          <w:sz w:val="18"/>
        </w:rPr>
        <w:t>постановою Кабінету Міністрів України від 21 серпня 2019 року N 800 "Деякі питання підвищення кваліфікації педагогічних і науково-педагогічних працівників"</w:t>
      </w:r>
      <w:r>
        <w:rPr>
          <w:rFonts w:ascii="Arial" w:hAnsi="Arial"/>
          <w:color w:val="000000"/>
          <w:sz w:val="18"/>
        </w:rPr>
        <w:t>, затверджує щорічний план підвищення кваліфікації педагогічних працівників;</w:t>
      </w:r>
    </w:p>
    <w:p w:rsidR="00976C31" w:rsidRDefault="00B449DB">
      <w:pPr>
        <w:spacing w:after="75"/>
        <w:ind w:firstLine="240"/>
        <w:jc w:val="right"/>
      </w:pPr>
      <w:bookmarkStart w:id="159" w:name="316"/>
      <w:bookmarkEnd w:id="158"/>
      <w:r>
        <w:rPr>
          <w:rFonts w:ascii="Arial" w:hAnsi="Arial"/>
          <w:color w:val="293A55"/>
          <w:sz w:val="18"/>
        </w:rPr>
        <w:t>(а</w:t>
      </w:r>
      <w:r>
        <w:rPr>
          <w:rFonts w:ascii="Arial" w:hAnsi="Arial"/>
          <w:color w:val="293A55"/>
          <w:sz w:val="18"/>
        </w:rPr>
        <w:t>бзац дев'ятий пункту 4 розділу III із змінами внесеними згідно з</w:t>
      </w:r>
      <w:r>
        <w:br/>
      </w:r>
      <w:r>
        <w:rPr>
          <w:rFonts w:ascii="Arial" w:hAnsi="Arial"/>
          <w:color w:val="293A55"/>
          <w:sz w:val="18"/>
        </w:rPr>
        <w:t xml:space="preserve"> наказом Міністерства культури України від 22.03.2024 р. N 227)</w:t>
      </w:r>
    </w:p>
    <w:p w:rsidR="00976C31" w:rsidRDefault="00B449DB">
      <w:pPr>
        <w:spacing w:after="75"/>
        <w:ind w:firstLine="240"/>
        <w:jc w:val="both"/>
      </w:pPr>
      <w:bookmarkStart w:id="160" w:name="148"/>
      <w:bookmarkEnd w:id="159"/>
      <w:r>
        <w:rPr>
          <w:rFonts w:ascii="Arial" w:hAnsi="Arial"/>
          <w:color w:val="000000"/>
          <w:sz w:val="18"/>
        </w:rPr>
        <w:t>ухвалює рішення щодо відзначення, морального та матеріального заохочення учнів, працівників мистецької школи та інших учасників</w:t>
      </w:r>
      <w:r>
        <w:rPr>
          <w:rFonts w:ascii="Arial" w:hAnsi="Arial"/>
          <w:color w:val="000000"/>
          <w:sz w:val="18"/>
        </w:rPr>
        <w:t xml:space="preserve"> освітнього процесу;</w:t>
      </w:r>
    </w:p>
    <w:p w:rsidR="00976C31" w:rsidRDefault="00B449DB">
      <w:pPr>
        <w:spacing w:after="75"/>
        <w:ind w:firstLine="240"/>
        <w:jc w:val="both"/>
      </w:pPr>
      <w:bookmarkStart w:id="161" w:name="149"/>
      <w:bookmarkEnd w:id="160"/>
      <w:r>
        <w:rPr>
          <w:rFonts w:ascii="Arial" w:hAnsi="Arial"/>
          <w:color w:val="000000"/>
          <w:sz w:val="18"/>
        </w:rPr>
        <w:t>розглядає питання щодо відповідальності учнів, працівників мистецької школи та інших учасників освітнього процесу за невиконання ними своїх обов'язків;</w:t>
      </w:r>
    </w:p>
    <w:p w:rsidR="00976C31" w:rsidRDefault="00B449DB">
      <w:pPr>
        <w:spacing w:after="75"/>
        <w:ind w:firstLine="240"/>
        <w:jc w:val="both"/>
      </w:pPr>
      <w:bookmarkStart w:id="162" w:name="150"/>
      <w:bookmarkEnd w:id="161"/>
      <w:r>
        <w:rPr>
          <w:rFonts w:ascii="Arial" w:hAnsi="Arial"/>
          <w:color w:val="000000"/>
          <w:sz w:val="18"/>
        </w:rPr>
        <w:t xml:space="preserve">має право ініціювати проведення позапланового інституційного аудиту та громадської </w:t>
      </w:r>
      <w:r>
        <w:rPr>
          <w:rFonts w:ascii="Arial" w:hAnsi="Arial"/>
          <w:color w:val="000000"/>
          <w:sz w:val="18"/>
        </w:rPr>
        <w:t>акредитації мистецької школи;</w:t>
      </w:r>
    </w:p>
    <w:p w:rsidR="00976C31" w:rsidRDefault="00B449DB">
      <w:pPr>
        <w:spacing w:after="75"/>
        <w:ind w:firstLine="240"/>
        <w:jc w:val="both"/>
      </w:pPr>
      <w:bookmarkStart w:id="163" w:name="151"/>
      <w:bookmarkEnd w:id="162"/>
      <w:r>
        <w:rPr>
          <w:rFonts w:ascii="Arial" w:hAnsi="Arial"/>
          <w:color w:val="000000"/>
          <w:sz w:val="18"/>
        </w:rPr>
        <w:t>розглядає інші питання, віднесені законом та/або статутом мистецької школи до її повноважень.</w:t>
      </w:r>
    </w:p>
    <w:p w:rsidR="00976C31" w:rsidRDefault="00B449DB">
      <w:pPr>
        <w:spacing w:after="75"/>
        <w:ind w:firstLine="240"/>
        <w:jc w:val="both"/>
      </w:pPr>
      <w:bookmarkStart w:id="164" w:name="152"/>
      <w:bookmarkEnd w:id="163"/>
      <w:r>
        <w:rPr>
          <w:rFonts w:ascii="Arial" w:hAnsi="Arial"/>
          <w:color w:val="000000"/>
          <w:sz w:val="18"/>
        </w:rPr>
        <w:t>Рішення педагогічної ради вводяться в дію наказами директора мистецької школи.</w:t>
      </w:r>
    </w:p>
    <w:p w:rsidR="00976C31" w:rsidRDefault="00B449DB">
      <w:pPr>
        <w:spacing w:after="75"/>
        <w:ind w:firstLine="240"/>
        <w:jc w:val="both"/>
      </w:pPr>
      <w:bookmarkStart w:id="165" w:name="153"/>
      <w:bookmarkEnd w:id="164"/>
      <w:r>
        <w:rPr>
          <w:rFonts w:ascii="Arial" w:hAnsi="Arial"/>
          <w:color w:val="000000"/>
          <w:sz w:val="18"/>
        </w:rPr>
        <w:t>Порядок створення та роботи педагогічної ради визнача</w:t>
      </w:r>
      <w:r>
        <w:rPr>
          <w:rFonts w:ascii="Arial" w:hAnsi="Arial"/>
          <w:color w:val="000000"/>
          <w:sz w:val="18"/>
        </w:rPr>
        <w:t>ється статутом мистецької школи.</w:t>
      </w:r>
    </w:p>
    <w:p w:rsidR="00976C31" w:rsidRDefault="00B449DB">
      <w:pPr>
        <w:spacing w:after="75"/>
        <w:ind w:firstLine="240"/>
        <w:jc w:val="both"/>
      </w:pPr>
      <w:bookmarkStart w:id="166" w:name="154"/>
      <w:bookmarkEnd w:id="165"/>
      <w:r>
        <w:rPr>
          <w:rFonts w:ascii="Arial" w:hAnsi="Arial"/>
          <w:color w:val="000000"/>
          <w:sz w:val="18"/>
        </w:rPr>
        <w:t>5. Процедура формування піклувальної ради мистецької школи, перелік і строк повноважень, а також порядок її діяльності визначаються законодавством та статутом мистецької школи.</w:t>
      </w:r>
    </w:p>
    <w:p w:rsidR="00976C31" w:rsidRDefault="00B449DB">
      <w:pPr>
        <w:spacing w:after="75"/>
        <w:ind w:firstLine="240"/>
        <w:jc w:val="both"/>
      </w:pPr>
      <w:bookmarkStart w:id="167" w:name="155"/>
      <w:bookmarkEnd w:id="166"/>
      <w:r>
        <w:rPr>
          <w:rFonts w:ascii="Arial" w:hAnsi="Arial"/>
          <w:color w:val="000000"/>
          <w:sz w:val="18"/>
        </w:rPr>
        <w:t>Піклувальна рада сприяє вирішенню перспективни</w:t>
      </w:r>
      <w:r>
        <w:rPr>
          <w:rFonts w:ascii="Arial" w:hAnsi="Arial"/>
          <w:color w:val="000000"/>
          <w:sz w:val="18"/>
        </w:rPr>
        <w:t>х завдань розвитку мистецької школи, залученню фінансових (у тому числі додаткових) ресурсів для забезпечення її діяльності з основних напрямів розвитку, здійсненню контролю за їх використанням, ефективній взаємодії з органами державної влади та органами м</w:t>
      </w:r>
      <w:r>
        <w:rPr>
          <w:rFonts w:ascii="Arial" w:hAnsi="Arial"/>
          <w:color w:val="000000"/>
          <w:sz w:val="18"/>
        </w:rPr>
        <w:t>ісцевого самоврядування, науковою, мистецькою громадськістю, громадськими організаціями, юридичними та фізичними особами.</w:t>
      </w:r>
    </w:p>
    <w:p w:rsidR="00976C31" w:rsidRDefault="00B449DB">
      <w:pPr>
        <w:spacing w:after="75"/>
        <w:ind w:firstLine="240"/>
        <w:jc w:val="both"/>
      </w:pPr>
      <w:bookmarkStart w:id="168" w:name="156"/>
      <w:bookmarkEnd w:id="167"/>
      <w:r>
        <w:rPr>
          <w:rFonts w:ascii="Arial" w:hAnsi="Arial"/>
          <w:color w:val="000000"/>
          <w:sz w:val="18"/>
        </w:rPr>
        <w:t>Члени піклувальної ради мають право брати участь у роботі колегіальних органів мистецької школи з правом дорадчого голосу. До складу п</w:t>
      </w:r>
      <w:r>
        <w:rPr>
          <w:rFonts w:ascii="Arial" w:hAnsi="Arial"/>
          <w:color w:val="000000"/>
          <w:sz w:val="18"/>
        </w:rPr>
        <w:t>іклувальної ради мистецької школи не можуть входити здобувачі початкової мистецької освіти та працівники цієї школи.</w:t>
      </w:r>
    </w:p>
    <w:p w:rsidR="00976C31" w:rsidRDefault="00B449DB">
      <w:pPr>
        <w:spacing w:after="75"/>
        <w:ind w:firstLine="240"/>
        <w:jc w:val="both"/>
      </w:pPr>
      <w:bookmarkStart w:id="169" w:name="157"/>
      <w:bookmarkEnd w:id="168"/>
      <w:r>
        <w:rPr>
          <w:rFonts w:ascii="Arial" w:hAnsi="Arial"/>
          <w:color w:val="000000"/>
          <w:sz w:val="18"/>
        </w:rPr>
        <w:t>Піклувальна рада має право:</w:t>
      </w:r>
    </w:p>
    <w:p w:rsidR="00976C31" w:rsidRDefault="00B449DB">
      <w:pPr>
        <w:spacing w:after="75"/>
        <w:ind w:firstLine="240"/>
        <w:jc w:val="both"/>
      </w:pPr>
      <w:bookmarkStart w:id="170" w:name="158"/>
      <w:bookmarkEnd w:id="169"/>
      <w:r>
        <w:rPr>
          <w:rFonts w:ascii="Arial" w:hAnsi="Arial"/>
          <w:color w:val="000000"/>
          <w:sz w:val="18"/>
        </w:rPr>
        <w:t xml:space="preserve">брати участь у визначенні стратегії (перспективного плану) розвитку мистецької школи та контролювати її (його) </w:t>
      </w:r>
      <w:r>
        <w:rPr>
          <w:rFonts w:ascii="Arial" w:hAnsi="Arial"/>
          <w:color w:val="000000"/>
          <w:sz w:val="18"/>
        </w:rPr>
        <w:t>виконання;</w:t>
      </w:r>
    </w:p>
    <w:p w:rsidR="00976C31" w:rsidRDefault="00B449DB">
      <w:pPr>
        <w:spacing w:after="75"/>
        <w:ind w:firstLine="240"/>
        <w:jc w:val="both"/>
      </w:pPr>
      <w:bookmarkStart w:id="171" w:name="159"/>
      <w:bookmarkEnd w:id="170"/>
      <w:r>
        <w:rPr>
          <w:rFonts w:ascii="Arial" w:hAnsi="Arial"/>
          <w:color w:val="000000"/>
          <w:sz w:val="18"/>
        </w:rPr>
        <w:t>сприяти залученню додаткових джерел фінансування;</w:t>
      </w:r>
    </w:p>
    <w:p w:rsidR="00976C31" w:rsidRDefault="00B449DB">
      <w:pPr>
        <w:spacing w:after="75"/>
        <w:ind w:firstLine="240"/>
        <w:jc w:val="both"/>
      </w:pPr>
      <w:bookmarkStart w:id="172" w:name="160"/>
      <w:bookmarkEnd w:id="171"/>
      <w:r>
        <w:rPr>
          <w:rFonts w:ascii="Arial" w:hAnsi="Arial"/>
          <w:color w:val="000000"/>
          <w:sz w:val="18"/>
        </w:rPr>
        <w:t>аналізувати та оцінювати діяльність мистецької школи та її директора;</w:t>
      </w:r>
    </w:p>
    <w:p w:rsidR="00976C31" w:rsidRDefault="00B449DB">
      <w:pPr>
        <w:spacing w:after="75"/>
        <w:ind w:firstLine="240"/>
        <w:jc w:val="both"/>
      </w:pPr>
      <w:bookmarkStart w:id="173" w:name="161"/>
      <w:bookmarkEnd w:id="172"/>
      <w:r>
        <w:rPr>
          <w:rFonts w:ascii="Arial" w:hAnsi="Arial"/>
          <w:color w:val="000000"/>
          <w:sz w:val="18"/>
        </w:rPr>
        <w:t>контролювати виконання кошторису та/або бюджету мистецької школи і вносити відповідні рекомендації та пропозиції, що є обов'я</w:t>
      </w:r>
      <w:r>
        <w:rPr>
          <w:rFonts w:ascii="Arial" w:hAnsi="Arial"/>
          <w:color w:val="000000"/>
          <w:sz w:val="18"/>
        </w:rPr>
        <w:t>зковими для розгляду директором мистецької школи;</w:t>
      </w:r>
    </w:p>
    <w:p w:rsidR="00976C31" w:rsidRDefault="00B449DB">
      <w:pPr>
        <w:spacing w:after="75"/>
        <w:ind w:firstLine="240"/>
        <w:jc w:val="both"/>
      </w:pPr>
      <w:bookmarkStart w:id="174" w:name="162"/>
      <w:bookmarkEnd w:id="173"/>
      <w:r>
        <w:rPr>
          <w:rFonts w:ascii="Arial" w:hAnsi="Arial"/>
          <w:color w:val="000000"/>
          <w:sz w:val="18"/>
        </w:rPr>
        <w:t>вносити засновнику мистецької школи подання про заохочення або розірвання строкового трудового договору (контракту) з директором мистецької школи з підстав, визначених законом;</w:t>
      </w:r>
    </w:p>
    <w:p w:rsidR="00976C31" w:rsidRDefault="00B449DB">
      <w:pPr>
        <w:spacing w:after="75"/>
        <w:ind w:firstLine="240"/>
        <w:jc w:val="both"/>
      </w:pPr>
      <w:bookmarkStart w:id="175" w:name="163"/>
      <w:bookmarkEnd w:id="174"/>
      <w:r>
        <w:rPr>
          <w:rFonts w:ascii="Arial" w:hAnsi="Arial"/>
          <w:color w:val="000000"/>
          <w:sz w:val="18"/>
        </w:rPr>
        <w:t>здійснювати інші права, визна</w:t>
      </w:r>
      <w:r>
        <w:rPr>
          <w:rFonts w:ascii="Arial" w:hAnsi="Arial"/>
          <w:color w:val="000000"/>
          <w:sz w:val="18"/>
        </w:rPr>
        <w:t>чені законодавством та/або статутом мистецької школи.</w:t>
      </w:r>
    </w:p>
    <w:p w:rsidR="00976C31" w:rsidRDefault="00B449DB">
      <w:pPr>
        <w:spacing w:after="75"/>
        <w:ind w:firstLine="240"/>
        <w:jc w:val="both"/>
      </w:pPr>
      <w:bookmarkStart w:id="176" w:name="164"/>
      <w:bookmarkEnd w:id="175"/>
      <w:r>
        <w:rPr>
          <w:rFonts w:ascii="Arial" w:hAnsi="Arial"/>
          <w:color w:val="000000"/>
          <w:sz w:val="18"/>
        </w:rPr>
        <w:t>6. Вищим колегіальним органом громадського самоврядування мистецької школи є загальні збори колективу.</w:t>
      </w:r>
    </w:p>
    <w:p w:rsidR="00976C31" w:rsidRDefault="00B449DB">
      <w:pPr>
        <w:spacing w:after="75"/>
        <w:ind w:firstLine="240"/>
        <w:jc w:val="both"/>
      </w:pPr>
      <w:bookmarkStart w:id="177" w:name="165"/>
      <w:bookmarkEnd w:id="176"/>
      <w:r>
        <w:rPr>
          <w:rFonts w:ascii="Arial" w:hAnsi="Arial"/>
          <w:color w:val="000000"/>
          <w:sz w:val="18"/>
        </w:rPr>
        <w:t xml:space="preserve">Повноваження, засади формування та діяльності загальних зборів колективу визначаються </w:t>
      </w:r>
      <w:r>
        <w:rPr>
          <w:rFonts w:ascii="Arial" w:hAnsi="Arial"/>
          <w:color w:val="000000"/>
          <w:sz w:val="18"/>
        </w:rPr>
        <w:t>законодавством та статутом мистецької школи.</w:t>
      </w:r>
    </w:p>
    <w:p w:rsidR="00976C31" w:rsidRDefault="00B449DB">
      <w:pPr>
        <w:spacing w:after="75"/>
        <w:ind w:firstLine="240"/>
        <w:jc w:val="both"/>
      </w:pPr>
      <w:bookmarkStart w:id="178" w:name="166"/>
      <w:bookmarkEnd w:id="177"/>
      <w:r>
        <w:rPr>
          <w:rFonts w:ascii="Arial" w:hAnsi="Arial"/>
          <w:color w:val="000000"/>
          <w:sz w:val="18"/>
        </w:rPr>
        <w:t xml:space="preserve">Загальні збори колективу мають права (повноваження), визначені </w:t>
      </w:r>
      <w:r>
        <w:rPr>
          <w:rFonts w:ascii="Arial" w:hAnsi="Arial"/>
          <w:color w:val="293A55"/>
          <w:sz w:val="18"/>
        </w:rPr>
        <w:t>Законом України "Про позашкільну освіту"</w:t>
      </w:r>
      <w:r>
        <w:rPr>
          <w:rFonts w:ascii="Arial" w:hAnsi="Arial"/>
          <w:color w:val="000000"/>
          <w:sz w:val="18"/>
        </w:rPr>
        <w:t xml:space="preserve"> та/або статутом мистецької школи, та інші права, не заборонені законодавством.</w:t>
      </w:r>
    </w:p>
    <w:p w:rsidR="00976C31" w:rsidRDefault="00B449DB">
      <w:pPr>
        <w:pStyle w:val="3"/>
        <w:spacing w:after="225"/>
        <w:jc w:val="center"/>
      </w:pPr>
      <w:bookmarkStart w:id="179" w:name="167"/>
      <w:bookmarkEnd w:id="178"/>
      <w:r>
        <w:rPr>
          <w:rFonts w:ascii="Arial" w:hAnsi="Arial"/>
          <w:color w:val="000000"/>
          <w:sz w:val="26"/>
        </w:rPr>
        <w:t xml:space="preserve">IV. Учасники освітнього </w:t>
      </w:r>
      <w:r>
        <w:rPr>
          <w:rFonts w:ascii="Arial" w:hAnsi="Arial"/>
          <w:color w:val="000000"/>
          <w:sz w:val="26"/>
        </w:rPr>
        <w:t>процесу</w:t>
      </w:r>
    </w:p>
    <w:p w:rsidR="00976C31" w:rsidRDefault="00B449DB">
      <w:pPr>
        <w:spacing w:after="75"/>
        <w:ind w:firstLine="240"/>
        <w:jc w:val="both"/>
      </w:pPr>
      <w:bookmarkStart w:id="180" w:name="168"/>
      <w:bookmarkEnd w:id="179"/>
      <w:r>
        <w:rPr>
          <w:rFonts w:ascii="Arial" w:hAnsi="Arial"/>
          <w:color w:val="000000"/>
          <w:sz w:val="18"/>
        </w:rPr>
        <w:t>1. Учасниками освітнього процесу в мистецькій школі є:</w:t>
      </w:r>
    </w:p>
    <w:p w:rsidR="00976C31" w:rsidRDefault="00B449DB">
      <w:pPr>
        <w:spacing w:after="75"/>
        <w:ind w:firstLine="240"/>
        <w:jc w:val="both"/>
      </w:pPr>
      <w:bookmarkStart w:id="181" w:name="169"/>
      <w:bookmarkEnd w:id="180"/>
      <w:r>
        <w:rPr>
          <w:rFonts w:ascii="Arial" w:hAnsi="Arial"/>
          <w:color w:val="000000"/>
          <w:sz w:val="18"/>
        </w:rPr>
        <w:lastRenderedPageBreak/>
        <w:t>здобувачі початкової мистецької освіти - учні;</w:t>
      </w:r>
    </w:p>
    <w:p w:rsidR="00976C31" w:rsidRDefault="00B449DB">
      <w:pPr>
        <w:spacing w:after="75"/>
        <w:ind w:firstLine="240"/>
        <w:jc w:val="both"/>
      </w:pPr>
      <w:bookmarkStart w:id="182" w:name="170"/>
      <w:bookmarkEnd w:id="181"/>
      <w:r>
        <w:rPr>
          <w:rFonts w:ascii="Arial" w:hAnsi="Arial"/>
          <w:color w:val="000000"/>
          <w:sz w:val="18"/>
        </w:rPr>
        <w:t>педагогічні працівники;</w:t>
      </w:r>
    </w:p>
    <w:p w:rsidR="00976C31" w:rsidRDefault="00B449DB">
      <w:pPr>
        <w:spacing w:after="75"/>
        <w:ind w:firstLine="240"/>
        <w:jc w:val="both"/>
      </w:pPr>
      <w:bookmarkStart w:id="183" w:name="171"/>
      <w:bookmarkEnd w:id="182"/>
      <w:r>
        <w:rPr>
          <w:rFonts w:ascii="Arial" w:hAnsi="Arial"/>
          <w:color w:val="000000"/>
          <w:sz w:val="18"/>
        </w:rPr>
        <w:t>батьки учнів або їх законні представники;</w:t>
      </w:r>
    </w:p>
    <w:p w:rsidR="00976C31" w:rsidRDefault="00B449DB">
      <w:pPr>
        <w:spacing w:after="75"/>
        <w:ind w:firstLine="240"/>
        <w:jc w:val="both"/>
      </w:pPr>
      <w:bookmarkStart w:id="184" w:name="172"/>
      <w:bookmarkEnd w:id="183"/>
      <w:r>
        <w:rPr>
          <w:rFonts w:ascii="Arial" w:hAnsi="Arial"/>
          <w:color w:val="000000"/>
          <w:sz w:val="18"/>
        </w:rPr>
        <w:t>інші працівники, залучені до провадження освітнього процесу;</w:t>
      </w:r>
    </w:p>
    <w:p w:rsidR="00976C31" w:rsidRDefault="00B449DB">
      <w:pPr>
        <w:spacing w:after="75"/>
        <w:ind w:firstLine="240"/>
        <w:jc w:val="both"/>
      </w:pPr>
      <w:bookmarkStart w:id="185" w:name="173"/>
      <w:bookmarkEnd w:id="184"/>
      <w:r>
        <w:rPr>
          <w:rFonts w:ascii="Arial" w:hAnsi="Arial"/>
          <w:color w:val="000000"/>
          <w:sz w:val="18"/>
        </w:rPr>
        <w:t>інші особи, залучен</w:t>
      </w:r>
      <w:r>
        <w:rPr>
          <w:rFonts w:ascii="Arial" w:hAnsi="Arial"/>
          <w:color w:val="000000"/>
          <w:sz w:val="18"/>
        </w:rPr>
        <w:t>і до освітнього процесу у порядку, визначеному статутом мистецької школи відповідно до закону.</w:t>
      </w:r>
    </w:p>
    <w:p w:rsidR="00976C31" w:rsidRDefault="00B449DB">
      <w:pPr>
        <w:spacing w:after="75"/>
        <w:ind w:firstLine="240"/>
        <w:jc w:val="both"/>
      </w:pPr>
      <w:bookmarkStart w:id="186" w:name="174"/>
      <w:bookmarkEnd w:id="185"/>
      <w:r>
        <w:rPr>
          <w:rFonts w:ascii="Arial" w:hAnsi="Arial"/>
          <w:color w:val="000000"/>
          <w:sz w:val="18"/>
        </w:rPr>
        <w:t xml:space="preserve">2. Права та обов'язки учнів визначаються </w:t>
      </w:r>
      <w:r>
        <w:rPr>
          <w:rFonts w:ascii="Arial" w:hAnsi="Arial"/>
          <w:color w:val="293A55"/>
          <w:sz w:val="18"/>
        </w:rPr>
        <w:t>статтею 53 Закону України "Про освіту"</w:t>
      </w:r>
      <w:r>
        <w:rPr>
          <w:rFonts w:ascii="Arial" w:hAnsi="Arial"/>
          <w:color w:val="000000"/>
          <w:sz w:val="18"/>
        </w:rPr>
        <w:t xml:space="preserve">, </w:t>
      </w:r>
      <w:r>
        <w:rPr>
          <w:rFonts w:ascii="Arial" w:hAnsi="Arial"/>
          <w:color w:val="293A55"/>
          <w:sz w:val="18"/>
        </w:rPr>
        <w:t>статтею 20 Закону України "Про позашкільну освіту"</w:t>
      </w:r>
      <w:r>
        <w:rPr>
          <w:rFonts w:ascii="Arial" w:hAnsi="Arial"/>
          <w:color w:val="000000"/>
          <w:sz w:val="18"/>
        </w:rPr>
        <w:t>, цим Положенням та статутом м</w:t>
      </w:r>
      <w:r>
        <w:rPr>
          <w:rFonts w:ascii="Arial" w:hAnsi="Arial"/>
          <w:color w:val="000000"/>
          <w:sz w:val="18"/>
        </w:rPr>
        <w:t>истецької школи.</w:t>
      </w:r>
    </w:p>
    <w:p w:rsidR="00976C31" w:rsidRDefault="00B449DB">
      <w:pPr>
        <w:spacing w:after="75"/>
        <w:ind w:firstLine="240"/>
        <w:jc w:val="both"/>
      </w:pPr>
      <w:bookmarkStart w:id="187" w:name="175"/>
      <w:bookmarkEnd w:id="186"/>
      <w:r>
        <w:rPr>
          <w:rFonts w:ascii="Arial" w:hAnsi="Arial"/>
          <w:color w:val="000000"/>
          <w:sz w:val="18"/>
        </w:rPr>
        <w:t>Учень має право на:</w:t>
      </w:r>
    </w:p>
    <w:p w:rsidR="00976C31" w:rsidRDefault="00B449DB">
      <w:pPr>
        <w:spacing w:after="75"/>
        <w:ind w:firstLine="240"/>
        <w:jc w:val="both"/>
      </w:pPr>
      <w:bookmarkStart w:id="188" w:name="176"/>
      <w:bookmarkEnd w:id="187"/>
      <w:r>
        <w:rPr>
          <w:rFonts w:ascii="Arial" w:hAnsi="Arial"/>
          <w:color w:val="000000"/>
          <w:sz w:val="18"/>
        </w:rPr>
        <w:t>доступ до початкової мистецької освіти відповідно до його запитів, здібностей, обдарувань, уподобань та інтересів;</w:t>
      </w:r>
    </w:p>
    <w:p w:rsidR="00976C31" w:rsidRDefault="00B449DB">
      <w:pPr>
        <w:spacing w:after="75"/>
        <w:ind w:firstLine="240"/>
        <w:jc w:val="both"/>
      </w:pPr>
      <w:bookmarkStart w:id="189" w:name="177"/>
      <w:bookmarkEnd w:id="188"/>
      <w:r>
        <w:rPr>
          <w:rFonts w:ascii="Arial" w:hAnsi="Arial"/>
          <w:color w:val="000000"/>
          <w:sz w:val="18"/>
        </w:rPr>
        <w:t>індивідуальну освітню траєкторію, яка реалізується, зокрема, через вільний вибір мистецької школи та осв</w:t>
      </w:r>
      <w:r>
        <w:rPr>
          <w:rFonts w:ascii="Arial" w:hAnsi="Arial"/>
          <w:color w:val="000000"/>
          <w:sz w:val="18"/>
        </w:rPr>
        <w:t>ітніх програм, що нею пропонуються</w:t>
      </w:r>
      <w:r>
        <w:rPr>
          <w:rFonts w:ascii="Arial" w:hAnsi="Arial"/>
          <w:color w:val="293A55"/>
          <w:sz w:val="18"/>
        </w:rPr>
        <w:t>, навчальних дисциплін варіативного складника</w:t>
      </w:r>
      <w:r>
        <w:rPr>
          <w:rFonts w:ascii="Arial" w:hAnsi="Arial"/>
          <w:color w:val="000000"/>
          <w:sz w:val="18"/>
        </w:rPr>
        <w:t>, видів, форм і темпу здобуття початкової мистецької освіти, методів і засобів навчання;</w:t>
      </w:r>
    </w:p>
    <w:p w:rsidR="00976C31" w:rsidRDefault="00B449DB">
      <w:pPr>
        <w:spacing w:after="75"/>
        <w:ind w:firstLine="240"/>
        <w:jc w:val="right"/>
      </w:pPr>
      <w:bookmarkStart w:id="190" w:name="318"/>
      <w:bookmarkEnd w:id="189"/>
      <w:r>
        <w:rPr>
          <w:rFonts w:ascii="Arial" w:hAnsi="Arial"/>
          <w:color w:val="293A55"/>
          <w:sz w:val="18"/>
        </w:rPr>
        <w:t>(абзац четвертий пункту 2 розділу IV із змінами внесеними</w:t>
      </w:r>
      <w:r>
        <w:br/>
      </w:r>
      <w:r>
        <w:rPr>
          <w:rFonts w:ascii="Arial" w:hAnsi="Arial"/>
          <w:color w:val="293A55"/>
          <w:sz w:val="18"/>
        </w:rPr>
        <w:t xml:space="preserve"> згідно з наказом Міністерства</w:t>
      </w:r>
      <w:r>
        <w:rPr>
          <w:rFonts w:ascii="Arial" w:hAnsi="Arial"/>
          <w:color w:val="293A55"/>
          <w:sz w:val="18"/>
        </w:rPr>
        <w:t xml:space="preserve"> культури України від 22.03.2024 р. N 227)</w:t>
      </w:r>
    </w:p>
    <w:p w:rsidR="00976C31" w:rsidRDefault="00B449DB">
      <w:pPr>
        <w:spacing w:after="75"/>
        <w:ind w:firstLine="240"/>
        <w:jc w:val="both"/>
      </w:pPr>
      <w:bookmarkStart w:id="191" w:name="178"/>
      <w:bookmarkEnd w:id="190"/>
      <w:r>
        <w:rPr>
          <w:rFonts w:ascii="Arial" w:hAnsi="Arial"/>
          <w:color w:val="000000"/>
          <w:sz w:val="18"/>
        </w:rPr>
        <w:t>якісні освітні послуги, здобуття початкової мистецької освіти за одним або кількома підрівнями та відповідним спрямуванням в межах освітніх програм мистецької школи;</w:t>
      </w:r>
    </w:p>
    <w:p w:rsidR="00976C31" w:rsidRDefault="00B449DB">
      <w:pPr>
        <w:spacing w:after="75"/>
        <w:ind w:firstLine="240"/>
        <w:jc w:val="both"/>
      </w:pPr>
      <w:bookmarkStart w:id="192" w:name="179"/>
      <w:bookmarkEnd w:id="191"/>
      <w:r>
        <w:rPr>
          <w:rFonts w:ascii="Arial" w:hAnsi="Arial"/>
          <w:color w:val="000000"/>
          <w:sz w:val="18"/>
        </w:rPr>
        <w:t>справедливе та об'єктивне оцінювання його резул</w:t>
      </w:r>
      <w:r>
        <w:rPr>
          <w:rFonts w:ascii="Arial" w:hAnsi="Arial"/>
          <w:color w:val="000000"/>
          <w:sz w:val="18"/>
        </w:rPr>
        <w:t>ьтатів навчання та відзначення успіхів у навчанні та мистецькій діяльності;</w:t>
      </w:r>
    </w:p>
    <w:p w:rsidR="00976C31" w:rsidRDefault="00B449DB">
      <w:pPr>
        <w:spacing w:after="75"/>
        <w:ind w:firstLine="240"/>
        <w:jc w:val="both"/>
      </w:pPr>
      <w:bookmarkStart w:id="193" w:name="180"/>
      <w:bookmarkEnd w:id="192"/>
      <w:r>
        <w:rPr>
          <w:rFonts w:ascii="Arial" w:hAnsi="Arial"/>
          <w:color w:val="000000"/>
          <w:sz w:val="18"/>
        </w:rPr>
        <w:t>свободу творчості, культурної та мистецької діяльності;</w:t>
      </w:r>
    </w:p>
    <w:p w:rsidR="00976C31" w:rsidRDefault="00B449DB">
      <w:pPr>
        <w:spacing w:after="75"/>
        <w:ind w:firstLine="240"/>
        <w:jc w:val="both"/>
      </w:pPr>
      <w:bookmarkStart w:id="194" w:name="181"/>
      <w:bookmarkEnd w:id="193"/>
      <w:r>
        <w:rPr>
          <w:rFonts w:ascii="Arial" w:hAnsi="Arial"/>
          <w:color w:val="000000"/>
          <w:sz w:val="18"/>
        </w:rPr>
        <w:t>безпечні та нешкідливі умови навчання;</w:t>
      </w:r>
    </w:p>
    <w:p w:rsidR="00976C31" w:rsidRDefault="00B449DB">
      <w:pPr>
        <w:spacing w:after="75"/>
        <w:ind w:firstLine="240"/>
        <w:jc w:val="both"/>
      </w:pPr>
      <w:bookmarkStart w:id="195" w:name="182"/>
      <w:bookmarkEnd w:id="194"/>
      <w:r>
        <w:rPr>
          <w:rFonts w:ascii="Arial" w:hAnsi="Arial"/>
          <w:color w:val="000000"/>
          <w:sz w:val="18"/>
        </w:rPr>
        <w:t>повагу до людської гідності;</w:t>
      </w:r>
    </w:p>
    <w:p w:rsidR="00976C31" w:rsidRDefault="00B449DB">
      <w:pPr>
        <w:spacing w:after="75"/>
        <w:ind w:firstLine="240"/>
        <w:jc w:val="both"/>
      </w:pPr>
      <w:bookmarkStart w:id="196" w:name="183"/>
      <w:bookmarkEnd w:id="195"/>
      <w:r>
        <w:rPr>
          <w:rFonts w:ascii="Arial" w:hAnsi="Arial"/>
          <w:color w:val="000000"/>
          <w:sz w:val="18"/>
        </w:rPr>
        <w:t>користування бібліотекою, навчальною, виробничою, культу</w:t>
      </w:r>
      <w:r>
        <w:rPr>
          <w:rFonts w:ascii="Arial" w:hAnsi="Arial"/>
          <w:color w:val="000000"/>
          <w:sz w:val="18"/>
        </w:rPr>
        <w:t>рною, побутовою, оздоровчою інфраструктурою мистецької школи та послугами її структурних підрозділів;</w:t>
      </w:r>
    </w:p>
    <w:p w:rsidR="00976C31" w:rsidRDefault="00B449DB">
      <w:pPr>
        <w:spacing w:after="75"/>
        <w:ind w:firstLine="240"/>
        <w:jc w:val="both"/>
      </w:pPr>
      <w:bookmarkStart w:id="197" w:name="184"/>
      <w:bookmarkEnd w:id="196"/>
      <w:r>
        <w:rPr>
          <w:rFonts w:ascii="Arial" w:hAnsi="Arial"/>
          <w:color w:val="000000"/>
          <w:sz w:val="18"/>
        </w:rPr>
        <w:t>доступ до інформаційних ресурсів і комунікацій, що використовуються в освітньому процесі та науковій діяльності;</w:t>
      </w:r>
    </w:p>
    <w:p w:rsidR="00976C31" w:rsidRDefault="00B449DB">
      <w:pPr>
        <w:spacing w:after="75"/>
        <w:ind w:firstLine="240"/>
        <w:jc w:val="both"/>
      </w:pPr>
      <w:bookmarkStart w:id="198" w:name="185"/>
      <w:bookmarkEnd w:id="197"/>
      <w:r>
        <w:rPr>
          <w:rFonts w:ascii="Arial" w:hAnsi="Arial"/>
          <w:color w:val="000000"/>
          <w:sz w:val="18"/>
        </w:rPr>
        <w:t>демонстрування своїх навчальних досягнень</w:t>
      </w:r>
      <w:r>
        <w:rPr>
          <w:rFonts w:ascii="Arial" w:hAnsi="Arial"/>
          <w:color w:val="000000"/>
          <w:sz w:val="18"/>
        </w:rPr>
        <w:t xml:space="preserve"> на культурно-митецьких заходах, зокрема конкурсах, оглядах, фестивалях, олімпіадах, концертах, виставках, у виставах тощо;</w:t>
      </w:r>
    </w:p>
    <w:p w:rsidR="00976C31" w:rsidRDefault="00B449DB">
      <w:pPr>
        <w:spacing w:after="75"/>
        <w:ind w:firstLine="240"/>
        <w:jc w:val="both"/>
      </w:pPr>
      <w:bookmarkStart w:id="199" w:name="186"/>
      <w:bookmarkEnd w:id="198"/>
      <w:r>
        <w:rPr>
          <w:rFonts w:ascii="Arial" w:hAnsi="Arial"/>
          <w:color w:val="000000"/>
          <w:sz w:val="18"/>
        </w:rPr>
        <w:t>особисту або через своїх законних представників участь у громадському самоврядуванні та управлінні мистецькою школою;</w:t>
      </w:r>
    </w:p>
    <w:p w:rsidR="00976C31" w:rsidRDefault="00B449DB">
      <w:pPr>
        <w:spacing w:after="75"/>
        <w:ind w:firstLine="240"/>
        <w:jc w:val="both"/>
      </w:pPr>
      <w:bookmarkStart w:id="200" w:name="187"/>
      <w:bookmarkEnd w:id="199"/>
      <w:r>
        <w:rPr>
          <w:rFonts w:ascii="Arial" w:hAnsi="Arial"/>
          <w:color w:val="000000"/>
          <w:sz w:val="18"/>
        </w:rPr>
        <w:t>інші необхідні</w:t>
      </w:r>
      <w:r>
        <w:rPr>
          <w:rFonts w:ascii="Arial" w:hAnsi="Arial"/>
          <w:color w:val="000000"/>
          <w:sz w:val="18"/>
        </w:rPr>
        <w:t xml:space="preserve"> умови для здобуття освіти, у тому числі для осіб з особливими освітніми потребами та із соціально незахищених верств населення.</w:t>
      </w:r>
    </w:p>
    <w:p w:rsidR="00976C31" w:rsidRDefault="00B449DB">
      <w:pPr>
        <w:spacing w:after="75"/>
        <w:ind w:firstLine="240"/>
        <w:jc w:val="both"/>
      </w:pPr>
      <w:bookmarkStart w:id="201" w:name="188"/>
      <w:bookmarkEnd w:id="200"/>
      <w:r>
        <w:rPr>
          <w:rFonts w:ascii="Arial" w:hAnsi="Arial"/>
          <w:color w:val="000000"/>
          <w:sz w:val="18"/>
        </w:rPr>
        <w:t>Учень зобов'язаний:</w:t>
      </w:r>
    </w:p>
    <w:p w:rsidR="00976C31" w:rsidRDefault="00B449DB">
      <w:pPr>
        <w:spacing w:after="75"/>
        <w:ind w:firstLine="240"/>
        <w:jc w:val="both"/>
      </w:pPr>
      <w:bookmarkStart w:id="202" w:name="189"/>
      <w:bookmarkEnd w:id="201"/>
      <w:r>
        <w:rPr>
          <w:rFonts w:ascii="Arial" w:hAnsi="Arial"/>
          <w:color w:val="000000"/>
          <w:sz w:val="18"/>
        </w:rPr>
        <w:t>виконувати вимоги освітньої програми (індивідуального навчального плану за його наявності), дотримуючись пр</w:t>
      </w:r>
      <w:r>
        <w:rPr>
          <w:rFonts w:ascii="Arial" w:hAnsi="Arial"/>
          <w:color w:val="000000"/>
          <w:sz w:val="18"/>
        </w:rPr>
        <w:t>инципу академічної доброчесності, та досягати передбачених нею результатів навчання;</w:t>
      </w:r>
    </w:p>
    <w:p w:rsidR="00976C31" w:rsidRDefault="00B449DB">
      <w:pPr>
        <w:spacing w:after="75"/>
        <w:ind w:firstLine="240"/>
        <w:jc w:val="both"/>
      </w:pPr>
      <w:bookmarkStart w:id="203" w:name="190"/>
      <w:bookmarkEnd w:id="202"/>
      <w:r>
        <w:rPr>
          <w:rFonts w:ascii="Arial" w:hAnsi="Arial"/>
          <w:color w:val="000000"/>
          <w:sz w:val="18"/>
        </w:rPr>
        <w:t>поважати гідність, права, свободи та законні інтереси всіх учасників освітнього процесу, дотримуватися етичних норм;</w:t>
      </w:r>
    </w:p>
    <w:p w:rsidR="00976C31" w:rsidRDefault="00B449DB">
      <w:pPr>
        <w:spacing w:after="75"/>
        <w:ind w:firstLine="240"/>
        <w:jc w:val="both"/>
      </w:pPr>
      <w:bookmarkStart w:id="204" w:name="191"/>
      <w:bookmarkEnd w:id="203"/>
      <w:r>
        <w:rPr>
          <w:rFonts w:ascii="Arial" w:hAnsi="Arial"/>
          <w:color w:val="000000"/>
          <w:sz w:val="18"/>
        </w:rPr>
        <w:t>дбайливо та відповідально ставитися до власного здоров</w:t>
      </w:r>
      <w:r>
        <w:rPr>
          <w:rFonts w:ascii="Arial" w:hAnsi="Arial"/>
          <w:color w:val="000000"/>
          <w:sz w:val="18"/>
        </w:rPr>
        <w:t>'я, здоров'я оточення, довкілля, майна мистецької школи;</w:t>
      </w:r>
    </w:p>
    <w:p w:rsidR="00976C31" w:rsidRDefault="00B449DB">
      <w:pPr>
        <w:spacing w:after="75"/>
        <w:ind w:firstLine="240"/>
        <w:jc w:val="both"/>
      </w:pPr>
      <w:bookmarkStart w:id="205" w:name="192"/>
      <w:bookmarkEnd w:id="204"/>
      <w:r>
        <w:rPr>
          <w:rFonts w:ascii="Arial" w:hAnsi="Arial"/>
          <w:color w:val="000000"/>
          <w:sz w:val="18"/>
        </w:rPr>
        <w:t>дотримуватися статуту, правил внутрішнього розпорядку мистецької школи, а також умов договору про надання освітніх послуг.</w:t>
      </w:r>
    </w:p>
    <w:p w:rsidR="00976C31" w:rsidRDefault="00B449DB">
      <w:pPr>
        <w:spacing w:after="75"/>
        <w:ind w:firstLine="240"/>
        <w:jc w:val="both"/>
      </w:pPr>
      <w:bookmarkStart w:id="206" w:name="193"/>
      <w:bookmarkEnd w:id="205"/>
      <w:r>
        <w:rPr>
          <w:rFonts w:ascii="Arial" w:hAnsi="Arial"/>
          <w:color w:val="000000"/>
          <w:sz w:val="18"/>
        </w:rPr>
        <w:t xml:space="preserve">Учні мають також інші права та обов'язки, передбачені законодавством та </w:t>
      </w:r>
      <w:r>
        <w:rPr>
          <w:rFonts w:ascii="Arial" w:hAnsi="Arial"/>
          <w:color w:val="000000"/>
          <w:sz w:val="18"/>
        </w:rPr>
        <w:t>статутом мистецької школи. 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w:t>
      </w:r>
    </w:p>
    <w:p w:rsidR="00976C31" w:rsidRDefault="00B449DB">
      <w:pPr>
        <w:spacing w:after="75"/>
        <w:ind w:firstLine="240"/>
        <w:jc w:val="both"/>
      </w:pPr>
      <w:bookmarkStart w:id="207" w:name="194"/>
      <w:bookmarkEnd w:id="206"/>
      <w:r>
        <w:rPr>
          <w:rFonts w:ascii="Arial" w:hAnsi="Arial"/>
          <w:color w:val="000000"/>
          <w:sz w:val="18"/>
        </w:rPr>
        <w:t>3. Педагогічними працівниками мистец</w:t>
      </w:r>
      <w:r>
        <w:rPr>
          <w:rFonts w:ascii="Arial" w:hAnsi="Arial"/>
          <w:color w:val="000000"/>
          <w:sz w:val="18"/>
        </w:rPr>
        <w:t>ької школи є директор, заступники директора, викладачі, концертмейстери, методисти (за наявності), інші педагогічні працівники, на яких поширюються умови оплати праці педагогічних працівників.</w:t>
      </w:r>
    </w:p>
    <w:p w:rsidR="00976C31" w:rsidRDefault="00B449DB">
      <w:pPr>
        <w:spacing w:after="75"/>
        <w:ind w:firstLine="240"/>
        <w:jc w:val="both"/>
      </w:pPr>
      <w:bookmarkStart w:id="208" w:name="195"/>
      <w:bookmarkEnd w:id="207"/>
      <w:r>
        <w:rPr>
          <w:rFonts w:ascii="Arial" w:hAnsi="Arial"/>
          <w:color w:val="000000"/>
          <w:sz w:val="18"/>
        </w:rPr>
        <w:t>Педагогічний працівник мистецької школи має право на:</w:t>
      </w:r>
    </w:p>
    <w:p w:rsidR="00976C31" w:rsidRDefault="00B449DB">
      <w:pPr>
        <w:spacing w:after="75"/>
        <w:ind w:firstLine="240"/>
        <w:jc w:val="both"/>
      </w:pPr>
      <w:bookmarkStart w:id="209" w:name="196"/>
      <w:bookmarkEnd w:id="208"/>
      <w:r>
        <w:rPr>
          <w:rFonts w:ascii="Arial" w:hAnsi="Arial"/>
          <w:color w:val="000000"/>
          <w:sz w:val="18"/>
        </w:rPr>
        <w:lastRenderedPageBreak/>
        <w:t>академічн</w:t>
      </w:r>
      <w:r>
        <w:rPr>
          <w:rFonts w:ascii="Arial" w:hAnsi="Arial"/>
          <w:color w:val="000000"/>
          <w:sz w:val="18"/>
        </w:rPr>
        <w:t>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976C31" w:rsidRDefault="00B449DB">
      <w:pPr>
        <w:spacing w:after="75"/>
        <w:ind w:firstLine="240"/>
        <w:jc w:val="both"/>
      </w:pPr>
      <w:bookmarkStart w:id="210" w:name="197"/>
      <w:bookmarkEnd w:id="209"/>
      <w:r>
        <w:rPr>
          <w:rFonts w:ascii="Arial" w:hAnsi="Arial"/>
          <w:color w:val="000000"/>
          <w:sz w:val="18"/>
        </w:rPr>
        <w:t>педагогічну ініціативу;</w:t>
      </w:r>
    </w:p>
    <w:p w:rsidR="00976C31" w:rsidRDefault="00B449DB">
      <w:pPr>
        <w:spacing w:after="75"/>
        <w:ind w:firstLine="240"/>
        <w:jc w:val="both"/>
      </w:pPr>
      <w:bookmarkStart w:id="211" w:name="198"/>
      <w:bookmarkEnd w:id="210"/>
      <w:r>
        <w:rPr>
          <w:rFonts w:ascii="Arial" w:hAnsi="Arial"/>
          <w:color w:val="000000"/>
          <w:sz w:val="18"/>
        </w:rPr>
        <w:t>розроблення та впровадження авторських навчальних програм, п</w:t>
      </w:r>
      <w:r>
        <w:rPr>
          <w:rFonts w:ascii="Arial" w:hAnsi="Arial"/>
          <w:color w:val="000000"/>
          <w:sz w:val="18"/>
        </w:rPr>
        <w:t xml:space="preserve">роектів, освітніх методик і технологій, методів і засобів, насамперед методик </w:t>
      </w:r>
      <w:proofErr w:type="spellStart"/>
      <w:r>
        <w:rPr>
          <w:rFonts w:ascii="Arial" w:hAnsi="Arial"/>
          <w:color w:val="000000"/>
          <w:sz w:val="18"/>
        </w:rPr>
        <w:t>компетентнісного</w:t>
      </w:r>
      <w:proofErr w:type="spellEnd"/>
      <w:r>
        <w:rPr>
          <w:rFonts w:ascii="Arial" w:hAnsi="Arial"/>
          <w:color w:val="000000"/>
          <w:sz w:val="18"/>
        </w:rPr>
        <w:t xml:space="preserve"> навчання;</w:t>
      </w:r>
    </w:p>
    <w:p w:rsidR="00976C31" w:rsidRDefault="00B449DB">
      <w:pPr>
        <w:spacing w:after="75"/>
        <w:ind w:firstLine="240"/>
        <w:jc w:val="both"/>
      </w:pPr>
      <w:bookmarkStart w:id="212" w:name="199"/>
      <w:bookmarkEnd w:id="211"/>
      <w:r>
        <w:rPr>
          <w:rFonts w:ascii="Arial" w:hAnsi="Arial"/>
          <w:color w:val="000000"/>
          <w:sz w:val="18"/>
        </w:rPr>
        <w:t>користування бібліотекою, навчальною, виробничою, культурною, побутовою, оздоровчою інфраструктурою мистецької школи та послугами її структурних підроз</w:t>
      </w:r>
      <w:r>
        <w:rPr>
          <w:rFonts w:ascii="Arial" w:hAnsi="Arial"/>
          <w:color w:val="000000"/>
          <w:sz w:val="18"/>
        </w:rPr>
        <w:t>ділів;</w:t>
      </w:r>
    </w:p>
    <w:p w:rsidR="00976C31" w:rsidRDefault="00B449DB">
      <w:pPr>
        <w:spacing w:after="75"/>
        <w:ind w:firstLine="240"/>
        <w:jc w:val="both"/>
      </w:pPr>
      <w:bookmarkStart w:id="213" w:name="200"/>
      <w:bookmarkEnd w:id="212"/>
      <w:r>
        <w:rPr>
          <w:rFonts w:ascii="Arial" w:hAnsi="Arial"/>
          <w:color w:val="000000"/>
          <w:sz w:val="18"/>
        </w:rPr>
        <w:t>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rsidR="00976C31" w:rsidRDefault="00B449DB">
      <w:pPr>
        <w:spacing w:after="75"/>
        <w:ind w:firstLine="240"/>
        <w:jc w:val="both"/>
      </w:pPr>
      <w:bookmarkStart w:id="214" w:name="201"/>
      <w:bookmarkEnd w:id="213"/>
      <w:r>
        <w:rPr>
          <w:rFonts w:ascii="Arial" w:hAnsi="Arial"/>
          <w:color w:val="000000"/>
          <w:sz w:val="18"/>
        </w:rPr>
        <w:t xml:space="preserve">проходження сертифікації </w:t>
      </w:r>
      <w:r>
        <w:rPr>
          <w:rFonts w:ascii="Arial" w:hAnsi="Arial"/>
          <w:color w:val="000000"/>
          <w:sz w:val="18"/>
        </w:rPr>
        <w:t>відповідно до законодавства;</w:t>
      </w:r>
    </w:p>
    <w:p w:rsidR="00976C31" w:rsidRDefault="00B449DB">
      <w:pPr>
        <w:spacing w:after="75"/>
        <w:ind w:firstLine="240"/>
        <w:jc w:val="both"/>
      </w:pPr>
      <w:bookmarkStart w:id="215" w:name="202"/>
      <w:bookmarkEnd w:id="214"/>
      <w:r>
        <w:rPr>
          <w:rFonts w:ascii="Arial" w:hAnsi="Arial"/>
          <w:color w:val="000000"/>
          <w:sz w:val="18"/>
        </w:rPr>
        <w:t>доступ до інформаційних ресурсів і комунікацій, що використовуються в освітньому процесі;</w:t>
      </w:r>
    </w:p>
    <w:p w:rsidR="00976C31" w:rsidRDefault="00B449DB">
      <w:pPr>
        <w:spacing w:after="75"/>
        <w:ind w:firstLine="240"/>
        <w:jc w:val="both"/>
      </w:pPr>
      <w:bookmarkStart w:id="216" w:name="203"/>
      <w:bookmarkEnd w:id="215"/>
      <w:r>
        <w:rPr>
          <w:rFonts w:ascii="Arial" w:hAnsi="Arial"/>
          <w:color w:val="000000"/>
          <w:sz w:val="18"/>
        </w:rPr>
        <w:t>відзначення успіхів у своїй професійній діяльності, справедливе та об'єктивне її оцінювання;</w:t>
      </w:r>
    </w:p>
    <w:p w:rsidR="00976C31" w:rsidRDefault="00B449DB">
      <w:pPr>
        <w:spacing w:after="75"/>
        <w:ind w:firstLine="240"/>
        <w:jc w:val="both"/>
      </w:pPr>
      <w:bookmarkStart w:id="217" w:name="204"/>
      <w:bookmarkEnd w:id="216"/>
      <w:r>
        <w:rPr>
          <w:rFonts w:ascii="Arial" w:hAnsi="Arial"/>
          <w:color w:val="000000"/>
          <w:sz w:val="18"/>
        </w:rPr>
        <w:t>захист професійної честі та гідності;</w:t>
      </w:r>
    </w:p>
    <w:p w:rsidR="00976C31" w:rsidRDefault="00B449DB">
      <w:pPr>
        <w:spacing w:after="75"/>
        <w:ind w:firstLine="240"/>
        <w:jc w:val="both"/>
      </w:pPr>
      <w:bookmarkStart w:id="218" w:name="205"/>
      <w:bookmarkEnd w:id="217"/>
      <w:r>
        <w:rPr>
          <w:rFonts w:ascii="Arial" w:hAnsi="Arial"/>
          <w:color w:val="000000"/>
          <w:sz w:val="18"/>
        </w:rPr>
        <w:t>індиві</w:t>
      </w:r>
      <w:r>
        <w:rPr>
          <w:rFonts w:ascii="Arial" w:hAnsi="Arial"/>
          <w:color w:val="000000"/>
          <w:sz w:val="18"/>
        </w:rPr>
        <w:t>дуальну освітню, творчу, мистецьку, наукову та іншу діяльність за межами мистецької школи;</w:t>
      </w:r>
    </w:p>
    <w:p w:rsidR="00976C31" w:rsidRDefault="00B449DB">
      <w:pPr>
        <w:spacing w:after="75"/>
        <w:ind w:firstLine="240"/>
        <w:jc w:val="both"/>
      </w:pPr>
      <w:bookmarkStart w:id="219" w:name="206"/>
      <w:bookmarkEnd w:id="218"/>
      <w:r>
        <w:rPr>
          <w:rFonts w:ascii="Arial" w:hAnsi="Arial"/>
          <w:color w:val="000000"/>
          <w:sz w:val="18"/>
        </w:rPr>
        <w:t>безпечні і нешкідливі умови праці;</w:t>
      </w:r>
    </w:p>
    <w:p w:rsidR="00976C31" w:rsidRDefault="00B449DB">
      <w:pPr>
        <w:spacing w:after="75"/>
        <w:ind w:firstLine="240"/>
        <w:jc w:val="both"/>
      </w:pPr>
      <w:bookmarkStart w:id="220" w:name="207"/>
      <w:bookmarkEnd w:id="219"/>
      <w:r>
        <w:rPr>
          <w:rFonts w:ascii="Arial" w:hAnsi="Arial"/>
          <w:color w:val="000000"/>
          <w:sz w:val="18"/>
        </w:rPr>
        <w:t>відпустку відповідно до законодавства;</w:t>
      </w:r>
    </w:p>
    <w:p w:rsidR="00976C31" w:rsidRDefault="00B449DB">
      <w:pPr>
        <w:spacing w:after="75"/>
        <w:ind w:firstLine="240"/>
        <w:jc w:val="both"/>
      </w:pPr>
      <w:bookmarkStart w:id="221" w:name="208"/>
      <w:bookmarkEnd w:id="220"/>
      <w:r>
        <w:rPr>
          <w:rFonts w:ascii="Arial" w:hAnsi="Arial"/>
          <w:color w:val="000000"/>
          <w:sz w:val="18"/>
        </w:rPr>
        <w:t>участь у громадському самоврядуванні мистецької школи;</w:t>
      </w:r>
    </w:p>
    <w:p w:rsidR="00976C31" w:rsidRDefault="00B449DB">
      <w:pPr>
        <w:spacing w:after="75"/>
        <w:ind w:firstLine="240"/>
        <w:jc w:val="both"/>
      </w:pPr>
      <w:bookmarkStart w:id="222" w:name="209"/>
      <w:bookmarkEnd w:id="221"/>
      <w:r>
        <w:rPr>
          <w:rFonts w:ascii="Arial" w:hAnsi="Arial"/>
          <w:color w:val="000000"/>
          <w:sz w:val="18"/>
        </w:rPr>
        <w:t>участь у роботі колегіальних органів</w:t>
      </w:r>
      <w:r>
        <w:rPr>
          <w:rFonts w:ascii="Arial" w:hAnsi="Arial"/>
          <w:color w:val="000000"/>
          <w:sz w:val="18"/>
        </w:rPr>
        <w:t xml:space="preserve"> управління мистецької школи.</w:t>
      </w:r>
    </w:p>
    <w:p w:rsidR="00976C31" w:rsidRDefault="00B449DB">
      <w:pPr>
        <w:spacing w:after="75"/>
        <w:ind w:firstLine="240"/>
        <w:jc w:val="both"/>
      </w:pPr>
      <w:bookmarkStart w:id="223" w:name="210"/>
      <w:bookmarkEnd w:id="222"/>
      <w:r>
        <w:rPr>
          <w:rFonts w:ascii="Arial" w:hAnsi="Arial"/>
          <w:color w:val="000000"/>
          <w:sz w:val="18"/>
        </w:rPr>
        <w:t>Педагогічні працівники зобов'язані:</w:t>
      </w:r>
    </w:p>
    <w:p w:rsidR="00976C31" w:rsidRDefault="00B449DB">
      <w:pPr>
        <w:spacing w:after="75"/>
        <w:ind w:firstLine="240"/>
        <w:jc w:val="both"/>
      </w:pPr>
      <w:bookmarkStart w:id="224" w:name="211"/>
      <w:bookmarkEnd w:id="223"/>
      <w:r>
        <w:rPr>
          <w:rFonts w:ascii="Arial" w:hAnsi="Arial"/>
          <w:color w:val="000000"/>
          <w:sz w:val="18"/>
        </w:rPr>
        <w:t>постійно підвищувати свій професійний і загальнокультурний рівні та педагогічну майстерність;</w:t>
      </w:r>
    </w:p>
    <w:p w:rsidR="00976C31" w:rsidRDefault="00B449DB">
      <w:pPr>
        <w:spacing w:after="75"/>
        <w:ind w:firstLine="240"/>
        <w:jc w:val="both"/>
      </w:pPr>
      <w:bookmarkStart w:id="225" w:name="212"/>
      <w:bookmarkEnd w:id="224"/>
      <w:r>
        <w:rPr>
          <w:rFonts w:ascii="Arial" w:hAnsi="Arial"/>
          <w:color w:val="293A55"/>
          <w:sz w:val="18"/>
        </w:rPr>
        <w:t>забезпечувати досягнення учнями результатів навчання, визначених відповідними робочими навчальни</w:t>
      </w:r>
      <w:r>
        <w:rPr>
          <w:rFonts w:ascii="Arial" w:hAnsi="Arial"/>
          <w:color w:val="293A55"/>
          <w:sz w:val="18"/>
        </w:rPr>
        <w:t>ми програмами та освітніми програмами мистецької школи;</w:t>
      </w:r>
    </w:p>
    <w:p w:rsidR="00976C31" w:rsidRDefault="00B449DB">
      <w:pPr>
        <w:spacing w:after="75"/>
        <w:ind w:firstLine="240"/>
        <w:jc w:val="right"/>
      </w:pPr>
      <w:bookmarkStart w:id="226" w:name="320"/>
      <w:bookmarkEnd w:id="225"/>
      <w:r>
        <w:rPr>
          <w:rFonts w:ascii="Arial" w:hAnsi="Arial"/>
          <w:color w:val="293A55"/>
          <w:sz w:val="18"/>
        </w:rPr>
        <w:t>(абзац дев'ятнадцятий пункту 3 розділу IV у редакції</w:t>
      </w:r>
      <w:r>
        <w:br/>
      </w:r>
      <w:r>
        <w:rPr>
          <w:rFonts w:ascii="Arial" w:hAnsi="Arial"/>
          <w:color w:val="293A55"/>
          <w:sz w:val="18"/>
        </w:rPr>
        <w:t xml:space="preserve"> наказу Міністерства культури України від 22.03.2024 р. N 227)</w:t>
      </w:r>
    </w:p>
    <w:p w:rsidR="00976C31" w:rsidRDefault="00B449DB">
      <w:pPr>
        <w:spacing w:after="75"/>
        <w:ind w:firstLine="240"/>
        <w:jc w:val="both"/>
      </w:pPr>
      <w:bookmarkStart w:id="227" w:name="213"/>
      <w:bookmarkEnd w:id="226"/>
      <w:r>
        <w:rPr>
          <w:rFonts w:ascii="Arial" w:hAnsi="Arial"/>
          <w:color w:val="000000"/>
          <w:sz w:val="18"/>
        </w:rPr>
        <w:t>сприяти розвитку здібностей учнів, формуванню навичок здорового способу життя, дбати</w:t>
      </w:r>
      <w:r>
        <w:rPr>
          <w:rFonts w:ascii="Arial" w:hAnsi="Arial"/>
          <w:color w:val="000000"/>
          <w:sz w:val="18"/>
        </w:rPr>
        <w:t xml:space="preserve"> про їхнє фізичне і психічне здоров'я;</w:t>
      </w:r>
    </w:p>
    <w:p w:rsidR="00976C31" w:rsidRDefault="00B449DB">
      <w:pPr>
        <w:spacing w:after="75"/>
        <w:ind w:firstLine="240"/>
        <w:jc w:val="both"/>
      </w:pPr>
      <w:bookmarkStart w:id="228" w:name="214"/>
      <w:bookmarkEnd w:id="227"/>
      <w:r>
        <w:rPr>
          <w:rFonts w:ascii="Arial" w:hAnsi="Arial"/>
          <w:color w:val="000000"/>
          <w:sz w:val="18"/>
        </w:rPr>
        <w:t>дотримуватися академічної доброчесності та забезпечувати її дотримання в освітньому процесі та в мистецькій діяльності;</w:t>
      </w:r>
    </w:p>
    <w:p w:rsidR="00976C31" w:rsidRDefault="00B449DB">
      <w:pPr>
        <w:spacing w:after="75"/>
        <w:ind w:firstLine="240"/>
        <w:jc w:val="both"/>
      </w:pPr>
      <w:bookmarkStart w:id="229" w:name="215"/>
      <w:bookmarkEnd w:id="228"/>
      <w:r>
        <w:rPr>
          <w:rFonts w:ascii="Arial" w:hAnsi="Arial"/>
          <w:color w:val="000000"/>
          <w:sz w:val="18"/>
        </w:rPr>
        <w:t xml:space="preserve">проходити атестацію в порядку, визначеному </w:t>
      </w:r>
      <w:r>
        <w:rPr>
          <w:rFonts w:ascii="Arial" w:hAnsi="Arial"/>
          <w:color w:val="293A55"/>
          <w:sz w:val="18"/>
        </w:rPr>
        <w:t>МКСК</w:t>
      </w:r>
      <w:r>
        <w:rPr>
          <w:rFonts w:ascii="Arial" w:hAnsi="Arial"/>
          <w:color w:val="000000"/>
          <w:sz w:val="18"/>
        </w:rPr>
        <w:t>;</w:t>
      </w:r>
    </w:p>
    <w:p w:rsidR="00976C31" w:rsidRDefault="00B449DB">
      <w:pPr>
        <w:spacing w:after="75"/>
        <w:ind w:firstLine="240"/>
        <w:jc w:val="right"/>
      </w:pPr>
      <w:bookmarkStart w:id="230" w:name="332"/>
      <w:bookmarkEnd w:id="229"/>
      <w:r>
        <w:rPr>
          <w:rFonts w:ascii="Arial" w:hAnsi="Arial"/>
          <w:color w:val="293A55"/>
          <w:sz w:val="18"/>
        </w:rPr>
        <w:t>(абзац двадцять другий пункту 3 розділу IV із зм</w:t>
      </w:r>
      <w:r>
        <w:rPr>
          <w:rFonts w:ascii="Arial" w:hAnsi="Arial"/>
          <w:color w:val="293A55"/>
          <w:sz w:val="18"/>
        </w:rPr>
        <w:t>інами внесеними</w:t>
      </w:r>
      <w:r>
        <w:br/>
      </w:r>
      <w:r>
        <w:rPr>
          <w:rFonts w:ascii="Arial" w:hAnsi="Arial"/>
          <w:color w:val="293A55"/>
          <w:sz w:val="18"/>
        </w:rPr>
        <w:t xml:space="preserve"> згідно з наказом Міністерства культури України від 22.03.2024 р. N 227)</w:t>
      </w:r>
    </w:p>
    <w:p w:rsidR="00976C31" w:rsidRDefault="00B449DB">
      <w:pPr>
        <w:spacing w:after="75"/>
        <w:ind w:firstLine="240"/>
        <w:jc w:val="both"/>
      </w:pPr>
      <w:bookmarkStart w:id="231" w:name="216"/>
      <w:bookmarkEnd w:id="230"/>
      <w:r>
        <w:rPr>
          <w:rFonts w:ascii="Arial" w:hAnsi="Arial"/>
          <w:color w:val="000000"/>
          <w:sz w:val="18"/>
        </w:rPr>
        <w:t>дотримуватися педагогічної етики, поважати гідність, права, свободи і законні інтереси всіх учасників освітнього процесу;</w:t>
      </w:r>
    </w:p>
    <w:p w:rsidR="00976C31" w:rsidRDefault="00B449DB">
      <w:pPr>
        <w:spacing w:after="75"/>
        <w:ind w:firstLine="240"/>
        <w:jc w:val="both"/>
      </w:pPr>
      <w:bookmarkStart w:id="232" w:name="217"/>
      <w:bookmarkEnd w:id="231"/>
      <w:r>
        <w:rPr>
          <w:rFonts w:ascii="Arial" w:hAnsi="Arial"/>
          <w:color w:val="000000"/>
          <w:sz w:val="18"/>
        </w:rPr>
        <w:t xml:space="preserve">настановленням й особистим прикладом </w:t>
      </w:r>
      <w:r>
        <w:rPr>
          <w:rFonts w:ascii="Arial" w:hAnsi="Arial"/>
          <w:color w:val="000000"/>
          <w:sz w:val="18"/>
        </w:rPr>
        <w:t>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76C31" w:rsidRDefault="00B449DB">
      <w:pPr>
        <w:spacing w:after="75"/>
        <w:ind w:firstLine="240"/>
        <w:jc w:val="both"/>
      </w:pPr>
      <w:bookmarkStart w:id="233" w:name="218"/>
      <w:bookmarkEnd w:id="232"/>
      <w:r>
        <w:rPr>
          <w:rFonts w:ascii="Arial" w:hAnsi="Arial"/>
          <w:color w:val="000000"/>
          <w:sz w:val="18"/>
        </w:rPr>
        <w:t xml:space="preserve">формувати в учнів усвідомлення необхідності додержуватися </w:t>
      </w:r>
      <w:r>
        <w:rPr>
          <w:rFonts w:ascii="Arial" w:hAnsi="Arial"/>
          <w:color w:val="293A55"/>
          <w:sz w:val="18"/>
        </w:rPr>
        <w:t>Конституції</w:t>
      </w:r>
      <w:r>
        <w:rPr>
          <w:rFonts w:ascii="Arial" w:hAnsi="Arial"/>
          <w:color w:val="000000"/>
          <w:sz w:val="18"/>
        </w:rPr>
        <w:t xml:space="preserve"> та законів України, захищати сувере</w:t>
      </w:r>
      <w:r>
        <w:rPr>
          <w:rFonts w:ascii="Arial" w:hAnsi="Arial"/>
          <w:color w:val="000000"/>
          <w:sz w:val="18"/>
        </w:rPr>
        <w:t>нітет і територіальну цілісність України;</w:t>
      </w:r>
    </w:p>
    <w:p w:rsidR="00976C31" w:rsidRDefault="00B449DB">
      <w:pPr>
        <w:spacing w:after="75"/>
        <w:ind w:firstLine="240"/>
        <w:jc w:val="both"/>
      </w:pPr>
      <w:bookmarkStart w:id="234" w:name="219"/>
      <w:bookmarkEnd w:id="233"/>
      <w:r>
        <w:rPr>
          <w:rFonts w:ascii="Arial" w:hAnsi="Arial"/>
          <w:color w:val="000000"/>
          <w:sz w:val="1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w:t>
      </w:r>
      <w:r>
        <w:rPr>
          <w:rFonts w:ascii="Arial" w:hAnsi="Arial"/>
          <w:color w:val="000000"/>
          <w:sz w:val="18"/>
        </w:rPr>
        <w:t>нього природного середовища;</w:t>
      </w:r>
    </w:p>
    <w:p w:rsidR="00976C31" w:rsidRDefault="00B449DB">
      <w:pPr>
        <w:spacing w:after="75"/>
        <w:ind w:firstLine="240"/>
        <w:jc w:val="both"/>
      </w:pPr>
      <w:bookmarkStart w:id="235" w:name="220"/>
      <w:bookmarkEnd w:id="234"/>
      <w:r>
        <w:rPr>
          <w:rFonts w:ascii="Arial" w:hAnsi="Arial"/>
          <w:color w:val="000000"/>
          <w:sz w:val="18"/>
        </w:rPr>
        <w:t>формувати в учнів прагнення до взаєморозуміння, миру, злагоди між усіма народами, етнічними, національними, релігійними групами;</w:t>
      </w:r>
    </w:p>
    <w:p w:rsidR="00976C31" w:rsidRDefault="00B449DB">
      <w:pPr>
        <w:spacing w:after="75"/>
        <w:ind w:firstLine="240"/>
        <w:jc w:val="both"/>
      </w:pPr>
      <w:bookmarkStart w:id="236" w:name="221"/>
      <w:bookmarkEnd w:id="235"/>
      <w:r>
        <w:rPr>
          <w:rFonts w:ascii="Arial" w:hAnsi="Arial"/>
          <w:color w:val="000000"/>
          <w:sz w:val="18"/>
        </w:rPr>
        <w:t>захищати учнів під час освітнього процесу від будь-яких форм фізичного та психічного насильства, п</w:t>
      </w:r>
      <w:r>
        <w:rPr>
          <w:rFonts w:ascii="Arial" w:hAnsi="Arial"/>
          <w:color w:val="000000"/>
          <w:sz w:val="18"/>
        </w:rPr>
        <w:t>риниження честі та гідності, дискримінації за будь-якою ознакою, пропаганди та агітації, що завдають шкоди здоров'ю здобувача освіти;</w:t>
      </w:r>
    </w:p>
    <w:p w:rsidR="00976C31" w:rsidRDefault="00B449DB">
      <w:pPr>
        <w:spacing w:after="75"/>
        <w:ind w:firstLine="240"/>
        <w:jc w:val="both"/>
      </w:pPr>
      <w:bookmarkStart w:id="237" w:name="222"/>
      <w:bookmarkEnd w:id="236"/>
      <w:r>
        <w:rPr>
          <w:rFonts w:ascii="Arial" w:hAnsi="Arial"/>
          <w:color w:val="000000"/>
          <w:sz w:val="18"/>
        </w:rPr>
        <w:t>додержуватися статуту та правил внутрішнього розпорядку мистецької школи, виконувати свої посадові обов'язки.</w:t>
      </w:r>
    </w:p>
    <w:p w:rsidR="00976C31" w:rsidRDefault="00B449DB">
      <w:pPr>
        <w:spacing w:after="75"/>
        <w:ind w:firstLine="240"/>
        <w:jc w:val="both"/>
      </w:pPr>
      <w:bookmarkStart w:id="238" w:name="223"/>
      <w:bookmarkEnd w:id="237"/>
      <w:r>
        <w:rPr>
          <w:rFonts w:ascii="Arial" w:hAnsi="Arial"/>
          <w:color w:val="000000"/>
          <w:sz w:val="18"/>
        </w:rPr>
        <w:lastRenderedPageBreak/>
        <w:t xml:space="preserve">Педагогічні </w:t>
      </w:r>
      <w:r>
        <w:rPr>
          <w:rFonts w:ascii="Arial" w:hAnsi="Arial"/>
          <w:color w:val="000000"/>
          <w:sz w:val="18"/>
        </w:rPr>
        <w:t>працівники мають також інші права та обов'язки, передбачені законодавством, колективним договором, трудовим договором та/або статутом мистецької школи. Відволікання педагогічних працівників від виконання професійних обов'язків не допускається, крім випадкі</w:t>
      </w:r>
      <w:r>
        <w:rPr>
          <w:rFonts w:ascii="Arial" w:hAnsi="Arial"/>
          <w:color w:val="000000"/>
          <w:sz w:val="18"/>
        </w:rPr>
        <w:t>в, передбачених законодавством.</w:t>
      </w:r>
    </w:p>
    <w:p w:rsidR="00976C31" w:rsidRDefault="00B449DB">
      <w:pPr>
        <w:spacing w:after="75"/>
        <w:ind w:firstLine="240"/>
        <w:jc w:val="both"/>
      </w:pPr>
      <w:bookmarkStart w:id="239" w:name="224"/>
      <w:bookmarkEnd w:id="238"/>
      <w:r>
        <w:rPr>
          <w:rFonts w:ascii="Arial" w:hAnsi="Arial"/>
          <w:color w:val="000000"/>
          <w:sz w:val="18"/>
        </w:rPr>
        <w:t xml:space="preserve">Загальні вимоги до освіти та професійної кваліфікації педагогічного працівника мистецької школи визначаються </w:t>
      </w:r>
      <w:r>
        <w:rPr>
          <w:rFonts w:ascii="Arial" w:hAnsi="Arial"/>
          <w:color w:val="293A55"/>
          <w:sz w:val="18"/>
        </w:rPr>
        <w:t>статтею 58 Закону України "Про освіту"</w:t>
      </w:r>
      <w:r>
        <w:rPr>
          <w:rFonts w:ascii="Arial" w:hAnsi="Arial"/>
          <w:color w:val="000000"/>
          <w:sz w:val="18"/>
        </w:rPr>
        <w:t xml:space="preserve">, </w:t>
      </w:r>
      <w:r>
        <w:rPr>
          <w:rFonts w:ascii="Arial" w:hAnsi="Arial"/>
          <w:color w:val="293A55"/>
          <w:sz w:val="18"/>
        </w:rPr>
        <w:t>частиною першою статті 21 Закону України "Про позашкільну освіту"</w:t>
      </w:r>
      <w:r>
        <w:rPr>
          <w:rFonts w:ascii="Arial" w:hAnsi="Arial"/>
          <w:color w:val="000000"/>
          <w:sz w:val="18"/>
        </w:rPr>
        <w:t>. Специфіч</w:t>
      </w:r>
      <w:r>
        <w:rPr>
          <w:rFonts w:ascii="Arial" w:hAnsi="Arial"/>
          <w:color w:val="000000"/>
          <w:sz w:val="18"/>
        </w:rPr>
        <w:t>ні кваліфікаційні вимоги до педагогічних працівників мистецької школи встановлюються законодавством, зокрема професійним стандартом (за наявності) до відповідних посад педагогічних працівників.</w:t>
      </w:r>
    </w:p>
    <w:p w:rsidR="00976C31" w:rsidRDefault="00B449DB">
      <w:pPr>
        <w:spacing w:after="75"/>
        <w:ind w:firstLine="240"/>
        <w:jc w:val="both"/>
      </w:pPr>
      <w:bookmarkStart w:id="240" w:name="225"/>
      <w:bookmarkEnd w:id="239"/>
      <w:r>
        <w:rPr>
          <w:rFonts w:ascii="Arial" w:hAnsi="Arial"/>
          <w:color w:val="000000"/>
          <w:sz w:val="18"/>
        </w:rPr>
        <w:t>Обсяг педагогічного навантаження педагогічних працівників мист</w:t>
      </w:r>
      <w:r>
        <w:rPr>
          <w:rFonts w:ascii="Arial" w:hAnsi="Arial"/>
          <w:color w:val="000000"/>
          <w:sz w:val="18"/>
        </w:rPr>
        <w:t>ецької школи встановлюється керівником згідно із законодавством. Норма годин на одну тарифну ставку викладача та концертмейстера мистецької школи становить 18 навчальних годин на тиждень. Оплата роботи здійснюється відповідно до обсягу педагогічного навант</w:t>
      </w:r>
      <w:r>
        <w:rPr>
          <w:rFonts w:ascii="Arial" w:hAnsi="Arial"/>
          <w:color w:val="000000"/>
          <w:sz w:val="18"/>
        </w:rPr>
        <w:t xml:space="preserve">аження. Доплати за завідування відділами, відділеннями встановлюються в розмірах, визначених </w:t>
      </w:r>
      <w:r>
        <w:rPr>
          <w:rFonts w:ascii="Arial" w:hAnsi="Arial"/>
          <w:color w:val="293A55"/>
          <w:sz w:val="18"/>
        </w:rPr>
        <w:t>статтею 22 Закону України "Про позашкільну освіту"</w:t>
      </w:r>
      <w:r>
        <w:rPr>
          <w:rFonts w:ascii="Arial" w:hAnsi="Arial"/>
          <w:color w:val="000000"/>
          <w:sz w:val="18"/>
        </w:rPr>
        <w:t>.</w:t>
      </w:r>
    </w:p>
    <w:p w:rsidR="00976C31" w:rsidRDefault="00B449DB">
      <w:pPr>
        <w:spacing w:after="75"/>
        <w:ind w:firstLine="240"/>
        <w:jc w:val="both"/>
      </w:pPr>
      <w:bookmarkStart w:id="241" w:name="226"/>
      <w:bookmarkEnd w:id="240"/>
      <w:r>
        <w:rPr>
          <w:rFonts w:ascii="Arial" w:hAnsi="Arial"/>
          <w:color w:val="000000"/>
          <w:sz w:val="18"/>
        </w:rPr>
        <w:t>Перерозподіл педагогічного навантаження педагогічного працівника протягом навчального року можливий у разі змін</w:t>
      </w:r>
      <w:r>
        <w:rPr>
          <w:rFonts w:ascii="Arial" w:hAnsi="Arial"/>
          <w:color w:val="000000"/>
          <w:sz w:val="18"/>
        </w:rPr>
        <w:t>и кількості 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додержанням законодавства України про п</w:t>
      </w:r>
      <w:r>
        <w:rPr>
          <w:rFonts w:ascii="Arial" w:hAnsi="Arial"/>
          <w:color w:val="000000"/>
          <w:sz w:val="18"/>
        </w:rPr>
        <w:t>рацю. Перерозподіл педагогічного навантаження педагогічного працівника здійснюється директором.</w:t>
      </w:r>
    </w:p>
    <w:p w:rsidR="00976C31" w:rsidRDefault="00B449DB">
      <w:pPr>
        <w:spacing w:after="75"/>
        <w:ind w:firstLine="240"/>
        <w:jc w:val="both"/>
      </w:pPr>
      <w:bookmarkStart w:id="242" w:name="227"/>
      <w:bookmarkEnd w:id="241"/>
      <w:r>
        <w:rPr>
          <w:rFonts w:ascii="Arial" w:hAnsi="Arial"/>
          <w:color w:val="000000"/>
          <w:sz w:val="18"/>
        </w:rPr>
        <w:t>4. Права та обов'язки інших осіб, які залучаються до освітнього процесу, визначаються законодавством, відповідними договорами та/або статутом мистецької школи.</w:t>
      </w:r>
    </w:p>
    <w:p w:rsidR="00976C31" w:rsidRDefault="00B449DB">
      <w:pPr>
        <w:spacing w:after="75"/>
        <w:ind w:firstLine="240"/>
        <w:jc w:val="both"/>
      </w:pPr>
      <w:bookmarkStart w:id="243" w:name="228"/>
      <w:bookmarkEnd w:id="242"/>
      <w:r>
        <w:rPr>
          <w:rFonts w:ascii="Arial" w:hAnsi="Arial"/>
          <w:color w:val="000000"/>
          <w:sz w:val="18"/>
        </w:rPr>
        <w:t xml:space="preserve">5. Права та обов'язки батьків або інших законних представників учнів мистецьких шкіл визначаються </w:t>
      </w:r>
      <w:r>
        <w:rPr>
          <w:rFonts w:ascii="Arial" w:hAnsi="Arial"/>
          <w:color w:val="293A55"/>
          <w:sz w:val="18"/>
        </w:rPr>
        <w:t>статтею 55 Закону України "Про освіту"</w:t>
      </w:r>
      <w:r>
        <w:rPr>
          <w:rFonts w:ascii="Arial" w:hAnsi="Arial"/>
          <w:color w:val="000000"/>
          <w:sz w:val="18"/>
        </w:rPr>
        <w:t>, іншими актами законодавства, статутом мистецької школи і договором про надання освітніх послуг.</w:t>
      </w:r>
    </w:p>
    <w:p w:rsidR="00976C31" w:rsidRDefault="00B449DB">
      <w:pPr>
        <w:pStyle w:val="3"/>
        <w:spacing w:after="225"/>
        <w:jc w:val="center"/>
      </w:pPr>
      <w:bookmarkStart w:id="244" w:name="229"/>
      <w:bookmarkEnd w:id="243"/>
      <w:r>
        <w:rPr>
          <w:rFonts w:ascii="Arial" w:hAnsi="Arial"/>
          <w:color w:val="000000"/>
          <w:sz w:val="26"/>
        </w:rPr>
        <w:t>V. Організація освітнь</w:t>
      </w:r>
      <w:r>
        <w:rPr>
          <w:rFonts w:ascii="Arial" w:hAnsi="Arial"/>
          <w:color w:val="000000"/>
          <w:sz w:val="26"/>
        </w:rPr>
        <w:t>ого процесу в мистецькій школі</w:t>
      </w:r>
    </w:p>
    <w:p w:rsidR="00976C31" w:rsidRDefault="00B449DB">
      <w:pPr>
        <w:spacing w:after="75"/>
        <w:ind w:firstLine="240"/>
        <w:jc w:val="both"/>
      </w:pPr>
      <w:bookmarkStart w:id="245" w:name="230"/>
      <w:bookmarkEnd w:id="244"/>
      <w:r>
        <w:rPr>
          <w:rFonts w:ascii="Arial" w:hAnsi="Arial"/>
          <w:color w:val="000000"/>
          <w:sz w:val="18"/>
        </w:rPr>
        <w:t>1. Організація освітнього процесу в мистецькій школі здійснюється відповідно до плану, який розробляється педагогічною радою та затверджується директором мистецької школи.</w:t>
      </w:r>
    </w:p>
    <w:p w:rsidR="00976C31" w:rsidRDefault="00B449DB">
      <w:pPr>
        <w:spacing w:after="75"/>
        <w:ind w:firstLine="240"/>
        <w:jc w:val="both"/>
      </w:pPr>
      <w:bookmarkStart w:id="246" w:name="231"/>
      <w:bookmarkEnd w:id="245"/>
      <w:r>
        <w:rPr>
          <w:rFonts w:ascii="Arial" w:hAnsi="Arial"/>
          <w:color w:val="000000"/>
          <w:sz w:val="18"/>
        </w:rPr>
        <w:t>План організації освітнього процесу визначає, зокрема</w:t>
      </w:r>
      <w:r>
        <w:rPr>
          <w:rFonts w:ascii="Arial" w:hAnsi="Arial"/>
          <w:color w:val="000000"/>
          <w:sz w:val="18"/>
        </w:rPr>
        <w:t xml:space="preserve">, структуру навчального року, тривалість навчального тижня, уроків, занять, відпочинку між ними, інші форми організації освітнього процесу у межах часу, передбаченого освітньою програмою, з дотриманням вимог </w:t>
      </w:r>
      <w:r>
        <w:rPr>
          <w:rFonts w:ascii="Arial" w:hAnsi="Arial"/>
          <w:color w:val="293A55"/>
          <w:sz w:val="18"/>
        </w:rPr>
        <w:t xml:space="preserve">частини першої статті 17 Закону України "Про </w:t>
      </w:r>
      <w:r>
        <w:rPr>
          <w:rFonts w:ascii="Arial" w:hAnsi="Arial"/>
          <w:color w:val="293A55"/>
          <w:sz w:val="18"/>
        </w:rPr>
        <w:t>позашкільну освіту"</w:t>
      </w:r>
      <w:r>
        <w:rPr>
          <w:rFonts w:ascii="Arial" w:hAnsi="Arial"/>
          <w:color w:val="000000"/>
          <w:sz w:val="18"/>
        </w:rPr>
        <w:t>.</w:t>
      </w:r>
    </w:p>
    <w:p w:rsidR="00976C31" w:rsidRDefault="00B449DB">
      <w:pPr>
        <w:spacing w:after="75"/>
        <w:ind w:firstLine="240"/>
        <w:jc w:val="both"/>
      </w:pPr>
      <w:bookmarkStart w:id="247" w:name="232"/>
      <w:bookmarkEnd w:id="246"/>
      <w:r>
        <w:rPr>
          <w:rFonts w:ascii="Arial" w:hAnsi="Arial"/>
          <w:color w:val="000000"/>
          <w:sz w:val="18"/>
        </w:rPr>
        <w:t>Формування контингенту учнів, комплектування навчальних груп та інших творчих об'єднань у мистецькій школі здійснюється у період з 01 до 15 вересня, що є робочим часом викладача. У канікулярні, вихідні, святкові та неробочі дні мистець</w:t>
      </w:r>
      <w:r>
        <w:rPr>
          <w:rFonts w:ascii="Arial" w:hAnsi="Arial"/>
          <w:color w:val="000000"/>
          <w:sz w:val="18"/>
        </w:rPr>
        <w:t>ка школа може працювати за окремим планом, затвердженим її директором.</w:t>
      </w:r>
    </w:p>
    <w:p w:rsidR="00976C31" w:rsidRDefault="00B449DB">
      <w:pPr>
        <w:spacing w:after="75"/>
        <w:ind w:firstLine="240"/>
        <w:jc w:val="both"/>
      </w:pPr>
      <w:bookmarkStart w:id="248" w:name="233"/>
      <w:bookmarkEnd w:id="247"/>
      <w:r>
        <w:rPr>
          <w:rFonts w:ascii="Arial" w:hAnsi="Arial"/>
          <w:color w:val="000000"/>
          <w:sz w:val="18"/>
        </w:rPr>
        <w:t>У зонах екологічного лиха місцевими органами влади або органами місцевого самоврядування може встановлюватися особливий режим роботи мистецької школи відповідно до законодавства.</w:t>
      </w:r>
    </w:p>
    <w:p w:rsidR="00976C31" w:rsidRDefault="00B449DB">
      <w:pPr>
        <w:spacing w:after="75"/>
        <w:ind w:firstLine="240"/>
        <w:jc w:val="both"/>
      </w:pPr>
      <w:bookmarkStart w:id="249" w:name="321"/>
      <w:bookmarkEnd w:id="248"/>
      <w:r>
        <w:rPr>
          <w:rFonts w:ascii="Arial" w:hAnsi="Arial"/>
          <w:color w:val="293A55"/>
          <w:sz w:val="18"/>
        </w:rPr>
        <w:t>У пері</w:t>
      </w:r>
      <w:r>
        <w:rPr>
          <w:rFonts w:ascii="Arial" w:hAnsi="Arial"/>
          <w:color w:val="293A55"/>
          <w:sz w:val="18"/>
        </w:rPr>
        <w:t>од дії воєнного стану або карантинних обмежень мистецька школа може здійснювати освітній процес із застосуванням дистанційних технологій та адаптувати власні освітні програми відповідно до можливостей організації навчання в такий період.</w:t>
      </w:r>
    </w:p>
    <w:p w:rsidR="00976C31" w:rsidRDefault="00B449DB">
      <w:pPr>
        <w:spacing w:after="75"/>
        <w:ind w:firstLine="240"/>
        <w:jc w:val="right"/>
      </w:pPr>
      <w:bookmarkStart w:id="250" w:name="322"/>
      <w:bookmarkEnd w:id="249"/>
      <w:r>
        <w:rPr>
          <w:rFonts w:ascii="Arial" w:hAnsi="Arial"/>
          <w:color w:val="293A55"/>
          <w:sz w:val="18"/>
        </w:rPr>
        <w:t>(пункт 1 розділу V</w:t>
      </w:r>
      <w:r>
        <w:rPr>
          <w:rFonts w:ascii="Arial" w:hAnsi="Arial"/>
          <w:color w:val="293A55"/>
          <w:sz w:val="18"/>
        </w:rPr>
        <w:t xml:space="preserve"> доповнено абзацом п'ятим згідно з</w:t>
      </w:r>
      <w:r>
        <w:br/>
      </w:r>
      <w:r>
        <w:rPr>
          <w:rFonts w:ascii="Arial" w:hAnsi="Arial"/>
          <w:color w:val="293A55"/>
          <w:sz w:val="18"/>
        </w:rPr>
        <w:t xml:space="preserve"> наказом Міністерства культури України від 22.03.2024 р. N 227)</w:t>
      </w:r>
    </w:p>
    <w:p w:rsidR="00976C31" w:rsidRDefault="00B449DB">
      <w:pPr>
        <w:spacing w:after="75"/>
        <w:ind w:firstLine="240"/>
        <w:jc w:val="both"/>
      </w:pPr>
      <w:bookmarkStart w:id="251" w:name="234"/>
      <w:bookmarkEnd w:id="250"/>
      <w:r>
        <w:rPr>
          <w:rFonts w:ascii="Arial" w:hAnsi="Arial"/>
          <w:color w:val="000000"/>
          <w:sz w:val="18"/>
        </w:rPr>
        <w:t>2. Освітній процес в мистецькій школі здійснюється за освітніми програмами. Освітня програма є єдиним комплексом освітніх компонентів, спланованих й організо</w:t>
      </w:r>
      <w:r>
        <w:rPr>
          <w:rFonts w:ascii="Arial" w:hAnsi="Arial"/>
          <w:color w:val="000000"/>
          <w:sz w:val="18"/>
        </w:rPr>
        <w:t>ваних мистецькою школою з метою досягнення учнями результатів навчання (набуття компетентностей).</w:t>
      </w:r>
    </w:p>
    <w:p w:rsidR="00976C31" w:rsidRDefault="00B449DB">
      <w:pPr>
        <w:spacing w:after="75"/>
        <w:ind w:firstLine="240"/>
        <w:jc w:val="both"/>
      </w:pPr>
      <w:bookmarkStart w:id="252" w:name="235"/>
      <w:bookmarkEnd w:id="251"/>
      <w:r>
        <w:rPr>
          <w:rFonts w:ascii="Arial" w:hAnsi="Arial"/>
          <w:color w:val="000000"/>
          <w:sz w:val="18"/>
        </w:rPr>
        <w:t>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w:t>
      </w:r>
      <w:r>
        <w:rPr>
          <w:rFonts w:ascii="Arial" w:hAnsi="Arial"/>
          <w:color w:val="000000"/>
          <w:sz w:val="18"/>
        </w:rPr>
        <w:t xml:space="preserve"> обсяг навчального навантаження та очікувані результати навчання здобувачів освіти.</w:t>
      </w:r>
    </w:p>
    <w:p w:rsidR="00976C31" w:rsidRDefault="00B449DB">
      <w:pPr>
        <w:spacing w:after="75"/>
        <w:ind w:firstLine="240"/>
        <w:jc w:val="both"/>
      </w:pPr>
      <w:bookmarkStart w:id="253" w:name="236"/>
      <w:bookmarkEnd w:id="252"/>
      <w:r>
        <w:rPr>
          <w:rFonts w:ascii="Arial" w:hAnsi="Arial"/>
          <w:color w:val="000000"/>
          <w:sz w:val="18"/>
        </w:rPr>
        <w:t xml:space="preserve">Освітня програма розробляється з урахуванням особливостей соціально-економічного розвитку регіону, інтересів учнів, потреб сім'ї, запитів інших закладів освіти, молодіжних </w:t>
      </w:r>
      <w:r>
        <w:rPr>
          <w:rFonts w:ascii="Arial" w:hAnsi="Arial"/>
          <w:color w:val="000000"/>
          <w:sz w:val="18"/>
        </w:rPr>
        <w:t>і дитячих громадських організацій та має передбачати освітні компоненти для вільного вибору здобувачів.</w:t>
      </w:r>
    </w:p>
    <w:p w:rsidR="00976C31" w:rsidRDefault="00B449DB">
      <w:pPr>
        <w:spacing w:after="75"/>
        <w:ind w:firstLine="240"/>
        <w:jc w:val="both"/>
      </w:pPr>
      <w:bookmarkStart w:id="254" w:name="237"/>
      <w:bookmarkEnd w:id="253"/>
      <w:r>
        <w:rPr>
          <w:rFonts w:ascii="Arial" w:hAnsi="Arial"/>
          <w:color w:val="293A55"/>
          <w:sz w:val="18"/>
        </w:rPr>
        <w:t>Мистецька школа здійснює освітній процес за власними освітніми програмами, розробленими на основі типових освітніх програм, затверджених</w:t>
      </w:r>
      <w:r>
        <w:rPr>
          <w:rFonts w:ascii="Arial" w:hAnsi="Arial"/>
          <w:color w:val="000000"/>
          <w:sz w:val="18"/>
        </w:rPr>
        <w:t xml:space="preserve"> </w:t>
      </w:r>
      <w:r>
        <w:rPr>
          <w:rFonts w:ascii="Arial" w:hAnsi="Arial"/>
          <w:color w:val="293A55"/>
          <w:sz w:val="18"/>
        </w:rPr>
        <w:t>МКСК.</w:t>
      </w:r>
      <w:r>
        <w:rPr>
          <w:rFonts w:ascii="Arial" w:hAnsi="Arial"/>
          <w:color w:val="000000"/>
          <w:sz w:val="18"/>
        </w:rPr>
        <w:t xml:space="preserve"> Для осіб </w:t>
      </w:r>
      <w:r>
        <w:rPr>
          <w:rFonts w:ascii="Arial" w:hAnsi="Arial"/>
          <w:color w:val="000000"/>
          <w:sz w:val="18"/>
        </w:rPr>
        <w:t xml:space="preserve">з особливими освітніми потребами мистецькою </w:t>
      </w:r>
      <w:r>
        <w:rPr>
          <w:rFonts w:ascii="Arial" w:hAnsi="Arial"/>
          <w:color w:val="000000"/>
          <w:sz w:val="18"/>
        </w:rPr>
        <w:lastRenderedPageBreak/>
        <w:t>школою можуть розроблятися окремі освітні програми за підрівнями початкової мистецької освіти або до освітніх програм, за якими працює мистецька школа, може включатися корекційно-</w:t>
      </w:r>
      <w:proofErr w:type="spellStart"/>
      <w:r>
        <w:rPr>
          <w:rFonts w:ascii="Arial" w:hAnsi="Arial"/>
          <w:color w:val="000000"/>
          <w:sz w:val="18"/>
        </w:rPr>
        <w:t>розвитковий</w:t>
      </w:r>
      <w:proofErr w:type="spellEnd"/>
      <w:r>
        <w:rPr>
          <w:rFonts w:ascii="Arial" w:hAnsi="Arial"/>
          <w:color w:val="000000"/>
          <w:sz w:val="18"/>
        </w:rPr>
        <w:t xml:space="preserve"> складник.</w:t>
      </w:r>
    </w:p>
    <w:p w:rsidR="00976C31" w:rsidRDefault="00B449DB">
      <w:pPr>
        <w:spacing w:after="75"/>
        <w:ind w:firstLine="240"/>
        <w:jc w:val="right"/>
      </w:pPr>
      <w:bookmarkStart w:id="255" w:name="334"/>
      <w:bookmarkEnd w:id="254"/>
      <w:r>
        <w:rPr>
          <w:rFonts w:ascii="Arial" w:hAnsi="Arial"/>
          <w:color w:val="293A55"/>
          <w:sz w:val="18"/>
        </w:rPr>
        <w:t>(абзац четв</w:t>
      </w:r>
      <w:r>
        <w:rPr>
          <w:rFonts w:ascii="Arial" w:hAnsi="Arial"/>
          <w:color w:val="293A55"/>
          <w:sz w:val="18"/>
        </w:rPr>
        <w:t>ертий пункту 2 розділу V із змінами внесеними згідно з</w:t>
      </w:r>
      <w:r>
        <w:br/>
      </w:r>
      <w:r>
        <w:rPr>
          <w:rFonts w:ascii="Arial" w:hAnsi="Arial"/>
          <w:color w:val="293A55"/>
          <w:sz w:val="18"/>
        </w:rPr>
        <w:t xml:space="preserve"> наказом Міністерства культури України від 22.03.2024 р. N 227)</w:t>
      </w:r>
    </w:p>
    <w:p w:rsidR="00976C31" w:rsidRDefault="00B449DB">
      <w:pPr>
        <w:spacing w:after="75"/>
        <w:ind w:firstLine="240"/>
        <w:jc w:val="both"/>
      </w:pPr>
      <w:bookmarkStart w:id="256" w:name="238"/>
      <w:bookmarkEnd w:id="255"/>
      <w:r>
        <w:rPr>
          <w:rFonts w:ascii="Arial" w:hAnsi="Arial"/>
          <w:color w:val="293A55"/>
          <w:sz w:val="18"/>
        </w:rPr>
        <w:t>Невід'ємним складником власної освітньої програми мистецької школи є навчальний план, що затверджується на весь термін навчання. На підст</w:t>
      </w:r>
      <w:r>
        <w:rPr>
          <w:rFonts w:ascii="Arial" w:hAnsi="Arial"/>
          <w:color w:val="293A55"/>
          <w:sz w:val="18"/>
        </w:rPr>
        <w:t>аві освітньої програми мистецька школа щорічно складає та затверджує річний план роботи, річний навчальний план та розклад занять, що конкретизують організацію освітнього процесу у відповідному навчальному році.</w:t>
      </w:r>
      <w:r>
        <w:rPr>
          <w:rFonts w:ascii="Arial" w:hAnsi="Arial"/>
          <w:color w:val="000000"/>
          <w:sz w:val="18"/>
        </w:rPr>
        <w:t xml:space="preserve"> У річному плані роботи визначаються дати поч</w:t>
      </w:r>
      <w:r>
        <w:rPr>
          <w:rFonts w:ascii="Arial" w:hAnsi="Arial"/>
          <w:color w:val="000000"/>
          <w:sz w:val="18"/>
        </w:rPr>
        <w:t>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 роботи, інші особливості організації навчання в мистецькій школі. Перерви між навчаль</w:t>
      </w:r>
      <w:r>
        <w:rPr>
          <w:rFonts w:ascii="Arial" w:hAnsi="Arial"/>
          <w:color w:val="000000"/>
          <w:sz w:val="18"/>
        </w:rPr>
        <w:t>ними заняттями є робочим часом педагогічного працівника.</w:t>
      </w:r>
    </w:p>
    <w:p w:rsidR="00976C31" w:rsidRDefault="00B449DB">
      <w:pPr>
        <w:spacing w:after="75"/>
        <w:ind w:firstLine="240"/>
        <w:jc w:val="right"/>
      </w:pPr>
      <w:bookmarkStart w:id="257" w:name="323"/>
      <w:bookmarkEnd w:id="256"/>
      <w:r>
        <w:rPr>
          <w:rFonts w:ascii="Arial" w:hAnsi="Arial"/>
          <w:color w:val="293A55"/>
          <w:sz w:val="18"/>
        </w:rPr>
        <w:t>(абзац п'ятий пункту 2 розділу V із змінами внесеними згідно з</w:t>
      </w:r>
      <w:r>
        <w:br/>
      </w:r>
      <w:r>
        <w:rPr>
          <w:rFonts w:ascii="Arial" w:hAnsi="Arial"/>
          <w:color w:val="293A55"/>
          <w:sz w:val="18"/>
        </w:rPr>
        <w:t xml:space="preserve"> наказом Міністерства культури України від 22.03.2024 р. N 227)</w:t>
      </w:r>
    </w:p>
    <w:p w:rsidR="00976C31" w:rsidRDefault="00B449DB">
      <w:pPr>
        <w:spacing w:after="75"/>
        <w:ind w:firstLine="240"/>
        <w:jc w:val="both"/>
      </w:pPr>
      <w:bookmarkStart w:id="258" w:name="239"/>
      <w:bookmarkEnd w:id="257"/>
      <w:r>
        <w:rPr>
          <w:rFonts w:ascii="Arial" w:hAnsi="Arial"/>
          <w:color w:val="000000"/>
          <w:sz w:val="18"/>
        </w:rPr>
        <w:t xml:space="preserve">Розрахунок навчальних годин на кожного учня та загальної кількості годин, які фінансуються за рахунок коштів відповідного бюджету, здійснюється в межах </w:t>
      </w:r>
      <w:r>
        <w:rPr>
          <w:rFonts w:ascii="Arial" w:hAnsi="Arial"/>
          <w:color w:val="293A55"/>
          <w:sz w:val="18"/>
        </w:rPr>
        <w:t>сумарного</w:t>
      </w:r>
      <w:r>
        <w:rPr>
          <w:rFonts w:ascii="Arial" w:hAnsi="Arial"/>
          <w:color w:val="000000"/>
          <w:sz w:val="18"/>
        </w:rPr>
        <w:t xml:space="preserve"> обсягу годин інваріантного та варіативного складників освітньої програми, конкретизованого </w:t>
      </w:r>
      <w:r>
        <w:rPr>
          <w:rFonts w:ascii="Arial" w:hAnsi="Arial"/>
          <w:color w:val="293A55"/>
          <w:sz w:val="18"/>
        </w:rPr>
        <w:t>в р</w:t>
      </w:r>
      <w:r>
        <w:rPr>
          <w:rFonts w:ascii="Arial" w:hAnsi="Arial"/>
          <w:color w:val="293A55"/>
          <w:sz w:val="18"/>
        </w:rPr>
        <w:t>обочому навчальному плані</w:t>
      </w:r>
      <w:r>
        <w:rPr>
          <w:rFonts w:ascii="Arial" w:hAnsi="Arial"/>
          <w:color w:val="000000"/>
          <w:sz w:val="18"/>
        </w:rPr>
        <w:t>.</w:t>
      </w:r>
    </w:p>
    <w:p w:rsidR="00976C31" w:rsidRDefault="00B449DB">
      <w:pPr>
        <w:spacing w:after="75"/>
        <w:ind w:firstLine="240"/>
        <w:jc w:val="right"/>
      </w:pPr>
      <w:bookmarkStart w:id="259" w:name="325"/>
      <w:bookmarkEnd w:id="258"/>
      <w:r>
        <w:rPr>
          <w:rFonts w:ascii="Arial" w:hAnsi="Arial"/>
          <w:color w:val="293A55"/>
          <w:sz w:val="18"/>
        </w:rPr>
        <w:t>(абзац шостий пункту 2 розділу V із змінами внесеними згідно з</w:t>
      </w:r>
      <w:r>
        <w:br/>
      </w:r>
      <w:r>
        <w:rPr>
          <w:rFonts w:ascii="Arial" w:hAnsi="Arial"/>
          <w:color w:val="293A55"/>
          <w:sz w:val="18"/>
        </w:rPr>
        <w:t xml:space="preserve"> наказом Міністерства культури України від 22.03.2024 р. N 227)</w:t>
      </w:r>
    </w:p>
    <w:p w:rsidR="00976C31" w:rsidRDefault="00B449DB">
      <w:pPr>
        <w:spacing w:after="75"/>
        <w:ind w:firstLine="240"/>
        <w:jc w:val="both"/>
      </w:pPr>
      <w:bookmarkStart w:id="260" w:name="240"/>
      <w:bookmarkEnd w:id="259"/>
      <w:r>
        <w:rPr>
          <w:rFonts w:ascii="Arial" w:hAnsi="Arial"/>
          <w:color w:val="000000"/>
          <w:sz w:val="18"/>
        </w:rPr>
        <w:t>3. Освітній процес у мистецькій школі здійснюється диференційовано відповідно до індивідуальних можлив</w:t>
      </w:r>
      <w:r>
        <w:rPr>
          <w:rFonts w:ascii="Arial" w:hAnsi="Arial"/>
          <w:color w:val="000000"/>
          <w:sz w:val="18"/>
        </w:rPr>
        <w:t>остей, запитів, інтересів, нахилів, здібностей учнів з урахуванням їх віку, психофізичних особливостей, стану здоров'я.</w:t>
      </w:r>
    </w:p>
    <w:p w:rsidR="00976C31" w:rsidRDefault="00B449DB">
      <w:pPr>
        <w:spacing w:after="75"/>
        <w:ind w:firstLine="240"/>
        <w:jc w:val="both"/>
      </w:pPr>
      <w:bookmarkStart w:id="261" w:name="241"/>
      <w:bookmarkEnd w:id="260"/>
      <w:r>
        <w:rPr>
          <w:rFonts w:ascii="Arial" w:hAnsi="Arial"/>
          <w:color w:val="000000"/>
          <w:sz w:val="18"/>
        </w:rPr>
        <w:t>4. Форми роботи, види, форми та перелік навчальних занять й освітньої діяльності, спрямованої на результати навчання здобувачів, види пр</w:t>
      </w:r>
      <w:r>
        <w:rPr>
          <w:rFonts w:ascii="Arial" w:hAnsi="Arial"/>
          <w:color w:val="000000"/>
          <w:sz w:val="18"/>
        </w:rPr>
        <w:t xml:space="preserve">оведення контрольних заходів визначаються змістом початкової мистецької освіти, що розкривається в освітніх програмах мистецької школи та </w:t>
      </w:r>
      <w:r>
        <w:rPr>
          <w:rFonts w:ascii="Arial" w:hAnsi="Arial"/>
          <w:color w:val="293A55"/>
          <w:sz w:val="18"/>
        </w:rPr>
        <w:t>робочих навчальних програмах навчальних дисциплін</w:t>
      </w:r>
      <w:r>
        <w:rPr>
          <w:rFonts w:ascii="Arial" w:hAnsi="Arial"/>
          <w:color w:val="000000"/>
          <w:sz w:val="18"/>
        </w:rPr>
        <w:t>. Наповнюваність груп для опанування здобувачами окремих освітніх ком</w:t>
      </w:r>
      <w:r>
        <w:rPr>
          <w:rFonts w:ascii="Arial" w:hAnsi="Arial"/>
          <w:color w:val="000000"/>
          <w:sz w:val="18"/>
        </w:rPr>
        <w:t>понентів визначається освітніми програмами з дотриманням вимог до забезпечення якості початкової мистецької освіти.</w:t>
      </w:r>
    </w:p>
    <w:p w:rsidR="00976C31" w:rsidRDefault="00B449DB">
      <w:pPr>
        <w:spacing w:after="75"/>
        <w:ind w:firstLine="240"/>
        <w:jc w:val="right"/>
      </w:pPr>
      <w:bookmarkStart w:id="262" w:name="326"/>
      <w:bookmarkEnd w:id="261"/>
      <w:r>
        <w:rPr>
          <w:rFonts w:ascii="Arial" w:hAnsi="Arial"/>
          <w:color w:val="293A55"/>
          <w:sz w:val="18"/>
        </w:rPr>
        <w:t>(пункт 4 розділу V із змінами внесеними згідно з</w:t>
      </w:r>
      <w:r>
        <w:br/>
      </w:r>
      <w:r>
        <w:rPr>
          <w:rFonts w:ascii="Arial" w:hAnsi="Arial"/>
          <w:color w:val="293A55"/>
          <w:sz w:val="18"/>
        </w:rPr>
        <w:t xml:space="preserve"> наказом Міністерства культури України від 22.03.2024 р. N 227)</w:t>
      </w:r>
    </w:p>
    <w:p w:rsidR="00976C31" w:rsidRDefault="00B449DB">
      <w:pPr>
        <w:spacing w:after="75"/>
        <w:ind w:firstLine="240"/>
        <w:jc w:val="both"/>
      </w:pPr>
      <w:bookmarkStart w:id="263" w:name="242"/>
      <w:bookmarkEnd w:id="262"/>
      <w:r>
        <w:rPr>
          <w:rFonts w:ascii="Arial" w:hAnsi="Arial"/>
          <w:color w:val="000000"/>
          <w:sz w:val="18"/>
        </w:rPr>
        <w:t>5. Процедура приймання учні</w:t>
      </w:r>
      <w:r>
        <w:rPr>
          <w:rFonts w:ascii="Arial" w:hAnsi="Arial"/>
          <w:color w:val="000000"/>
          <w:sz w:val="18"/>
        </w:rPr>
        <w:t>в на навчання до мистецької школи, а також їх переведення з інших мистецьких шкіл, відрахування та поновлення на навчання визначається законодавством, статутом мистецької школи та планом організації освітнього процесу з урахуванням освітніх програм.</w:t>
      </w:r>
    </w:p>
    <w:p w:rsidR="00976C31" w:rsidRDefault="00B449DB">
      <w:pPr>
        <w:spacing w:after="75"/>
        <w:ind w:firstLine="240"/>
        <w:jc w:val="both"/>
      </w:pPr>
      <w:bookmarkStart w:id="264" w:name="243"/>
      <w:bookmarkEnd w:id="263"/>
      <w:r>
        <w:rPr>
          <w:rFonts w:ascii="Arial" w:hAnsi="Arial"/>
          <w:color w:val="000000"/>
          <w:sz w:val="18"/>
        </w:rPr>
        <w:t>6. Зар</w:t>
      </w:r>
      <w:r>
        <w:rPr>
          <w:rFonts w:ascii="Arial" w:hAnsi="Arial"/>
          <w:color w:val="000000"/>
          <w:sz w:val="18"/>
        </w:rPr>
        <w:t>ахування учнів на навчання за освітньою програмою здійснюється наказом директора на підставі укладеного договору про надання освітніх послуг. У договорі обов'язково зазначаються права й обов'язки сторін, відповідальність сторін за невиконання обов'язків, п</w:t>
      </w:r>
      <w:r>
        <w:rPr>
          <w:rFonts w:ascii="Arial" w:hAnsi="Arial"/>
          <w:color w:val="000000"/>
          <w:sz w:val="18"/>
        </w:rPr>
        <w:t>ередбачених договором, а також розмір та порядок внесення плати за навчання.</w:t>
      </w:r>
    </w:p>
    <w:p w:rsidR="00976C31" w:rsidRDefault="00B449DB">
      <w:pPr>
        <w:spacing w:after="75"/>
        <w:ind w:firstLine="240"/>
        <w:jc w:val="both"/>
      </w:pPr>
      <w:bookmarkStart w:id="265" w:name="244"/>
      <w:bookmarkEnd w:id="264"/>
      <w:r>
        <w:rPr>
          <w:rFonts w:ascii="Arial" w:hAnsi="Arial"/>
          <w:color w:val="000000"/>
          <w:sz w:val="18"/>
        </w:rPr>
        <w:t>7. Питання внутрішнього переведення учнів у мистецькій школі, зарахування на освітні програми наступного підрівня початкової мистецької освіти та інші питання, пов'язані із здобут</w:t>
      </w:r>
      <w:r>
        <w:rPr>
          <w:rFonts w:ascii="Arial" w:hAnsi="Arial"/>
          <w:color w:val="000000"/>
          <w:sz w:val="18"/>
        </w:rPr>
        <w:t>тям початкової мистецької освіти, вирішуються мистецькою школою в порядку, визначеному її статутом та планом організації освітнього процесу.</w:t>
      </w:r>
    </w:p>
    <w:p w:rsidR="00976C31" w:rsidRDefault="00B449DB">
      <w:pPr>
        <w:spacing w:after="75"/>
        <w:ind w:firstLine="240"/>
        <w:jc w:val="both"/>
      </w:pPr>
      <w:bookmarkStart w:id="266" w:name="245"/>
      <w:bookmarkEnd w:id="265"/>
      <w:r>
        <w:rPr>
          <w:rFonts w:ascii="Arial" w:hAnsi="Arial"/>
          <w:color w:val="000000"/>
          <w:sz w:val="18"/>
        </w:rPr>
        <w:t xml:space="preserve">8. Оцінювання досягнутих учнями результатів навчання здійснюється в порядку і за критеріями, визначеними освітньою </w:t>
      </w:r>
      <w:r>
        <w:rPr>
          <w:rFonts w:ascii="Arial" w:hAnsi="Arial"/>
          <w:color w:val="000000"/>
          <w:sz w:val="18"/>
        </w:rPr>
        <w:t>програмою</w:t>
      </w:r>
      <w:r>
        <w:rPr>
          <w:rFonts w:ascii="Arial" w:hAnsi="Arial"/>
          <w:color w:val="293A55"/>
          <w:sz w:val="18"/>
        </w:rPr>
        <w:t>, та фіксуються в документації з моніторингу навчальних досягнень учнів</w:t>
      </w:r>
      <w:r>
        <w:rPr>
          <w:rFonts w:ascii="Arial" w:hAnsi="Arial"/>
          <w:color w:val="000000"/>
          <w:sz w:val="18"/>
        </w:rPr>
        <w:t xml:space="preserve">. </w:t>
      </w:r>
      <w:r>
        <w:rPr>
          <w:rFonts w:ascii="Arial" w:hAnsi="Arial"/>
          <w:color w:val="293A55"/>
          <w:sz w:val="18"/>
        </w:rPr>
        <w:t xml:space="preserve">Основною формою оцінювання учня є характеристика результатів його навчання та порівняння їх з тими, що містяться у вимогах навчальних програм дисциплін на відповідних етапах </w:t>
      </w:r>
      <w:r>
        <w:rPr>
          <w:rFonts w:ascii="Arial" w:hAnsi="Arial"/>
          <w:color w:val="293A55"/>
          <w:sz w:val="18"/>
        </w:rPr>
        <w:t>навчання.</w:t>
      </w:r>
      <w:r>
        <w:rPr>
          <w:rFonts w:ascii="Arial" w:hAnsi="Arial"/>
          <w:color w:val="000000"/>
          <w:sz w:val="18"/>
        </w:rPr>
        <w:t xml:space="preserve"> Підсумкове оцінювання результатів навчання учнів здійснюється після завершення опанування освітньої програми шляхом виставлення оцінок в балах. Освітньою програмою може бути встановлена інша система оцінювання результатів навчання учнів.</w:t>
      </w:r>
    </w:p>
    <w:p w:rsidR="00976C31" w:rsidRDefault="00B449DB">
      <w:pPr>
        <w:spacing w:after="75"/>
        <w:ind w:firstLine="240"/>
        <w:jc w:val="right"/>
      </w:pPr>
      <w:bookmarkStart w:id="267" w:name="327"/>
      <w:bookmarkEnd w:id="266"/>
      <w:r>
        <w:rPr>
          <w:rFonts w:ascii="Arial" w:hAnsi="Arial"/>
          <w:color w:val="293A55"/>
          <w:sz w:val="18"/>
        </w:rPr>
        <w:t>(пункт 8</w:t>
      </w:r>
      <w:r>
        <w:rPr>
          <w:rFonts w:ascii="Arial" w:hAnsi="Arial"/>
          <w:color w:val="293A55"/>
          <w:sz w:val="18"/>
        </w:rPr>
        <w:t xml:space="preserve"> розділу V із змінами внесеними згідно з наказом</w:t>
      </w:r>
      <w:r>
        <w:br/>
      </w:r>
      <w:r>
        <w:rPr>
          <w:rFonts w:ascii="Arial" w:hAnsi="Arial"/>
          <w:color w:val="293A55"/>
          <w:sz w:val="18"/>
        </w:rPr>
        <w:t xml:space="preserve"> Міністерства культури України від 22.03.2024 р. N 227)</w:t>
      </w:r>
    </w:p>
    <w:p w:rsidR="00976C31" w:rsidRDefault="00B449DB">
      <w:pPr>
        <w:spacing w:after="75"/>
        <w:ind w:firstLine="240"/>
        <w:jc w:val="both"/>
      </w:pPr>
      <w:bookmarkStart w:id="268" w:name="246"/>
      <w:bookmarkEnd w:id="267"/>
      <w:r>
        <w:rPr>
          <w:rFonts w:ascii="Arial" w:hAnsi="Arial"/>
          <w:color w:val="000000"/>
          <w:sz w:val="18"/>
        </w:rPr>
        <w:t>9. Учні, які у повному обсязі виконали освітню програму та продемонстрували досягнення передбачених нею навчальних результатів, отримують свідоцтво про</w:t>
      </w:r>
      <w:r>
        <w:rPr>
          <w:rFonts w:ascii="Arial" w:hAnsi="Arial"/>
          <w:color w:val="000000"/>
          <w:sz w:val="18"/>
        </w:rPr>
        <w:t xml:space="preserve"> початкову мистецьку освіту за формою, наведеною у додатку до цього Положення. </w:t>
      </w:r>
      <w:r>
        <w:rPr>
          <w:rFonts w:ascii="Arial" w:hAnsi="Arial"/>
          <w:color w:val="293A55"/>
          <w:sz w:val="18"/>
        </w:rPr>
        <w:t xml:space="preserve">Свідоцтво має містити повне найменування мистецької школи відповідно до її статуту, назву освітньої програми, підрівня та спрямування початкової </w:t>
      </w:r>
      <w:r>
        <w:rPr>
          <w:rFonts w:ascii="Arial" w:hAnsi="Arial"/>
          <w:color w:val="293A55"/>
          <w:sz w:val="18"/>
        </w:rPr>
        <w:lastRenderedPageBreak/>
        <w:t>мистецької освіти, загальний обс</w:t>
      </w:r>
      <w:r>
        <w:rPr>
          <w:rFonts w:ascii="Arial" w:hAnsi="Arial"/>
          <w:color w:val="293A55"/>
          <w:sz w:val="18"/>
        </w:rPr>
        <w:t>яг навчальних годин та перелік й обсяг навчальних дисциплін, отриманих здобувачем під час опанування освітньої програми, та підсумкові оцінки.</w:t>
      </w:r>
      <w:r>
        <w:rPr>
          <w:rFonts w:ascii="Arial" w:hAnsi="Arial"/>
          <w:color w:val="000000"/>
          <w:sz w:val="18"/>
        </w:rPr>
        <w:t xml:space="preserve"> Свідоцтво підписує директор мистецької школи або особа, яка виконує його обов'язки на дату видачі документа.</w:t>
      </w:r>
    </w:p>
    <w:p w:rsidR="00976C31" w:rsidRDefault="00B449DB">
      <w:pPr>
        <w:spacing w:after="75"/>
        <w:ind w:firstLine="240"/>
        <w:jc w:val="right"/>
      </w:pPr>
      <w:bookmarkStart w:id="269" w:name="328"/>
      <w:bookmarkEnd w:id="268"/>
      <w:r>
        <w:rPr>
          <w:rFonts w:ascii="Arial" w:hAnsi="Arial"/>
          <w:color w:val="293A55"/>
          <w:sz w:val="18"/>
        </w:rPr>
        <w:t>(абз</w:t>
      </w:r>
      <w:r>
        <w:rPr>
          <w:rFonts w:ascii="Arial" w:hAnsi="Arial"/>
          <w:color w:val="293A55"/>
          <w:sz w:val="18"/>
        </w:rPr>
        <w:t>ац перший пункту 9 розділу V із змінами внесеними згідно з</w:t>
      </w:r>
      <w:r>
        <w:br/>
      </w:r>
      <w:r>
        <w:rPr>
          <w:rFonts w:ascii="Arial" w:hAnsi="Arial"/>
          <w:color w:val="293A55"/>
          <w:sz w:val="18"/>
        </w:rPr>
        <w:t xml:space="preserve"> наказом Міністерства культури України від 22.03.2024 р. N 227)</w:t>
      </w:r>
    </w:p>
    <w:p w:rsidR="00976C31" w:rsidRDefault="00B449DB">
      <w:pPr>
        <w:spacing w:after="75"/>
        <w:ind w:firstLine="240"/>
        <w:jc w:val="both"/>
      </w:pPr>
      <w:bookmarkStart w:id="270" w:name="247"/>
      <w:bookmarkEnd w:id="269"/>
      <w:r>
        <w:rPr>
          <w:rFonts w:ascii="Arial" w:hAnsi="Arial"/>
          <w:color w:val="000000"/>
          <w:sz w:val="18"/>
        </w:rPr>
        <w:t>Учням, які не завершили навчання за освітньою програмою або не продемонстрували досягнення передбачених нею навчальних результатів, з</w:t>
      </w:r>
      <w:r>
        <w:rPr>
          <w:rFonts w:ascii="Arial" w:hAnsi="Arial"/>
          <w:color w:val="000000"/>
          <w:sz w:val="18"/>
        </w:rPr>
        <w:t>а запитом учня або його законного представника директор відповідної мистецької школи може видати довідку про фактичний рівень та обсяг опанування освітньої програми.</w:t>
      </w:r>
    </w:p>
    <w:p w:rsidR="00976C31" w:rsidRDefault="00B449DB">
      <w:pPr>
        <w:spacing w:after="75"/>
        <w:ind w:firstLine="240"/>
        <w:jc w:val="both"/>
      </w:pPr>
      <w:bookmarkStart w:id="271" w:name="248"/>
      <w:bookmarkEnd w:id="270"/>
      <w:r>
        <w:rPr>
          <w:rFonts w:ascii="Arial" w:hAnsi="Arial"/>
          <w:color w:val="000000"/>
          <w:sz w:val="18"/>
        </w:rPr>
        <w:t>10. Мистецька школа проводить методичну та організаційну роботу, спрямовану на вдосконален</w:t>
      </w:r>
      <w:r>
        <w:rPr>
          <w:rFonts w:ascii="Arial" w:hAnsi="Arial"/>
          <w:color w:val="000000"/>
          <w:sz w:val="18"/>
        </w:rPr>
        <w:t>ня програм, змісту, форм і методів навчання. Для цього у мистецькій школі створюються методичні об'єднання, інші фахові формування, зокрема школа педагогічного наставництва. Методична робота щороку планується мистецькою школою і включає заходи з обміну пед</w:t>
      </w:r>
      <w:r>
        <w:rPr>
          <w:rFonts w:ascii="Arial" w:hAnsi="Arial"/>
          <w:color w:val="000000"/>
          <w:sz w:val="18"/>
        </w:rPr>
        <w:t>агогічним досвідом, вирішення педагогічних проблем, що спрямовані на підвищення якості початкової мистецької освіти в мистецькій школі.</w:t>
      </w:r>
    </w:p>
    <w:p w:rsidR="00976C31" w:rsidRDefault="00B449DB">
      <w:pPr>
        <w:spacing w:after="75"/>
        <w:ind w:firstLine="240"/>
        <w:jc w:val="both"/>
      </w:pPr>
      <w:bookmarkStart w:id="272" w:name="249"/>
      <w:bookmarkEnd w:id="271"/>
      <w:r>
        <w:rPr>
          <w:rFonts w:ascii="Arial" w:hAnsi="Arial"/>
          <w:color w:val="000000"/>
          <w:sz w:val="18"/>
        </w:rPr>
        <w:t xml:space="preserve">У разі організації та проведення на базі мистецької школи заходів з підвищення кваліфікації директор має право видавати </w:t>
      </w:r>
      <w:r>
        <w:rPr>
          <w:rFonts w:ascii="Arial" w:hAnsi="Arial"/>
          <w:color w:val="000000"/>
          <w:sz w:val="18"/>
        </w:rPr>
        <w:t>педагогічним працівникам, які взяли в них участь, відповідні довідки (сертифікати).</w:t>
      </w:r>
    </w:p>
    <w:p w:rsidR="00976C31" w:rsidRDefault="00B449DB">
      <w:pPr>
        <w:pStyle w:val="3"/>
        <w:spacing w:after="225"/>
        <w:jc w:val="center"/>
      </w:pPr>
      <w:bookmarkStart w:id="273" w:name="250"/>
      <w:bookmarkEnd w:id="272"/>
      <w:r>
        <w:rPr>
          <w:rFonts w:ascii="Arial" w:hAnsi="Arial"/>
          <w:color w:val="000000"/>
          <w:sz w:val="26"/>
        </w:rPr>
        <w:t>VI. Фінансово-господарська діяльність та матеріально-технічна база мистецької школи</w:t>
      </w:r>
    </w:p>
    <w:p w:rsidR="00976C31" w:rsidRDefault="00B449DB">
      <w:pPr>
        <w:spacing w:after="75"/>
        <w:ind w:firstLine="240"/>
        <w:jc w:val="both"/>
      </w:pPr>
      <w:bookmarkStart w:id="274" w:name="251"/>
      <w:bookmarkEnd w:id="273"/>
      <w:r>
        <w:rPr>
          <w:rFonts w:ascii="Arial" w:hAnsi="Arial"/>
          <w:color w:val="000000"/>
          <w:sz w:val="18"/>
        </w:rPr>
        <w:t xml:space="preserve">1. Фінансово-господарська діяльність мистецької школи здійснюється відповідно до </w:t>
      </w:r>
      <w:r>
        <w:rPr>
          <w:rFonts w:ascii="Arial" w:hAnsi="Arial"/>
          <w:color w:val="000000"/>
          <w:sz w:val="18"/>
        </w:rPr>
        <w:t>законодавства.</w:t>
      </w:r>
    </w:p>
    <w:p w:rsidR="00976C31" w:rsidRDefault="00B449DB">
      <w:pPr>
        <w:spacing w:after="75"/>
        <w:ind w:firstLine="240"/>
        <w:jc w:val="both"/>
      </w:pPr>
      <w:bookmarkStart w:id="275" w:name="252"/>
      <w:bookmarkEnd w:id="274"/>
      <w:r>
        <w:rPr>
          <w:rFonts w:ascii="Arial" w:hAnsi="Arial"/>
          <w:color w:val="000000"/>
          <w:sz w:val="18"/>
        </w:rPr>
        <w:t>2. Фінансування державних і комунальних мистецьких шкіл здійснюється за рахунок коштів відповідних бюджетів, приватних мистецьких шкіл - за рахунок коштів засновників (власників), а також за рахунок додаткових джерел фінансування, не заборон</w:t>
      </w:r>
      <w:r>
        <w:rPr>
          <w:rFonts w:ascii="Arial" w:hAnsi="Arial"/>
          <w:color w:val="000000"/>
          <w:sz w:val="18"/>
        </w:rPr>
        <w:t>ених законодавством України.</w:t>
      </w:r>
    </w:p>
    <w:p w:rsidR="00976C31" w:rsidRDefault="00B449DB">
      <w:pPr>
        <w:spacing w:after="75"/>
        <w:ind w:firstLine="240"/>
        <w:jc w:val="both"/>
      </w:pPr>
      <w:bookmarkStart w:id="276" w:name="253"/>
      <w:bookmarkEnd w:id="275"/>
      <w:r>
        <w:rPr>
          <w:rFonts w:ascii="Arial" w:hAnsi="Arial"/>
          <w:color w:val="000000"/>
          <w:sz w:val="18"/>
        </w:rPr>
        <w:t>3. Додатковими джерелами фінансування мистецької школи є:</w:t>
      </w:r>
    </w:p>
    <w:p w:rsidR="00976C31" w:rsidRDefault="00B449DB">
      <w:pPr>
        <w:spacing w:after="75"/>
        <w:ind w:firstLine="240"/>
        <w:jc w:val="both"/>
      </w:pPr>
      <w:bookmarkStart w:id="277" w:name="254"/>
      <w:bookmarkEnd w:id="276"/>
      <w:r>
        <w:rPr>
          <w:rFonts w:ascii="Arial" w:hAnsi="Arial"/>
          <w:color w:val="000000"/>
          <w:sz w:val="18"/>
        </w:rPr>
        <w:t>кошти, одержані за надання додаткових освітніх послуг, за роботи, виконані мистецькою школою на замовлення підприємств, установ, організацій та громадян, доходи від реал</w:t>
      </w:r>
      <w:r>
        <w:rPr>
          <w:rFonts w:ascii="Arial" w:hAnsi="Arial"/>
          <w:color w:val="000000"/>
          <w:sz w:val="18"/>
        </w:rPr>
        <w:t>ізації власної продукції, від надання в оренду приміщень, обладнання, що не оподатковуються і спрямовуються на соціальні потреби та розвиток мистецької школи;</w:t>
      </w:r>
    </w:p>
    <w:p w:rsidR="00976C31" w:rsidRDefault="00B449DB">
      <w:pPr>
        <w:spacing w:after="75"/>
        <w:ind w:firstLine="240"/>
        <w:jc w:val="both"/>
      </w:pPr>
      <w:bookmarkStart w:id="278" w:name="255"/>
      <w:bookmarkEnd w:id="277"/>
      <w:r>
        <w:rPr>
          <w:rFonts w:ascii="Arial" w:hAnsi="Arial"/>
          <w:color w:val="000000"/>
          <w:sz w:val="18"/>
        </w:rPr>
        <w:t>гуманітарна допомога;</w:t>
      </w:r>
    </w:p>
    <w:p w:rsidR="00976C31" w:rsidRDefault="00B449DB">
      <w:pPr>
        <w:spacing w:after="75"/>
        <w:ind w:firstLine="240"/>
        <w:jc w:val="both"/>
      </w:pPr>
      <w:bookmarkStart w:id="279" w:name="256"/>
      <w:bookmarkEnd w:id="278"/>
      <w:r>
        <w:rPr>
          <w:rFonts w:ascii="Arial" w:hAnsi="Arial"/>
          <w:color w:val="000000"/>
          <w:sz w:val="18"/>
        </w:rPr>
        <w:t>дотації з місцевих бюджетів;</w:t>
      </w:r>
    </w:p>
    <w:p w:rsidR="00976C31" w:rsidRDefault="00B449DB">
      <w:pPr>
        <w:spacing w:after="75"/>
        <w:ind w:firstLine="240"/>
        <w:jc w:val="both"/>
      </w:pPr>
      <w:bookmarkStart w:id="280" w:name="257"/>
      <w:bookmarkEnd w:id="279"/>
      <w:r>
        <w:rPr>
          <w:rFonts w:ascii="Arial" w:hAnsi="Arial"/>
          <w:color w:val="000000"/>
          <w:sz w:val="18"/>
        </w:rPr>
        <w:t>добровільні грошові внески, матеріальні ціннос</w:t>
      </w:r>
      <w:r>
        <w:rPr>
          <w:rFonts w:ascii="Arial" w:hAnsi="Arial"/>
          <w:color w:val="000000"/>
          <w:sz w:val="18"/>
        </w:rPr>
        <w:t>ті, одержані від підприємств, установ, організацій та окремих громадян.</w:t>
      </w:r>
    </w:p>
    <w:p w:rsidR="00976C31" w:rsidRDefault="00B449DB">
      <w:pPr>
        <w:spacing w:after="75"/>
        <w:ind w:firstLine="240"/>
        <w:jc w:val="both"/>
      </w:pPr>
      <w:bookmarkStart w:id="281" w:name="258"/>
      <w:bookmarkEnd w:id="280"/>
      <w:r>
        <w:rPr>
          <w:rFonts w:ascii="Arial" w:hAnsi="Arial"/>
          <w:color w:val="000000"/>
          <w:sz w:val="18"/>
        </w:rPr>
        <w:t>Кошти, отримані за рахунок додаткових джерел фінансування, використовуються мистецькою школою на діяльність, передбачену її статутом.</w:t>
      </w:r>
    </w:p>
    <w:p w:rsidR="00976C31" w:rsidRDefault="00B449DB">
      <w:pPr>
        <w:spacing w:after="75"/>
        <w:ind w:firstLine="240"/>
        <w:jc w:val="both"/>
      </w:pPr>
      <w:bookmarkStart w:id="282" w:name="259"/>
      <w:bookmarkEnd w:id="281"/>
      <w:r>
        <w:rPr>
          <w:rFonts w:ascii="Arial" w:hAnsi="Arial"/>
          <w:color w:val="000000"/>
          <w:sz w:val="18"/>
        </w:rPr>
        <w:t>4. Розмір та умови оплати навчання в мистецькій шк</w:t>
      </w:r>
      <w:r>
        <w:rPr>
          <w:rFonts w:ascii="Arial" w:hAnsi="Arial"/>
          <w:color w:val="000000"/>
          <w:sz w:val="18"/>
        </w:rPr>
        <w:t xml:space="preserve">олі та надання нею додаткових освітніх послуг встановлюються </w:t>
      </w:r>
      <w:r>
        <w:rPr>
          <w:rFonts w:ascii="Arial" w:hAnsi="Arial"/>
          <w:color w:val="293A55"/>
          <w:sz w:val="18"/>
        </w:rPr>
        <w:t>мистецькою школою та</w:t>
      </w:r>
      <w:r>
        <w:rPr>
          <w:rFonts w:ascii="Arial" w:hAnsi="Arial"/>
          <w:color w:val="000000"/>
          <w:sz w:val="18"/>
        </w:rPr>
        <w:t xml:space="preserve"> договором відповідно до законодавства. Плата може вноситися за весь строк навчання або надання додаткових освітніх послуг повністю одноразово або частинами - щомісяця, </w:t>
      </w:r>
      <w:proofErr w:type="spellStart"/>
      <w:r>
        <w:rPr>
          <w:rFonts w:ascii="Arial" w:hAnsi="Arial"/>
          <w:color w:val="000000"/>
          <w:sz w:val="18"/>
        </w:rPr>
        <w:t>щосеме</w:t>
      </w:r>
      <w:r>
        <w:rPr>
          <w:rFonts w:ascii="Arial" w:hAnsi="Arial"/>
          <w:color w:val="000000"/>
          <w:sz w:val="18"/>
        </w:rPr>
        <w:t>стру</w:t>
      </w:r>
      <w:proofErr w:type="spellEnd"/>
      <w:r>
        <w:rPr>
          <w:rFonts w:ascii="Arial" w:hAnsi="Arial"/>
          <w:color w:val="000000"/>
          <w:sz w:val="18"/>
        </w:rPr>
        <w:t>, щороку.</w:t>
      </w:r>
    </w:p>
    <w:p w:rsidR="00976C31" w:rsidRDefault="00B449DB">
      <w:pPr>
        <w:spacing w:after="75"/>
        <w:ind w:firstLine="240"/>
        <w:jc w:val="right"/>
      </w:pPr>
      <w:bookmarkStart w:id="283" w:name="329"/>
      <w:bookmarkEnd w:id="282"/>
      <w:r>
        <w:rPr>
          <w:rFonts w:ascii="Arial" w:hAnsi="Arial"/>
          <w:color w:val="293A55"/>
          <w:sz w:val="18"/>
        </w:rPr>
        <w:t>(абзац перший пункту 4 розділу VI із змінами внесеними згідно з</w:t>
      </w:r>
      <w:r>
        <w:br/>
      </w:r>
      <w:r>
        <w:rPr>
          <w:rFonts w:ascii="Arial" w:hAnsi="Arial"/>
          <w:color w:val="293A55"/>
          <w:sz w:val="18"/>
        </w:rPr>
        <w:t xml:space="preserve"> наказом Міністерства культури України від 22.03.2024 р. N 227)</w:t>
      </w:r>
    </w:p>
    <w:p w:rsidR="00976C31" w:rsidRDefault="00B449DB">
      <w:pPr>
        <w:spacing w:after="75"/>
        <w:ind w:firstLine="240"/>
        <w:jc w:val="both"/>
      </w:pPr>
      <w:bookmarkStart w:id="284" w:name="260"/>
      <w:bookmarkEnd w:id="283"/>
      <w:r>
        <w:rPr>
          <w:rFonts w:ascii="Arial" w:hAnsi="Arial"/>
          <w:color w:val="000000"/>
          <w:sz w:val="18"/>
        </w:rPr>
        <w:t xml:space="preserve">Мистецька школа має право змінювати розмір плати за навчання (в частині залишку несплаченої суми) у порядку, </w:t>
      </w:r>
      <w:r>
        <w:rPr>
          <w:rFonts w:ascii="Arial" w:hAnsi="Arial"/>
          <w:color w:val="000000"/>
          <w:sz w:val="18"/>
        </w:rPr>
        <w:t>передбаченому договором, не більше одного разу на рік і не більш як на офіційно визначений рівень інфляції за попередній календарний рік.</w:t>
      </w:r>
    </w:p>
    <w:p w:rsidR="00976C31" w:rsidRDefault="00B449DB">
      <w:pPr>
        <w:spacing w:after="75"/>
        <w:ind w:firstLine="240"/>
        <w:jc w:val="both"/>
      </w:pPr>
      <w:bookmarkStart w:id="285" w:name="261"/>
      <w:bookmarkEnd w:id="284"/>
      <w:r>
        <w:rPr>
          <w:rFonts w:ascii="Arial" w:hAnsi="Arial"/>
          <w:color w:val="000000"/>
          <w:sz w:val="18"/>
        </w:rPr>
        <w:t>Договір укладається між мистецькою школою і здобувачем освіти (його законними представниками) та/або юридичною чи фізи</w:t>
      </w:r>
      <w:r>
        <w:rPr>
          <w:rFonts w:ascii="Arial" w:hAnsi="Arial"/>
          <w:color w:val="000000"/>
          <w:sz w:val="18"/>
        </w:rPr>
        <w:t>чною особою, яка здійснює оплату.</w:t>
      </w:r>
    </w:p>
    <w:p w:rsidR="00976C31" w:rsidRDefault="00B449DB">
      <w:pPr>
        <w:spacing w:after="75"/>
        <w:ind w:firstLine="240"/>
        <w:jc w:val="both"/>
      </w:pPr>
      <w:bookmarkStart w:id="286" w:name="262"/>
      <w:bookmarkEnd w:id="285"/>
      <w:r>
        <w:rPr>
          <w:rFonts w:ascii="Arial" w:hAnsi="Arial"/>
          <w:color w:val="000000"/>
          <w:sz w:val="18"/>
        </w:rPr>
        <w:t>5. Бюджетні асигнування на освіту, включаючи кошти освітніх субвенцій, позабюджетні кошти та кошти, отримані мистецькою школою як плата за навчання або за надання додаткових освітніх послуг, не можуть бути вилучені в дохід</w:t>
      </w:r>
      <w:r>
        <w:rPr>
          <w:rFonts w:ascii="Arial" w:hAnsi="Arial"/>
          <w:color w:val="000000"/>
          <w:sz w:val="18"/>
        </w:rPr>
        <w:t xml:space="preserve"> держави або місцевих бюджетів. Зазначені кошти спрямовуються на діяльність, визначену статутом мистецької школи.</w:t>
      </w:r>
    </w:p>
    <w:p w:rsidR="00976C31" w:rsidRDefault="00B449DB">
      <w:pPr>
        <w:spacing w:after="75"/>
        <w:ind w:firstLine="240"/>
        <w:jc w:val="both"/>
      </w:pPr>
      <w:bookmarkStart w:id="287" w:name="263"/>
      <w:bookmarkEnd w:id="286"/>
      <w:r>
        <w:rPr>
          <w:rFonts w:ascii="Arial" w:hAnsi="Arial"/>
          <w:color w:val="000000"/>
          <w:sz w:val="18"/>
        </w:rPr>
        <w:lastRenderedPageBreak/>
        <w:t>У разі одержання коштів з інших джерел бюджетні та галузеві асигнування мистецьких шкіл не зменшуються.</w:t>
      </w:r>
    </w:p>
    <w:p w:rsidR="00976C31" w:rsidRDefault="00B449DB">
      <w:pPr>
        <w:spacing w:after="75"/>
        <w:ind w:firstLine="240"/>
        <w:jc w:val="both"/>
      </w:pPr>
      <w:bookmarkStart w:id="288" w:name="264"/>
      <w:bookmarkEnd w:id="287"/>
      <w:r>
        <w:rPr>
          <w:rFonts w:ascii="Arial" w:hAnsi="Arial"/>
          <w:color w:val="000000"/>
          <w:sz w:val="18"/>
        </w:rPr>
        <w:t>Мистецька школа самостійно розпоряджає</w:t>
      </w:r>
      <w:r>
        <w:rPr>
          <w:rFonts w:ascii="Arial" w:hAnsi="Arial"/>
          <w:color w:val="000000"/>
          <w:sz w:val="18"/>
        </w:rPr>
        <w:t>ться надходженнями від провадження господарської та іншої діяльності, передбаченої її статутом.</w:t>
      </w:r>
    </w:p>
    <w:p w:rsidR="00976C31" w:rsidRDefault="00B449DB">
      <w:pPr>
        <w:spacing w:after="75"/>
        <w:ind w:firstLine="240"/>
        <w:jc w:val="both"/>
      </w:pPr>
      <w:bookmarkStart w:id="289" w:name="265"/>
      <w:bookmarkEnd w:id="288"/>
      <w:r>
        <w:rPr>
          <w:rFonts w:ascii="Arial" w:hAnsi="Arial"/>
          <w:color w:val="000000"/>
          <w:sz w:val="18"/>
        </w:rPr>
        <w:t>6. Кошти, матеріальні та нематеріальні активи, що надходять мистецьким школам у вигляді безповоротної фінансової допомоги, інших надходжень, добровільних пожерт</w:t>
      </w:r>
      <w:r>
        <w:rPr>
          <w:rFonts w:ascii="Arial" w:hAnsi="Arial"/>
          <w:color w:val="000000"/>
          <w:sz w:val="18"/>
        </w:rPr>
        <w:t>вувань юридичних і фізичних осіб, у тому числі нерезидентів, для провадження освітньої, культурної, мистецької діяльності, не вважаються прибутком.</w:t>
      </w:r>
    </w:p>
    <w:p w:rsidR="00976C31" w:rsidRDefault="00B449DB">
      <w:pPr>
        <w:spacing w:after="75"/>
        <w:ind w:firstLine="240"/>
        <w:jc w:val="both"/>
      </w:pPr>
      <w:bookmarkStart w:id="290" w:name="266"/>
      <w:bookmarkEnd w:id="289"/>
      <w:r>
        <w:rPr>
          <w:rFonts w:ascii="Arial" w:hAnsi="Arial"/>
          <w:color w:val="000000"/>
          <w:sz w:val="18"/>
        </w:rPr>
        <w:t xml:space="preserve">7. Учні мистецької школи, яким відповідно до </w:t>
      </w:r>
      <w:r>
        <w:rPr>
          <w:rFonts w:ascii="Arial" w:hAnsi="Arial"/>
          <w:color w:val="293A55"/>
          <w:sz w:val="18"/>
        </w:rPr>
        <w:t>Закону України "Про позашкільну освіту"</w:t>
      </w:r>
      <w:r>
        <w:rPr>
          <w:rFonts w:ascii="Arial" w:hAnsi="Arial"/>
          <w:color w:val="000000"/>
          <w:sz w:val="18"/>
        </w:rPr>
        <w:t xml:space="preserve"> та інших законів надане</w:t>
      </w:r>
      <w:r>
        <w:rPr>
          <w:rFonts w:ascii="Arial" w:hAnsi="Arial"/>
          <w:color w:val="000000"/>
          <w:sz w:val="18"/>
        </w:rPr>
        <w:t xml:space="preserve"> таке право, здобувають початкову мистецьку освіту безоплатно. Місцеві органи виконавчої влади та органи місцевого самоврядування компенсують кошти на навчання дітей пільгових категорій у порядку, затвердженому Кабінетом Міністрів України, та мають право в</w:t>
      </w:r>
      <w:r>
        <w:rPr>
          <w:rFonts w:ascii="Arial" w:hAnsi="Arial"/>
          <w:color w:val="000000"/>
          <w:sz w:val="18"/>
        </w:rPr>
        <w:t>становлювати додаткові пільги з плати за навчання з урахуванням можливостей місцевих бюджетів.</w:t>
      </w:r>
    </w:p>
    <w:p w:rsidR="00976C31" w:rsidRDefault="00B449DB">
      <w:pPr>
        <w:spacing w:after="75"/>
        <w:ind w:firstLine="240"/>
        <w:jc w:val="both"/>
      </w:pPr>
      <w:bookmarkStart w:id="291" w:name="330"/>
      <w:bookmarkEnd w:id="290"/>
      <w:r>
        <w:rPr>
          <w:rFonts w:ascii="Arial" w:hAnsi="Arial"/>
          <w:color w:val="293A55"/>
          <w:sz w:val="18"/>
        </w:rPr>
        <w:t>Учні, які здобувають початкову мистецьку освіту за рахунок бюджетних коштів та учні, які отримують додаткові освітні послуги, утворюють загальний контингент учні</w:t>
      </w:r>
      <w:r>
        <w:rPr>
          <w:rFonts w:ascii="Arial" w:hAnsi="Arial"/>
          <w:color w:val="293A55"/>
          <w:sz w:val="18"/>
        </w:rPr>
        <w:t>в мистецької школи, який враховується при визначенні показників її діяльності.</w:t>
      </w:r>
    </w:p>
    <w:p w:rsidR="00976C31" w:rsidRDefault="00B449DB">
      <w:pPr>
        <w:spacing w:after="75"/>
        <w:ind w:firstLine="240"/>
        <w:jc w:val="right"/>
      </w:pPr>
      <w:bookmarkStart w:id="292" w:name="331"/>
      <w:bookmarkEnd w:id="291"/>
      <w:r>
        <w:rPr>
          <w:rFonts w:ascii="Arial" w:hAnsi="Arial"/>
          <w:color w:val="293A55"/>
          <w:sz w:val="18"/>
        </w:rPr>
        <w:t>(пункт 7 розділу VI доповнено абзацом другим згідно з</w:t>
      </w:r>
      <w:r>
        <w:br/>
      </w:r>
      <w:r>
        <w:rPr>
          <w:rFonts w:ascii="Arial" w:hAnsi="Arial"/>
          <w:color w:val="293A55"/>
          <w:sz w:val="18"/>
        </w:rPr>
        <w:t xml:space="preserve"> наказом Міністерства культури України від 22.03.2024 р. N 227)</w:t>
      </w:r>
    </w:p>
    <w:p w:rsidR="00976C31" w:rsidRDefault="00B449DB">
      <w:pPr>
        <w:spacing w:after="75"/>
        <w:ind w:firstLine="240"/>
        <w:jc w:val="both"/>
      </w:pPr>
      <w:bookmarkStart w:id="293" w:name="267"/>
      <w:bookmarkEnd w:id="292"/>
      <w:r>
        <w:rPr>
          <w:rFonts w:ascii="Arial" w:hAnsi="Arial"/>
          <w:color w:val="000000"/>
          <w:sz w:val="18"/>
        </w:rPr>
        <w:t xml:space="preserve">8. Мистецька школа володіє, користується і розпоряджається </w:t>
      </w:r>
      <w:r>
        <w:rPr>
          <w:rFonts w:ascii="Arial" w:hAnsi="Arial"/>
          <w:color w:val="000000"/>
          <w:sz w:val="18"/>
        </w:rPr>
        <w:t>майном, земельною ділянкою відповідно до законодавства. Основні фонди, земельні ділянки та інше майно мистецької школи не підлягають вилученню, не можуть бути джерелом погашення податкового боргу.</w:t>
      </w:r>
    </w:p>
    <w:p w:rsidR="00976C31" w:rsidRDefault="00B449DB">
      <w:pPr>
        <w:spacing w:after="75"/>
        <w:ind w:firstLine="240"/>
        <w:jc w:val="both"/>
      </w:pPr>
      <w:bookmarkStart w:id="294" w:name="268"/>
      <w:bookmarkEnd w:id="293"/>
      <w:r>
        <w:rPr>
          <w:rFonts w:ascii="Arial" w:hAnsi="Arial"/>
          <w:color w:val="000000"/>
          <w:sz w:val="18"/>
        </w:rPr>
        <w:t>Майно державної або комунальної мистецької школи може вилуч</w:t>
      </w:r>
      <w:r>
        <w:rPr>
          <w:rFonts w:ascii="Arial" w:hAnsi="Arial"/>
          <w:color w:val="000000"/>
          <w:sz w:val="18"/>
        </w:rPr>
        <w:t>атися засновником лише за умови подальшого використання цього майна і коштів, одержаних від його реалізації, на розвиток початкової мистецької освіти у порядку, встановленому Кабінетом Міністрів України.</w:t>
      </w:r>
    </w:p>
    <w:p w:rsidR="00976C31" w:rsidRDefault="00B449DB">
      <w:pPr>
        <w:spacing w:after="75"/>
        <w:ind w:firstLine="240"/>
        <w:jc w:val="both"/>
      </w:pPr>
      <w:bookmarkStart w:id="295" w:name="269"/>
      <w:bookmarkEnd w:id="294"/>
      <w:r>
        <w:rPr>
          <w:rFonts w:ascii="Arial" w:hAnsi="Arial"/>
          <w:color w:val="000000"/>
          <w:sz w:val="18"/>
        </w:rPr>
        <w:t>9. Вимоги до матеріально-технічної бази мистецької ш</w:t>
      </w:r>
      <w:r>
        <w:rPr>
          <w:rFonts w:ascii="Arial" w:hAnsi="Arial"/>
          <w:color w:val="000000"/>
          <w:sz w:val="18"/>
        </w:rPr>
        <w:t xml:space="preserve">коли в частині забезпечення освітнього процесу визначаються нормативами матеріально-технічного забезпечення, затвердженими </w:t>
      </w:r>
      <w:r>
        <w:rPr>
          <w:rFonts w:ascii="Arial" w:hAnsi="Arial"/>
          <w:color w:val="293A55"/>
          <w:sz w:val="18"/>
        </w:rPr>
        <w:t>МКСК</w:t>
      </w:r>
      <w:r>
        <w:rPr>
          <w:rFonts w:ascii="Arial" w:hAnsi="Arial"/>
          <w:color w:val="000000"/>
          <w:sz w:val="18"/>
        </w:rPr>
        <w:t>.</w:t>
      </w:r>
    </w:p>
    <w:p w:rsidR="00976C31" w:rsidRDefault="00B449DB">
      <w:pPr>
        <w:spacing w:after="75"/>
        <w:ind w:firstLine="240"/>
        <w:jc w:val="right"/>
      </w:pPr>
      <w:bookmarkStart w:id="296" w:name="333"/>
      <w:bookmarkEnd w:id="295"/>
      <w:r>
        <w:rPr>
          <w:rFonts w:ascii="Arial" w:hAnsi="Arial"/>
          <w:color w:val="293A55"/>
          <w:sz w:val="18"/>
        </w:rPr>
        <w:t>(пункт 9 розділу VI із змінами внесеними згідно з наказом</w:t>
      </w:r>
      <w:r>
        <w:br/>
      </w:r>
      <w:r>
        <w:rPr>
          <w:rFonts w:ascii="Arial" w:hAnsi="Arial"/>
          <w:color w:val="293A55"/>
          <w:sz w:val="18"/>
        </w:rPr>
        <w:t xml:space="preserve"> Міністерства культури України від 22.03.2024 р. N 227)</w:t>
      </w:r>
    </w:p>
    <w:p w:rsidR="00976C31" w:rsidRDefault="00B449DB">
      <w:pPr>
        <w:pStyle w:val="3"/>
        <w:spacing w:after="225"/>
        <w:jc w:val="center"/>
      </w:pPr>
      <w:bookmarkStart w:id="297" w:name="270"/>
      <w:bookmarkEnd w:id="296"/>
      <w:r>
        <w:rPr>
          <w:rFonts w:ascii="Arial" w:hAnsi="Arial"/>
          <w:color w:val="000000"/>
          <w:sz w:val="26"/>
        </w:rPr>
        <w:t>VII. Діяльніс</w:t>
      </w:r>
      <w:r>
        <w:rPr>
          <w:rFonts w:ascii="Arial" w:hAnsi="Arial"/>
          <w:color w:val="000000"/>
          <w:sz w:val="26"/>
        </w:rPr>
        <w:t>ть мистецької школи в рамках міжнародного співробітництва</w:t>
      </w:r>
    </w:p>
    <w:p w:rsidR="00976C31" w:rsidRDefault="00B449DB">
      <w:pPr>
        <w:spacing w:after="75"/>
        <w:ind w:firstLine="240"/>
        <w:jc w:val="both"/>
      </w:pPr>
      <w:bookmarkStart w:id="298" w:name="271"/>
      <w:bookmarkEnd w:id="297"/>
      <w:r>
        <w:rPr>
          <w:rFonts w:ascii="Arial" w:hAnsi="Arial"/>
          <w:color w:val="000000"/>
          <w:sz w:val="18"/>
        </w:rPr>
        <w:t xml:space="preserve">1. Мистецька школа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w:t>
      </w:r>
      <w:r>
        <w:rPr>
          <w:rFonts w:ascii="Arial" w:hAnsi="Arial"/>
          <w:color w:val="000000"/>
          <w:sz w:val="18"/>
        </w:rPr>
        <w:t>країн, міжнародними підприємствами, установами, організаціями, фондами тощо.</w:t>
      </w:r>
    </w:p>
    <w:p w:rsidR="00976C31" w:rsidRDefault="00B449DB">
      <w:pPr>
        <w:spacing w:after="75"/>
        <w:ind w:firstLine="240"/>
        <w:jc w:val="both"/>
      </w:pPr>
      <w:bookmarkStart w:id="299" w:name="272"/>
      <w:bookmarkEnd w:id="298"/>
      <w:r>
        <w:rPr>
          <w:rFonts w:ascii="Arial" w:hAnsi="Arial"/>
          <w:color w:val="000000"/>
          <w:sz w:val="18"/>
        </w:rPr>
        <w:t xml:space="preserve">2. Мистецька школа, педагогічні працівники та учні можуть брати участь у реалізації міжнародних, зокрема мистецьких та </w:t>
      </w:r>
      <w:proofErr w:type="spellStart"/>
      <w:r>
        <w:rPr>
          <w:rFonts w:ascii="Arial" w:hAnsi="Arial"/>
          <w:color w:val="000000"/>
          <w:sz w:val="18"/>
        </w:rPr>
        <w:t>мистецько</w:t>
      </w:r>
      <w:proofErr w:type="spellEnd"/>
      <w:r>
        <w:rPr>
          <w:rFonts w:ascii="Arial" w:hAnsi="Arial"/>
          <w:color w:val="000000"/>
          <w:sz w:val="18"/>
        </w:rPr>
        <w:t>-освітніх, проектів і програм. Мистецька школа може</w:t>
      </w:r>
      <w:r>
        <w:rPr>
          <w:rFonts w:ascii="Arial" w:hAnsi="Arial"/>
          <w:color w:val="000000"/>
          <w:sz w:val="18"/>
        </w:rPr>
        <w:t xml:space="preserve"> залучати гранти міжнародних організацій та фондів відповідно до законодавства.</w:t>
      </w:r>
    </w:p>
    <w:p w:rsidR="00976C31" w:rsidRDefault="00B449DB">
      <w:pPr>
        <w:spacing w:after="75"/>
        <w:ind w:firstLine="240"/>
        <w:jc w:val="both"/>
      </w:pPr>
      <w:bookmarkStart w:id="300" w:name="273"/>
      <w:bookmarkEnd w:id="299"/>
      <w:r>
        <w:rPr>
          <w:rFonts w:ascii="Arial" w:hAnsi="Arial"/>
          <w:color w:val="000000"/>
          <w:sz w:val="18"/>
        </w:rPr>
        <w:t>3. Мистецька школа може залучати іноземних фахівців до проведення майстер-класів та інших форм освітньої і мистецької діяльності.</w:t>
      </w:r>
    </w:p>
    <w:p w:rsidR="00976C31" w:rsidRDefault="00B449DB">
      <w:pPr>
        <w:spacing w:after="75"/>
        <w:ind w:firstLine="240"/>
        <w:jc w:val="both"/>
      </w:pPr>
      <w:bookmarkStart w:id="301" w:name="274"/>
      <w:bookmarkEnd w:id="300"/>
      <w:r>
        <w:rPr>
          <w:rFonts w:ascii="Arial" w:hAnsi="Arial"/>
          <w:color w:val="000000"/>
          <w:sz w:val="18"/>
        </w:rPr>
        <w:t>4. Учні та педагогічні працівники мистецької ш</w:t>
      </w:r>
      <w:r>
        <w:rPr>
          <w:rFonts w:ascii="Arial" w:hAnsi="Arial"/>
          <w:color w:val="000000"/>
          <w:sz w:val="18"/>
        </w:rPr>
        <w:t xml:space="preserve">коли мають право на академічну мобільність, участь у спільних освітніх, </w:t>
      </w:r>
      <w:proofErr w:type="spellStart"/>
      <w:r>
        <w:rPr>
          <w:rFonts w:ascii="Arial" w:hAnsi="Arial"/>
          <w:color w:val="000000"/>
          <w:sz w:val="18"/>
        </w:rPr>
        <w:t>мистецько</w:t>
      </w:r>
      <w:proofErr w:type="spellEnd"/>
      <w:r>
        <w:rPr>
          <w:rFonts w:ascii="Arial" w:hAnsi="Arial"/>
          <w:color w:val="000000"/>
          <w:sz w:val="18"/>
        </w:rPr>
        <w:t>-освітніх та мистецьких програмах з вітчизняними та/або іноземними закладами освіти в Україні та за кордоном.</w:t>
      </w:r>
    </w:p>
    <w:p w:rsidR="00976C31" w:rsidRDefault="00B449DB">
      <w:pPr>
        <w:spacing w:after="75"/>
        <w:ind w:firstLine="240"/>
        <w:jc w:val="both"/>
      </w:pPr>
      <w:bookmarkStart w:id="302" w:name="275"/>
      <w:bookmarkEnd w:id="301"/>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32"/>
        <w:gridCol w:w="4611"/>
      </w:tblGrid>
      <w:tr w:rsidR="00976C31">
        <w:trPr>
          <w:trHeight w:val="30"/>
          <w:tblCellSpacing w:w="0" w:type="auto"/>
        </w:trPr>
        <w:tc>
          <w:tcPr>
            <w:tcW w:w="4845" w:type="dxa"/>
            <w:vAlign w:val="center"/>
          </w:tcPr>
          <w:p w:rsidR="00976C31" w:rsidRDefault="00B449DB">
            <w:pPr>
              <w:spacing w:after="75"/>
              <w:jc w:val="center"/>
            </w:pPr>
            <w:bookmarkStart w:id="303" w:name="276"/>
            <w:bookmarkEnd w:id="302"/>
            <w:r>
              <w:rPr>
                <w:rFonts w:ascii="Arial" w:hAnsi="Arial"/>
                <w:b/>
                <w:color w:val="000000"/>
                <w:sz w:val="15"/>
              </w:rPr>
              <w:t>Начальник відділу</w:t>
            </w:r>
            <w:r>
              <w:br/>
            </w:r>
            <w:r>
              <w:rPr>
                <w:rFonts w:ascii="Arial" w:hAnsi="Arial"/>
                <w:b/>
                <w:color w:val="000000"/>
                <w:sz w:val="15"/>
              </w:rPr>
              <w:t>мистецької і художньої освіти</w:t>
            </w:r>
          </w:p>
        </w:tc>
        <w:tc>
          <w:tcPr>
            <w:tcW w:w="4845" w:type="dxa"/>
            <w:vAlign w:val="center"/>
          </w:tcPr>
          <w:p w:rsidR="00976C31" w:rsidRDefault="00B449DB">
            <w:pPr>
              <w:spacing w:after="75"/>
              <w:jc w:val="center"/>
            </w:pPr>
            <w:bookmarkStart w:id="304" w:name="277"/>
            <w:bookmarkEnd w:id="303"/>
            <w:r>
              <w:rPr>
                <w:rFonts w:ascii="Arial" w:hAnsi="Arial"/>
                <w:b/>
                <w:color w:val="000000"/>
                <w:sz w:val="15"/>
              </w:rPr>
              <w:t>Т. Колос</w:t>
            </w:r>
          </w:p>
        </w:tc>
        <w:bookmarkEnd w:id="304"/>
      </w:tr>
    </w:tbl>
    <w:p w:rsidR="00976C31" w:rsidRDefault="00B449DB">
      <w:pPr>
        <w:spacing w:after="75"/>
        <w:ind w:firstLine="240"/>
        <w:jc w:val="both"/>
      </w:pPr>
      <w:bookmarkStart w:id="305" w:name="278"/>
      <w:r>
        <w:rPr>
          <w:rFonts w:ascii="Arial" w:hAnsi="Arial"/>
          <w:color w:val="000000"/>
          <w:sz w:val="18"/>
        </w:rPr>
        <w:t xml:space="preserve"> </w:t>
      </w:r>
    </w:p>
    <w:p w:rsidR="00976C31" w:rsidRDefault="00B449DB">
      <w:pPr>
        <w:spacing w:after="75"/>
        <w:ind w:firstLine="240"/>
        <w:jc w:val="right"/>
      </w:pPr>
      <w:bookmarkStart w:id="306" w:name="279"/>
      <w:bookmarkEnd w:id="305"/>
      <w:r>
        <w:rPr>
          <w:rFonts w:ascii="Arial" w:hAnsi="Arial"/>
          <w:color w:val="000000"/>
          <w:sz w:val="18"/>
        </w:rPr>
        <w:t>Додаток</w:t>
      </w:r>
      <w:r>
        <w:br/>
      </w:r>
      <w:r>
        <w:rPr>
          <w:rFonts w:ascii="Arial" w:hAnsi="Arial"/>
          <w:color w:val="000000"/>
          <w:sz w:val="18"/>
        </w:rPr>
        <w:t>до Положення про мистецьку школу</w:t>
      </w:r>
      <w:r>
        <w:br/>
      </w:r>
      <w:r>
        <w:rPr>
          <w:rFonts w:ascii="Arial" w:hAnsi="Arial"/>
          <w:color w:val="000000"/>
          <w:sz w:val="18"/>
        </w:rPr>
        <w:t>(пункт 9 розділу V)</w:t>
      </w:r>
    </w:p>
    <w:p w:rsidR="00976C31" w:rsidRDefault="00B449DB">
      <w:pPr>
        <w:pStyle w:val="3"/>
        <w:spacing w:after="225"/>
        <w:jc w:val="center"/>
      </w:pPr>
      <w:bookmarkStart w:id="307" w:name="280"/>
      <w:bookmarkEnd w:id="306"/>
      <w:r>
        <w:rPr>
          <w:rFonts w:ascii="Arial" w:hAnsi="Arial"/>
          <w:color w:val="000000"/>
          <w:sz w:val="26"/>
        </w:rPr>
        <w:lastRenderedPageBreak/>
        <w:t>СВІДОЦТВО</w:t>
      </w:r>
      <w:r>
        <w:br/>
      </w:r>
      <w:r>
        <w:rPr>
          <w:rFonts w:ascii="Arial" w:hAnsi="Arial"/>
          <w:color w:val="000000"/>
          <w:sz w:val="26"/>
        </w:rPr>
        <w:t>про початкову мистецьку освіту N ________</w:t>
      </w:r>
    </w:p>
    <w:p w:rsidR="00976C31" w:rsidRDefault="00B449DB">
      <w:pPr>
        <w:spacing w:after="75"/>
        <w:jc w:val="center"/>
      </w:pPr>
      <w:bookmarkStart w:id="308" w:name="281"/>
      <w:bookmarkEnd w:id="307"/>
      <w:r>
        <w:rPr>
          <w:rFonts w:ascii="Arial" w:hAnsi="Arial"/>
          <w:color w:val="000000"/>
          <w:sz w:val="18"/>
        </w:rPr>
        <w:t>від _________________ року</w:t>
      </w:r>
    </w:p>
    <w:tbl>
      <w:tblPr>
        <w:tblW w:w="0" w:type="auto"/>
        <w:tblCellSpacing w:w="0" w:type="auto"/>
        <w:tblBorders>
          <w:top w:val="single" w:sz="8" w:space="0" w:color="E5E2FF"/>
        </w:tblBorders>
        <w:tblLook w:val="04A0" w:firstRow="1" w:lastRow="0" w:firstColumn="1" w:lastColumn="0" w:noHBand="0" w:noVBand="1"/>
      </w:tblPr>
      <w:tblGrid>
        <w:gridCol w:w="679"/>
        <w:gridCol w:w="1528"/>
        <w:gridCol w:w="2384"/>
        <w:gridCol w:w="2366"/>
        <w:gridCol w:w="2180"/>
        <w:gridCol w:w="106"/>
      </w:tblGrid>
      <w:tr w:rsidR="00976C31">
        <w:trPr>
          <w:gridAfter w:val="1"/>
          <w:wAfter w:w="115" w:type="dxa"/>
          <w:trHeight w:val="30"/>
          <w:tblCellSpacing w:w="0" w:type="auto"/>
        </w:trPr>
        <w:tc>
          <w:tcPr>
            <w:tcW w:w="9690" w:type="dxa"/>
            <w:gridSpan w:val="5"/>
            <w:vAlign w:val="center"/>
          </w:tcPr>
          <w:p w:rsidR="00976C31" w:rsidRDefault="00B449DB">
            <w:pPr>
              <w:spacing w:after="75"/>
            </w:pPr>
            <w:bookmarkStart w:id="309" w:name="282"/>
            <w:bookmarkEnd w:id="308"/>
            <w:r>
              <w:rPr>
                <w:rFonts w:ascii="Arial" w:hAnsi="Arial"/>
                <w:color w:val="000000"/>
                <w:sz w:val="15"/>
              </w:rPr>
              <w:t>Видане __________________________________</w:t>
            </w:r>
            <w:r>
              <w:br/>
            </w:r>
            <w:r>
              <w:rPr>
                <w:rFonts w:ascii="Arial" w:hAnsi="Arial"/>
                <w:color w:val="000000"/>
                <w:sz w:val="15"/>
              </w:rPr>
              <w:t xml:space="preserve">                                                                          </w:t>
            </w:r>
            <w:r>
              <w:rPr>
                <w:rFonts w:ascii="Arial" w:hAnsi="Arial"/>
                <w:color w:val="000000"/>
                <w:sz w:val="15"/>
              </w:rPr>
              <w:t xml:space="preserve">     (повне найменування мистецької школи в орудному відмінку)</w:t>
            </w:r>
          </w:p>
          <w:p w:rsidR="00976C31" w:rsidRDefault="00B449DB">
            <w:pPr>
              <w:spacing w:after="75"/>
            </w:pPr>
            <w:bookmarkStart w:id="310" w:name="283"/>
            <w:bookmarkEnd w:id="309"/>
            <w:r>
              <w:rPr>
                <w:rFonts w:ascii="Arial" w:hAnsi="Arial"/>
                <w:color w:val="000000"/>
                <w:sz w:val="15"/>
              </w:rPr>
              <w:t>Засвідчує, що __________________________________</w:t>
            </w:r>
            <w:r>
              <w:br/>
            </w:r>
            <w:r>
              <w:rPr>
                <w:rFonts w:ascii="Arial" w:hAnsi="Arial"/>
                <w:color w:val="000000"/>
                <w:sz w:val="15"/>
              </w:rPr>
              <w:t xml:space="preserve">                                                                                                             (прізвище, ім'я, по батькові учня)</w:t>
            </w:r>
          </w:p>
          <w:p w:rsidR="00976C31" w:rsidRDefault="00B449DB">
            <w:pPr>
              <w:spacing w:after="75"/>
            </w:pPr>
            <w:bookmarkStart w:id="311" w:name="284"/>
            <w:bookmarkEnd w:id="310"/>
            <w:r>
              <w:rPr>
                <w:rFonts w:ascii="Arial" w:hAnsi="Arial"/>
                <w:color w:val="000000"/>
                <w:sz w:val="15"/>
              </w:rPr>
              <w:t>опанував(ла) освітню програму з __________________________________</w:t>
            </w:r>
            <w:r>
              <w:br/>
            </w:r>
            <w:r>
              <w:rPr>
                <w:rFonts w:ascii="Arial" w:hAnsi="Arial"/>
                <w:color w:val="000000"/>
                <w:sz w:val="15"/>
              </w:rPr>
              <w:t xml:space="preserve">                                                                                                               (назва освітньої програми, вид мистецтва (фах))</w:t>
            </w:r>
          </w:p>
          <w:p w:rsidR="00976C31" w:rsidRDefault="00B449DB">
            <w:pPr>
              <w:spacing w:after="75"/>
            </w:pPr>
            <w:bookmarkStart w:id="312" w:name="285"/>
            <w:bookmarkEnd w:id="311"/>
            <w:r>
              <w:rPr>
                <w:rFonts w:ascii="Arial" w:hAnsi="Arial"/>
                <w:color w:val="000000"/>
                <w:sz w:val="15"/>
              </w:rPr>
              <w:t>підрівень ____________________</w:t>
            </w:r>
            <w:r>
              <w:rPr>
                <w:rFonts w:ascii="Arial" w:hAnsi="Arial"/>
                <w:color w:val="000000"/>
                <w:sz w:val="15"/>
              </w:rPr>
              <w:t>______________</w:t>
            </w:r>
          </w:p>
          <w:p w:rsidR="00976C31" w:rsidRDefault="00B449DB">
            <w:pPr>
              <w:spacing w:after="75"/>
            </w:pPr>
            <w:bookmarkStart w:id="313" w:name="286"/>
            <w:bookmarkEnd w:id="312"/>
            <w:r>
              <w:rPr>
                <w:rFonts w:ascii="Arial" w:hAnsi="Arial"/>
                <w:color w:val="000000"/>
                <w:sz w:val="15"/>
              </w:rPr>
              <w:t>спрямування (за потреби) __________________________________</w:t>
            </w:r>
          </w:p>
          <w:p w:rsidR="00976C31" w:rsidRDefault="00B449DB">
            <w:pPr>
              <w:spacing w:after="75"/>
            </w:pPr>
            <w:bookmarkStart w:id="314" w:name="287"/>
            <w:bookmarkEnd w:id="313"/>
            <w:r>
              <w:rPr>
                <w:rFonts w:ascii="Arial" w:hAnsi="Arial"/>
                <w:color w:val="000000"/>
                <w:sz w:val="15"/>
              </w:rPr>
              <w:t>загальним обсягом __________________________________</w:t>
            </w:r>
            <w:r>
              <w:br/>
            </w:r>
            <w:r>
              <w:rPr>
                <w:rFonts w:ascii="Arial" w:hAnsi="Arial"/>
                <w:color w:val="000000"/>
                <w:sz w:val="15"/>
              </w:rPr>
              <w:t xml:space="preserve">                                                                                           (загальна кількість навчальних годин </w:t>
            </w:r>
            <w:r>
              <w:rPr>
                <w:rFonts w:ascii="Arial" w:hAnsi="Arial"/>
                <w:color w:val="000000"/>
                <w:sz w:val="15"/>
              </w:rPr>
              <w:t>за освітньою програмою)</w:t>
            </w:r>
          </w:p>
        </w:tc>
        <w:bookmarkEnd w:id="314"/>
      </w:tr>
      <w:tr w:rsidR="00976C31">
        <w:trPr>
          <w:gridAfter w:val="1"/>
          <w:wAfter w:w="115" w:type="dxa"/>
          <w:trHeight w:val="30"/>
          <w:tblCellSpacing w:w="0" w:type="auto"/>
        </w:trPr>
        <w:tc>
          <w:tcPr>
            <w:tcW w:w="9690" w:type="dxa"/>
            <w:gridSpan w:val="5"/>
            <w:vAlign w:val="center"/>
          </w:tcPr>
          <w:p w:rsidR="00976C31" w:rsidRDefault="00B449DB">
            <w:pPr>
              <w:spacing w:after="75"/>
              <w:jc w:val="center"/>
            </w:pPr>
            <w:bookmarkStart w:id="315" w:name="288"/>
            <w:r>
              <w:rPr>
                <w:rFonts w:ascii="Arial" w:hAnsi="Arial"/>
                <w:color w:val="000000"/>
                <w:sz w:val="15"/>
              </w:rPr>
              <w:t>Перелік та обсяг навчальних дисциплін (предметів), отриманих учнем під час опанування освітньої програми, та підсумкові оцінки</w:t>
            </w:r>
          </w:p>
        </w:tc>
        <w:bookmarkEnd w:id="315"/>
      </w:tr>
      <w:tr w:rsidR="00976C31">
        <w:tblPrEx>
          <w:tblBorders>
            <w:left w:val="inset" w:sz="8" w:space="0" w:color="000000"/>
            <w:bottom w:val="inset" w:sz="8" w:space="0" w:color="000000"/>
            <w:right w:val="inset" w:sz="8" w:space="0" w:color="000000"/>
          </w:tblBorders>
        </w:tblPrEx>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976C31" w:rsidRDefault="00B449DB">
            <w:pPr>
              <w:spacing w:after="75"/>
              <w:jc w:val="center"/>
            </w:pPr>
            <w:bookmarkStart w:id="316" w:name="289"/>
            <w:r>
              <w:rPr>
                <w:rFonts w:ascii="Arial" w:hAnsi="Arial"/>
                <w:color w:val="000000"/>
                <w:sz w:val="15"/>
              </w:rPr>
              <w:t>N</w:t>
            </w:r>
            <w:r>
              <w:br/>
            </w:r>
            <w:r>
              <w:rPr>
                <w:rFonts w:ascii="Arial" w:hAnsi="Arial"/>
                <w:color w:val="000000"/>
                <w:sz w:val="15"/>
              </w:rPr>
              <w:t>з/п</w:t>
            </w:r>
          </w:p>
        </w:tc>
        <w:tc>
          <w:tcPr>
            <w:tcW w:w="4070" w:type="dxa"/>
            <w:gridSpan w:val="2"/>
            <w:tcBorders>
              <w:top w:val="outset" w:sz="8" w:space="0" w:color="000000"/>
              <w:left w:val="outset" w:sz="8" w:space="0" w:color="000000"/>
              <w:bottom w:val="outset" w:sz="8" w:space="0" w:color="000000"/>
              <w:right w:val="outset" w:sz="8" w:space="0" w:color="000000"/>
            </w:tcBorders>
            <w:vAlign w:val="center"/>
          </w:tcPr>
          <w:p w:rsidR="00976C31" w:rsidRDefault="00B449DB">
            <w:pPr>
              <w:spacing w:after="75"/>
              <w:jc w:val="center"/>
            </w:pPr>
            <w:bookmarkStart w:id="317" w:name="290"/>
            <w:bookmarkEnd w:id="316"/>
            <w:r>
              <w:rPr>
                <w:rFonts w:ascii="Arial" w:hAnsi="Arial"/>
                <w:color w:val="000000"/>
                <w:sz w:val="15"/>
              </w:rPr>
              <w:t>Перелік опанованих здобувачем навчальних дисциплін (предметів) згідно з освітньою програмою</w:t>
            </w:r>
          </w:p>
        </w:tc>
        <w:tc>
          <w:tcPr>
            <w:tcW w:w="2519" w:type="dxa"/>
            <w:tcBorders>
              <w:top w:val="outset" w:sz="8" w:space="0" w:color="000000"/>
              <w:left w:val="outset" w:sz="8" w:space="0" w:color="000000"/>
              <w:bottom w:val="outset" w:sz="8" w:space="0" w:color="000000"/>
              <w:right w:val="outset" w:sz="8" w:space="0" w:color="000000"/>
            </w:tcBorders>
            <w:vAlign w:val="center"/>
          </w:tcPr>
          <w:p w:rsidR="00976C31" w:rsidRDefault="00B449DB">
            <w:pPr>
              <w:spacing w:after="75"/>
              <w:jc w:val="center"/>
            </w:pPr>
            <w:bookmarkStart w:id="318" w:name="291"/>
            <w:bookmarkEnd w:id="317"/>
            <w:r>
              <w:rPr>
                <w:rFonts w:ascii="Arial" w:hAnsi="Arial"/>
                <w:color w:val="000000"/>
                <w:sz w:val="15"/>
              </w:rPr>
              <w:t>Кількість годин з навчальної дисципліни (предмета)</w:t>
            </w:r>
          </w:p>
        </w:tc>
        <w:tc>
          <w:tcPr>
            <w:tcW w:w="2422" w:type="dxa"/>
            <w:gridSpan w:val="2"/>
            <w:tcBorders>
              <w:top w:val="outset" w:sz="8" w:space="0" w:color="000000"/>
              <w:left w:val="outset" w:sz="8" w:space="0" w:color="000000"/>
              <w:bottom w:val="outset" w:sz="8" w:space="0" w:color="000000"/>
              <w:right w:val="outset" w:sz="8" w:space="0" w:color="000000"/>
            </w:tcBorders>
            <w:vAlign w:val="center"/>
          </w:tcPr>
          <w:p w:rsidR="00976C31" w:rsidRDefault="00B449DB">
            <w:pPr>
              <w:spacing w:after="75"/>
              <w:jc w:val="center"/>
            </w:pPr>
            <w:bookmarkStart w:id="319" w:name="292"/>
            <w:bookmarkEnd w:id="318"/>
            <w:r>
              <w:rPr>
                <w:rFonts w:ascii="Arial" w:hAnsi="Arial"/>
                <w:color w:val="000000"/>
                <w:sz w:val="15"/>
              </w:rPr>
              <w:t>Підсумкова оцінка</w:t>
            </w:r>
          </w:p>
        </w:tc>
        <w:bookmarkEnd w:id="319"/>
      </w:tr>
      <w:tr w:rsidR="00976C31">
        <w:tblPrEx>
          <w:tblBorders>
            <w:left w:val="inset" w:sz="8" w:space="0" w:color="000000"/>
            <w:bottom w:val="inset" w:sz="8" w:space="0" w:color="000000"/>
            <w:right w:val="inset" w:sz="8" w:space="0" w:color="000000"/>
          </w:tblBorders>
        </w:tblPrEx>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976C31" w:rsidRDefault="00B449DB">
            <w:pPr>
              <w:spacing w:after="75"/>
              <w:jc w:val="center"/>
            </w:pPr>
            <w:bookmarkStart w:id="320" w:name="293"/>
            <w:r>
              <w:rPr>
                <w:rFonts w:ascii="Arial" w:hAnsi="Arial"/>
                <w:color w:val="000000"/>
                <w:sz w:val="15"/>
              </w:rPr>
              <w:t xml:space="preserve"> </w:t>
            </w:r>
          </w:p>
        </w:tc>
        <w:tc>
          <w:tcPr>
            <w:tcW w:w="4070" w:type="dxa"/>
            <w:gridSpan w:val="2"/>
            <w:tcBorders>
              <w:top w:val="outset" w:sz="8" w:space="0" w:color="000000"/>
              <w:left w:val="outset" w:sz="8" w:space="0" w:color="000000"/>
              <w:bottom w:val="outset" w:sz="8" w:space="0" w:color="000000"/>
              <w:right w:val="outset" w:sz="8" w:space="0" w:color="000000"/>
            </w:tcBorders>
            <w:vAlign w:val="center"/>
          </w:tcPr>
          <w:p w:rsidR="00976C31" w:rsidRDefault="00B449DB">
            <w:pPr>
              <w:spacing w:after="75"/>
              <w:jc w:val="center"/>
            </w:pPr>
            <w:bookmarkStart w:id="321" w:name="294"/>
            <w:bookmarkEnd w:id="320"/>
            <w:r>
              <w:rPr>
                <w:rFonts w:ascii="Arial" w:hAnsi="Arial"/>
                <w:color w:val="000000"/>
                <w:sz w:val="15"/>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rsidR="00976C31" w:rsidRDefault="00B449DB">
            <w:pPr>
              <w:spacing w:after="75"/>
              <w:jc w:val="center"/>
            </w:pPr>
            <w:bookmarkStart w:id="322" w:name="295"/>
            <w:bookmarkEnd w:id="321"/>
            <w:r>
              <w:rPr>
                <w:rFonts w:ascii="Arial" w:hAnsi="Arial"/>
                <w:color w:val="000000"/>
                <w:sz w:val="15"/>
              </w:rPr>
              <w:t xml:space="preserve"> </w:t>
            </w:r>
          </w:p>
        </w:tc>
        <w:tc>
          <w:tcPr>
            <w:tcW w:w="2422" w:type="dxa"/>
            <w:gridSpan w:val="2"/>
            <w:tcBorders>
              <w:top w:val="outset" w:sz="8" w:space="0" w:color="000000"/>
              <w:left w:val="outset" w:sz="8" w:space="0" w:color="000000"/>
              <w:bottom w:val="outset" w:sz="8" w:space="0" w:color="000000"/>
              <w:right w:val="outset" w:sz="8" w:space="0" w:color="000000"/>
            </w:tcBorders>
            <w:vAlign w:val="center"/>
          </w:tcPr>
          <w:p w:rsidR="00976C31" w:rsidRDefault="00B449DB">
            <w:pPr>
              <w:spacing w:after="75"/>
              <w:jc w:val="center"/>
            </w:pPr>
            <w:bookmarkStart w:id="323" w:name="296"/>
            <w:bookmarkEnd w:id="322"/>
            <w:r>
              <w:rPr>
                <w:rFonts w:ascii="Arial" w:hAnsi="Arial"/>
                <w:color w:val="000000"/>
                <w:sz w:val="15"/>
              </w:rPr>
              <w:t xml:space="preserve"> </w:t>
            </w:r>
          </w:p>
        </w:tc>
        <w:bookmarkEnd w:id="323"/>
      </w:tr>
      <w:tr w:rsidR="00976C31">
        <w:trPr>
          <w:gridAfter w:val="1"/>
          <w:wAfter w:w="115" w:type="dxa"/>
          <w:trHeight w:val="120"/>
          <w:tblCellSpacing w:w="0" w:type="auto"/>
        </w:trPr>
        <w:tc>
          <w:tcPr>
            <w:tcW w:w="2326" w:type="dxa"/>
            <w:gridSpan w:val="2"/>
            <w:vAlign w:val="center"/>
          </w:tcPr>
          <w:p w:rsidR="00976C31" w:rsidRDefault="00B449DB">
            <w:pPr>
              <w:spacing w:after="75"/>
            </w:pPr>
            <w:bookmarkStart w:id="324" w:name="297"/>
            <w:r>
              <w:rPr>
                <w:rFonts w:ascii="Arial" w:hAnsi="Arial"/>
                <w:color w:val="000000"/>
                <w:sz w:val="15"/>
              </w:rPr>
              <w:t>Директор школи</w:t>
            </w:r>
          </w:p>
        </w:tc>
        <w:tc>
          <w:tcPr>
            <w:tcW w:w="2519" w:type="dxa"/>
            <w:vAlign w:val="center"/>
          </w:tcPr>
          <w:p w:rsidR="00976C31" w:rsidRDefault="00B449DB">
            <w:pPr>
              <w:spacing w:after="75"/>
            </w:pPr>
            <w:bookmarkStart w:id="325" w:name="298"/>
            <w:bookmarkEnd w:id="324"/>
            <w:r>
              <w:rPr>
                <w:rFonts w:ascii="Arial" w:hAnsi="Arial"/>
                <w:color w:val="000000"/>
                <w:sz w:val="15"/>
              </w:rPr>
              <w:t>___________</w:t>
            </w:r>
            <w:r>
              <w:br/>
            </w:r>
            <w:r>
              <w:rPr>
                <w:rFonts w:ascii="Arial" w:hAnsi="Arial"/>
                <w:color w:val="000000"/>
                <w:sz w:val="15"/>
              </w:rPr>
              <w:t xml:space="preserve">        (підпис)</w:t>
            </w:r>
          </w:p>
        </w:tc>
        <w:tc>
          <w:tcPr>
            <w:tcW w:w="4845" w:type="dxa"/>
            <w:gridSpan w:val="2"/>
            <w:vAlign w:val="center"/>
          </w:tcPr>
          <w:p w:rsidR="00976C31" w:rsidRDefault="00B449DB">
            <w:pPr>
              <w:spacing w:after="75"/>
            </w:pPr>
            <w:bookmarkStart w:id="326" w:name="299"/>
            <w:bookmarkEnd w:id="325"/>
            <w:r>
              <w:rPr>
                <w:rFonts w:ascii="Arial" w:hAnsi="Arial"/>
                <w:color w:val="000000"/>
                <w:sz w:val="15"/>
              </w:rPr>
              <w:t>_________________</w:t>
            </w:r>
            <w:r>
              <w:br/>
            </w:r>
            <w:r>
              <w:rPr>
                <w:rFonts w:ascii="Arial" w:hAnsi="Arial"/>
                <w:color w:val="000000"/>
                <w:sz w:val="15"/>
              </w:rPr>
              <w:t xml:space="preserve">       (ініціал, прізвище)</w:t>
            </w:r>
          </w:p>
        </w:tc>
        <w:bookmarkEnd w:id="326"/>
      </w:tr>
      <w:tr w:rsidR="00976C31">
        <w:trPr>
          <w:gridAfter w:val="1"/>
          <w:wAfter w:w="115" w:type="dxa"/>
          <w:trHeight w:val="120"/>
          <w:tblCellSpacing w:w="0" w:type="auto"/>
        </w:trPr>
        <w:tc>
          <w:tcPr>
            <w:tcW w:w="2326" w:type="dxa"/>
            <w:gridSpan w:val="2"/>
            <w:vAlign w:val="center"/>
          </w:tcPr>
          <w:p w:rsidR="00976C31" w:rsidRDefault="00B449DB">
            <w:pPr>
              <w:spacing w:after="75"/>
            </w:pPr>
            <w:bookmarkStart w:id="327" w:name="300"/>
            <w:r>
              <w:rPr>
                <w:rFonts w:ascii="Arial" w:hAnsi="Arial"/>
                <w:color w:val="000000"/>
                <w:sz w:val="15"/>
              </w:rPr>
              <w:t>Реєстраційний номер</w:t>
            </w:r>
          </w:p>
        </w:tc>
        <w:tc>
          <w:tcPr>
            <w:tcW w:w="0" w:type="auto"/>
            <w:gridSpan w:val="3"/>
            <w:vAlign w:val="center"/>
          </w:tcPr>
          <w:p w:rsidR="00976C31" w:rsidRDefault="00B449DB">
            <w:pPr>
              <w:spacing w:after="75"/>
            </w:pPr>
            <w:bookmarkStart w:id="328" w:name="301"/>
            <w:bookmarkEnd w:id="327"/>
            <w:r>
              <w:rPr>
                <w:rFonts w:ascii="Arial" w:hAnsi="Arial"/>
                <w:color w:val="000000"/>
                <w:sz w:val="15"/>
              </w:rPr>
              <w:t>____________________</w:t>
            </w:r>
          </w:p>
        </w:tc>
        <w:bookmarkEnd w:id="328"/>
      </w:tr>
    </w:tbl>
    <w:p w:rsidR="00976C31" w:rsidRDefault="00B449DB">
      <w:pPr>
        <w:spacing w:after="75"/>
        <w:jc w:val="center"/>
      </w:pPr>
      <w:bookmarkStart w:id="329" w:name="302"/>
      <w:r>
        <w:rPr>
          <w:rFonts w:ascii="Arial" w:hAnsi="Arial"/>
          <w:color w:val="000000"/>
          <w:sz w:val="18"/>
        </w:rPr>
        <w:t>____________</w:t>
      </w:r>
      <w:bookmarkStart w:id="330" w:name="_GoBack"/>
      <w:bookmarkEnd w:id="329"/>
      <w:bookmarkEnd w:id="330"/>
    </w:p>
    <w:sectPr w:rsidR="00976C3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976C31"/>
    <w:rsid w:val="00976C31"/>
    <w:rsid w:val="00B44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FEAB8-D7E3-4ACA-A4FE-27C8A433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6901</Words>
  <Characters>39341</Characters>
  <Application>Microsoft Office Word</Application>
  <DocSecurity>0</DocSecurity>
  <Lines>327</Lines>
  <Paragraphs>92</Paragraphs>
  <ScaleCrop>false</ScaleCrop>
  <Company/>
  <LinksUpToDate>false</LinksUpToDate>
  <CharactersWithSpaces>46150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2025-06-02T08:53:00Z</dcterms:created>
  <dcterms:modified xsi:type="dcterms:W3CDTF">2025-06-02T08:53:00Z</dcterms:modified>
</cp:coreProperties>
</file>