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01D" w:rsidRDefault="001E0EDF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01D" w:rsidRPr="001E0EDF" w:rsidRDefault="001E0EDF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1E0EDF">
        <w:rPr>
          <w:rFonts w:ascii="Arial"/>
          <w:color w:val="000000"/>
          <w:sz w:val="27"/>
          <w:lang w:val="ru-RU"/>
        </w:rPr>
        <w:t>ЗАКОН</w:t>
      </w:r>
      <w:r w:rsidRPr="001E0EDF">
        <w:rPr>
          <w:rFonts w:ascii="Arial"/>
          <w:color w:val="000000"/>
          <w:sz w:val="27"/>
          <w:lang w:val="ru-RU"/>
        </w:rPr>
        <w:t xml:space="preserve"> </w:t>
      </w:r>
      <w:r w:rsidRPr="001E0EDF">
        <w:rPr>
          <w:rFonts w:ascii="Arial"/>
          <w:color w:val="000000"/>
          <w:sz w:val="27"/>
          <w:lang w:val="ru-RU"/>
        </w:rPr>
        <w:t>УКРАЇНИ</w:t>
      </w:r>
    </w:p>
    <w:p w:rsidR="0016501D" w:rsidRPr="001E0EDF" w:rsidRDefault="001E0EDF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1E0EDF">
        <w:rPr>
          <w:rFonts w:ascii="Arial"/>
          <w:color w:val="000000"/>
          <w:sz w:val="27"/>
          <w:lang w:val="ru-RU"/>
        </w:rPr>
        <w:t>Про</w:t>
      </w:r>
      <w:r w:rsidRPr="001E0EDF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E0EDF">
        <w:rPr>
          <w:rFonts w:ascii="Arial"/>
          <w:color w:val="000000"/>
          <w:sz w:val="27"/>
          <w:lang w:val="ru-RU"/>
        </w:rPr>
        <w:t>затвердження</w:t>
      </w:r>
      <w:proofErr w:type="spellEnd"/>
      <w:r w:rsidRPr="001E0EDF">
        <w:rPr>
          <w:rFonts w:ascii="Arial"/>
          <w:color w:val="000000"/>
          <w:sz w:val="27"/>
          <w:lang w:val="ru-RU"/>
        </w:rPr>
        <w:t xml:space="preserve"> </w:t>
      </w:r>
      <w:r w:rsidRPr="001E0EDF">
        <w:rPr>
          <w:rFonts w:ascii="Arial"/>
          <w:color w:val="000000"/>
          <w:sz w:val="27"/>
          <w:lang w:val="ru-RU"/>
        </w:rPr>
        <w:t>Указу</w:t>
      </w:r>
      <w:r w:rsidRPr="001E0EDF">
        <w:rPr>
          <w:rFonts w:ascii="Arial"/>
          <w:color w:val="000000"/>
          <w:sz w:val="27"/>
          <w:lang w:val="ru-RU"/>
        </w:rPr>
        <w:t xml:space="preserve"> </w:t>
      </w:r>
      <w:r w:rsidRPr="001E0EDF">
        <w:rPr>
          <w:rFonts w:ascii="Arial"/>
          <w:color w:val="000000"/>
          <w:sz w:val="27"/>
          <w:lang w:val="ru-RU"/>
        </w:rPr>
        <w:t>Президента</w:t>
      </w:r>
      <w:r w:rsidRPr="001E0EDF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E0EDF">
        <w:rPr>
          <w:rFonts w:ascii="Arial"/>
          <w:color w:val="000000"/>
          <w:sz w:val="27"/>
          <w:lang w:val="ru-RU"/>
        </w:rPr>
        <w:t>України</w:t>
      </w:r>
      <w:proofErr w:type="spellEnd"/>
      <w:r w:rsidRPr="001E0EDF">
        <w:rPr>
          <w:rFonts w:ascii="Arial"/>
          <w:color w:val="000000"/>
          <w:sz w:val="27"/>
          <w:lang w:val="ru-RU"/>
        </w:rPr>
        <w:t xml:space="preserve"> "</w:t>
      </w:r>
      <w:r w:rsidRPr="001E0EDF">
        <w:rPr>
          <w:rFonts w:ascii="Arial"/>
          <w:color w:val="000000"/>
          <w:sz w:val="27"/>
          <w:lang w:val="ru-RU"/>
        </w:rPr>
        <w:t>Про</w:t>
      </w:r>
      <w:r w:rsidRPr="001E0EDF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E0EDF">
        <w:rPr>
          <w:rFonts w:ascii="Arial"/>
          <w:color w:val="000000"/>
          <w:sz w:val="27"/>
          <w:lang w:val="ru-RU"/>
        </w:rPr>
        <w:t>продовження</w:t>
      </w:r>
      <w:proofErr w:type="spellEnd"/>
      <w:r w:rsidRPr="001E0EDF">
        <w:rPr>
          <w:rFonts w:ascii="Arial"/>
          <w:color w:val="000000"/>
          <w:sz w:val="27"/>
          <w:lang w:val="ru-RU"/>
        </w:rPr>
        <w:t xml:space="preserve"> </w:t>
      </w:r>
      <w:r w:rsidRPr="001E0EDF">
        <w:rPr>
          <w:rFonts w:ascii="Arial"/>
          <w:color w:val="000000"/>
          <w:sz w:val="27"/>
          <w:lang w:val="ru-RU"/>
        </w:rPr>
        <w:t>строку</w:t>
      </w:r>
      <w:r w:rsidRPr="001E0EDF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E0EDF">
        <w:rPr>
          <w:rFonts w:ascii="Arial"/>
          <w:color w:val="000000"/>
          <w:sz w:val="27"/>
          <w:lang w:val="ru-RU"/>
        </w:rPr>
        <w:t>дії</w:t>
      </w:r>
      <w:proofErr w:type="spellEnd"/>
      <w:r w:rsidRPr="001E0EDF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E0EDF">
        <w:rPr>
          <w:rFonts w:ascii="Arial"/>
          <w:color w:val="000000"/>
          <w:sz w:val="27"/>
          <w:lang w:val="ru-RU"/>
        </w:rPr>
        <w:t>воєнного</w:t>
      </w:r>
      <w:proofErr w:type="spellEnd"/>
      <w:r w:rsidRPr="001E0EDF">
        <w:rPr>
          <w:rFonts w:ascii="Arial"/>
          <w:color w:val="000000"/>
          <w:sz w:val="27"/>
          <w:lang w:val="ru-RU"/>
        </w:rPr>
        <w:t xml:space="preserve"> </w:t>
      </w:r>
      <w:r w:rsidRPr="001E0EDF">
        <w:rPr>
          <w:rFonts w:ascii="Arial"/>
          <w:color w:val="000000"/>
          <w:sz w:val="27"/>
          <w:lang w:val="ru-RU"/>
        </w:rPr>
        <w:t>стану</w:t>
      </w:r>
      <w:r w:rsidRPr="001E0EDF">
        <w:rPr>
          <w:rFonts w:ascii="Arial"/>
          <w:color w:val="000000"/>
          <w:sz w:val="27"/>
          <w:lang w:val="ru-RU"/>
        </w:rPr>
        <w:t xml:space="preserve"> </w:t>
      </w:r>
      <w:r w:rsidRPr="001E0EDF">
        <w:rPr>
          <w:rFonts w:ascii="Arial"/>
          <w:color w:val="000000"/>
          <w:sz w:val="27"/>
          <w:lang w:val="ru-RU"/>
        </w:rPr>
        <w:t>в</w:t>
      </w:r>
      <w:r w:rsidRPr="001E0EDF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E0EDF">
        <w:rPr>
          <w:rFonts w:ascii="Arial"/>
          <w:color w:val="000000"/>
          <w:sz w:val="27"/>
          <w:lang w:val="ru-RU"/>
        </w:rPr>
        <w:t>Україні</w:t>
      </w:r>
      <w:proofErr w:type="spellEnd"/>
      <w:r w:rsidRPr="001E0EDF">
        <w:rPr>
          <w:rFonts w:ascii="Arial"/>
          <w:color w:val="000000"/>
          <w:sz w:val="27"/>
          <w:lang w:val="ru-RU"/>
        </w:rPr>
        <w:t>"</w:t>
      </w:r>
    </w:p>
    <w:p w:rsidR="0016501D" w:rsidRPr="001E0EDF" w:rsidRDefault="001E0EDF">
      <w:pPr>
        <w:spacing w:after="0"/>
        <w:ind w:firstLine="240"/>
        <w:rPr>
          <w:lang w:val="ru-RU"/>
        </w:rPr>
      </w:pPr>
      <w:bookmarkStart w:id="3" w:name="4"/>
      <w:bookmarkEnd w:id="2"/>
      <w:proofErr w:type="spellStart"/>
      <w:r w:rsidRPr="001E0EDF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1E0EDF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1E0EDF">
        <w:rPr>
          <w:rFonts w:ascii="Arial"/>
          <w:color w:val="000000"/>
          <w:sz w:val="18"/>
          <w:lang w:val="ru-RU"/>
        </w:rPr>
        <w:t>до</w:t>
      </w:r>
      <w:r w:rsidRPr="001E0EDF">
        <w:rPr>
          <w:rFonts w:ascii="Arial"/>
          <w:color w:val="000000"/>
          <w:sz w:val="18"/>
          <w:lang w:val="ru-RU"/>
        </w:rPr>
        <w:t xml:space="preserve"> </w:t>
      </w:r>
      <w:r w:rsidRPr="001E0EDF">
        <w:rPr>
          <w:rFonts w:ascii="Arial"/>
          <w:color w:val="000000"/>
          <w:sz w:val="18"/>
          <w:lang w:val="ru-RU"/>
        </w:rPr>
        <w:t>пункту</w:t>
      </w:r>
      <w:proofErr w:type="gramEnd"/>
      <w:r w:rsidRPr="001E0EDF">
        <w:rPr>
          <w:rFonts w:ascii="Arial"/>
          <w:color w:val="000000"/>
          <w:sz w:val="18"/>
          <w:lang w:val="ru-RU"/>
        </w:rPr>
        <w:t xml:space="preserve"> 31 </w:t>
      </w:r>
      <w:proofErr w:type="spellStart"/>
      <w:r w:rsidRPr="001E0EDF">
        <w:rPr>
          <w:rFonts w:ascii="Arial"/>
          <w:color w:val="000000"/>
          <w:sz w:val="18"/>
          <w:lang w:val="ru-RU"/>
        </w:rPr>
        <w:t>частини</w:t>
      </w:r>
      <w:proofErr w:type="spellEnd"/>
      <w:r w:rsidRPr="001E0EDF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E0EDF">
        <w:rPr>
          <w:rFonts w:ascii="Arial"/>
          <w:color w:val="000000"/>
          <w:sz w:val="18"/>
          <w:lang w:val="ru-RU"/>
        </w:rPr>
        <w:t>першої</w:t>
      </w:r>
      <w:proofErr w:type="spellEnd"/>
      <w:r w:rsidRPr="001E0EDF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E0EDF">
        <w:rPr>
          <w:rFonts w:ascii="Arial"/>
          <w:color w:val="000000"/>
          <w:sz w:val="18"/>
          <w:lang w:val="ru-RU"/>
        </w:rPr>
        <w:t>статті</w:t>
      </w:r>
      <w:proofErr w:type="spellEnd"/>
      <w:r w:rsidRPr="001E0EDF">
        <w:rPr>
          <w:rFonts w:ascii="Arial"/>
          <w:color w:val="000000"/>
          <w:sz w:val="18"/>
          <w:lang w:val="ru-RU"/>
        </w:rPr>
        <w:t xml:space="preserve"> 85 </w:t>
      </w:r>
      <w:proofErr w:type="spellStart"/>
      <w:r w:rsidRPr="001E0EDF">
        <w:rPr>
          <w:rFonts w:ascii="Arial"/>
          <w:color w:val="000000"/>
          <w:sz w:val="18"/>
          <w:lang w:val="ru-RU"/>
        </w:rPr>
        <w:t>Конституції</w:t>
      </w:r>
      <w:proofErr w:type="spellEnd"/>
      <w:r w:rsidRPr="001E0EDF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E0EDF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1E0EDF">
        <w:rPr>
          <w:rFonts w:ascii="Arial"/>
          <w:color w:val="000000"/>
          <w:sz w:val="18"/>
          <w:lang w:val="ru-RU"/>
        </w:rPr>
        <w:t xml:space="preserve">, </w:t>
      </w:r>
      <w:r w:rsidRPr="001E0EDF">
        <w:rPr>
          <w:rFonts w:ascii="Arial"/>
          <w:color w:val="000000"/>
          <w:sz w:val="18"/>
          <w:lang w:val="ru-RU"/>
        </w:rPr>
        <w:t>Закону</w:t>
      </w:r>
      <w:r w:rsidRPr="001E0EDF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E0EDF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1E0EDF">
        <w:rPr>
          <w:rFonts w:ascii="Arial"/>
          <w:color w:val="000000"/>
          <w:sz w:val="18"/>
          <w:lang w:val="ru-RU"/>
        </w:rPr>
        <w:t xml:space="preserve"> "</w:t>
      </w:r>
      <w:r w:rsidRPr="001E0EDF">
        <w:rPr>
          <w:rFonts w:ascii="Arial"/>
          <w:color w:val="000000"/>
          <w:sz w:val="18"/>
          <w:lang w:val="ru-RU"/>
        </w:rPr>
        <w:t>Про</w:t>
      </w:r>
      <w:r w:rsidRPr="001E0EDF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E0EDF">
        <w:rPr>
          <w:rFonts w:ascii="Arial"/>
          <w:color w:val="000000"/>
          <w:sz w:val="18"/>
          <w:lang w:val="ru-RU"/>
        </w:rPr>
        <w:t>правовий</w:t>
      </w:r>
      <w:proofErr w:type="spellEnd"/>
      <w:r w:rsidRPr="001E0EDF">
        <w:rPr>
          <w:rFonts w:ascii="Arial"/>
          <w:color w:val="000000"/>
          <w:sz w:val="18"/>
          <w:lang w:val="ru-RU"/>
        </w:rPr>
        <w:t xml:space="preserve"> </w:t>
      </w:r>
      <w:r w:rsidRPr="001E0EDF">
        <w:rPr>
          <w:rFonts w:ascii="Arial"/>
          <w:color w:val="000000"/>
          <w:sz w:val="18"/>
          <w:lang w:val="ru-RU"/>
        </w:rPr>
        <w:t>режим</w:t>
      </w:r>
      <w:r w:rsidRPr="001E0EDF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E0EDF">
        <w:rPr>
          <w:rFonts w:ascii="Arial"/>
          <w:color w:val="000000"/>
          <w:sz w:val="18"/>
          <w:lang w:val="ru-RU"/>
        </w:rPr>
        <w:t>воєнного</w:t>
      </w:r>
      <w:proofErr w:type="spellEnd"/>
      <w:r w:rsidRPr="001E0EDF">
        <w:rPr>
          <w:rFonts w:ascii="Arial"/>
          <w:color w:val="000000"/>
          <w:sz w:val="18"/>
          <w:lang w:val="ru-RU"/>
        </w:rPr>
        <w:t xml:space="preserve"> </w:t>
      </w:r>
      <w:r w:rsidRPr="001E0EDF">
        <w:rPr>
          <w:rFonts w:ascii="Arial"/>
          <w:color w:val="000000"/>
          <w:sz w:val="18"/>
          <w:lang w:val="ru-RU"/>
        </w:rPr>
        <w:t>стану</w:t>
      </w:r>
      <w:r w:rsidRPr="001E0EDF">
        <w:rPr>
          <w:rFonts w:ascii="Arial"/>
          <w:color w:val="000000"/>
          <w:sz w:val="18"/>
          <w:lang w:val="ru-RU"/>
        </w:rPr>
        <w:t xml:space="preserve">" </w:t>
      </w:r>
      <w:proofErr w:type="spellStart"/>
      <w:r w:rsidRPr="001E0EDF">
        <w:rPr>
          <w:rFonts w:ascii="Arial"/>
          <w:color w:val="000000"/>
          <w:sz w:val="18"/>
          <w:lang w:val="ru-RU"/>
        </w:rPr>
        <w:t>Верховна</w:t>
      </w:r>
      <w:proofErr w:type="spellEnd"/>
      <w:r w:rsidRPr="001E0EDF">
        <w:rPr>
          <w:rFonts w:ascii="Arial"/>
          <w:color w:val="000000"/>
          <w:sz w:val="18"/>
          <w:lang w:val="ru-RU"/>
        </w:rPr>
        <w:t xml:space="preserve"> </w:t>
      </w:r>
      <w:r w:rsidRPr="001E0EDF">
        <w:rPr>
          <w:rFonts w:ascii="Arial"/>
          <w:color w:val="000000"/>
          <w:sz w:val="18"/>
          <w:lang w:val="ru-RU"/>
        </w:rPr>
        <w:t>Рада</w:t>
      </w:r>
      <w:r w:rsidRPr="001E0EDF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E0EDF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1E0EDF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E0EDF">
        <w:rPr>
          <w:rFonts w:ascii="Arial"/>
          <w:b/>
          <w:color w:val="000000"/>
          <w:sz w:val="18"/>
          <w:lang w:val="ru-RU"/>
        </w:rPr>
        <w:t>постановляє</w:t>
      </w:r>
      <w:proofErr w:type="spellEnd"/>
      <w:r w:rsidRPr="001E0EDF">
        <w:rPr>
          <w:rFonts w:ascii="Arial"/>
          <w:color w:val="000000"/>
          <w:sz w:val="18"/>
          <w:lang w:val="ru-RU"/>
        </w:rPr>
        <w:t>:</w:t>
      </w:r>
    </w:p>
    <w:p w:rsidR="0016501D" w:rsidRPr="001E0EDF" w:rsidRDefault="001E0EDF">
      <w:pPr>
        <w:spacing w:after="0"/>
        <w:ind w:firstLine="240"/>
        <w:rPr>
          <w:lang w:val="ru-RU"/>
        </w:rPr>
      </w:pPr>
      <w:bookmarkStart w:id="4" w:name="5"/>
      <w:bookmarkEnd w:id="3"/>
      <w:r w:rsidRPr="001E0EDF">
        <w:rPr>
          <w:rFonts w:ascii="Arial"/>
          <w:color w:val="000000"/>
          <w:sz w:val="18"/>
          <w:lang w:val="ru-RU"/>
        </w:rPr>
        <w:t xml:space="preserve">1. </w:t>
      </w:r>
      <w:proofErr w:type="spellStart"/>
      <w:r w:rsidRPr="001E0EDF">
        <w:rPr>
          <w:rFonts w:ascii="Arial"/>
          <w:color w:val="000000"/>
          <w:sz w:val="18"/>
          <w:lang w:val="ru-RU"/>
        </w:rPr>
        <w:t>Затвердити</w:t>
      </w:r>
      <w:proofErr w:type="spellEnd"/>
      <w:r w:rsidRPr="001E0EDF">
        <w:rPr>
          <w:rFonts w:ascii="Arial"/>
          <w:color w:val="000000"/>
          <w:sz w:val="18"/>
          <w:lang w:val="ru-RU"/>
        </w:rPr>
        <w:t xml:space="preserve"> </w:t>
      </w:r>
      <w:r w:rsidRPr="001E0EDF">
        <w:rPr>
          <w:rFonts w:ascii="Arial"/>
          <w:color w:val="000000"/>
          <w:sz w:val="18"/>
          <w:lang w:val="ru-RU"/>
        </w:rPr>
        <w:t>Указ</w:t>
      </w:r>
      <w:r w:rsidRPr="001E0EDF">
        <w:rPr>
          <w:rFonts w:ascii="Arial"/>
          <w:color w:val="000000"/>
          <w:sz w:val="18"/>
          <w:lang w:val="ru-RU"/>
        </w:rPr>
        <w:t xml:space="preserve"> </w:t>
      </w:r>
      <w:r w:rsidRPr="001E0EDF">
        <w:rPr>
          <w:rFonts w:ascii="Arial"/>
          <w:color w:val="000000"/>
          <w:sz w:val="18"/>
          <w:lang w:val="ru-RU"/>
        </w:rPr>
        <w:t>Президента</w:t>
      </w:r>
      <w:r w:rsidRPr="001E0EDF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E0EDF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1E0EDF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E0EDF">
        <w:rPr>
          <w:rFonts w:ascii="Arial"/>
          <w:color w:val="000000"/>
          <w:sz w:val="18"/>
          <w:lang w:val="ru-RU"/>
        </w:rPr>
        <w:t>від</w:t>
      </w:r>
      <w:proofErr w:type="spellEnd"/>
      <w:r w:rsidRPr="001E0EDF">
        <w:rPr>
          <w:rFonts w:ascii="Arial"/>
          <w:color w:val="000000"/>
          <w:sz w:val="18"/>
          <w:lang w:val="ru-RU"/>
        </w:rPr>
        <w:t xml:space="preserve"> 23 </w:t>
      </w:r>
      <w:proofErr w:type="spellStart"/>
      <w:r w:rsidRPr="001E0EDF">
        <w:rPr>
          <w:rFonts w:ascii="Arial"/>
          <w:color w:val="000000"/>
          <w:sz w:val="18"/>
          <w:lang w:val="ru-RU"/>
        </w:rPr>
        <w:t>липня</w:t>
      </w:r>
      <w:proofErr w:type="spellEnd"/>
      <w:r w:rsidRPr="001E0EDF">
        <w:rPr>
          <w:rFonts w:ascii="Arial"/>
          <w:color w:val="000000"/>
          <w:sz w:val="18"/>
          <w:lang w:val="ru-RU"/>
        </w:rPr>
        <w:t xml:space="preserve"> 2024 </w:t>
      </w:r>
      <w:r w:rsidRPr="001E0EDF">
        <w:rPr>
          <w:rFonts w:ascii="Arial"/>
          <w:color w:val="000000"/>
          <w:sz w:val="18"/>
          <w:lang w:val="ru-RU"/>
        </w:rPr>
        <w:t>року</w:t>
      </w:r>
      <w:r w:rsidRPr="001E0E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0EDF">
        <w:rPr>
          <w:rFonts w:ascii="Arial"/>
          <w:color w:val="000000"/>
          <w:sz w:val="18"/>
          <w:lang w:val="ru-RU"/>
        </w:rPr>
        <w:t xml:space="preserve"> 469/2024 "</w:t>
      </w:r>
      <w:r w:rsidRPr="001E0EDF">
        <w:rPr>
          <w:rFonts w:ascii="Arial"/>
          <w:color w:val="000000"/>
          <w:sz w:val="18"/>
          <w:lang w:val="ru-RU"/>
        </w:rPr>
        <w:t>Про</w:t>
      </w:r>
      <w:r w:rsidRPr="001E0EDF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E0EDF">
        <w:rPr>
          <w:rFonts w:ascii="Arial"/>
          <w:color w:val="000000"/>
          <w:sz w:val="18"/>
          <w:lang w:val="ru-RU"/>
        </w:rPr>
        <w:t>продовження</w:t>
      </w:r>
      <w:proofErr w:type="spellEnd"/>
      <w:r w:rsidRPr="001E0EDF">
        <w:rPr>
          <w:rFonts w:ascii="Arial"/>
          <w:color w:val="000000"/>
          <w:sz w:val="18"/>
          <w:lang w:val="ru-RU"/>
        </w:rPr>
        <w:t xml:space="preserve"> </w:t>
      </w:r>
      <w:r w:rsidRPr="001E0EDF">
        <w:rPr>
          <w:rFonts w:ascii="Arial"/>
          <w:color w:val="000000"/>
          <w:sz w:val="18"/>
          <w:lang w:val="ru-RU"/>
        </w:rPr>
        <w:t>строку</w:t>
      </w:r>
      <w:r w:rsidRPr="001E0EDF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E0EDF">
        <w:rPr>
          <w:rFonts w:ascii="Arial"/>
          <w:color w:val="000000"/>
          <w:sz w:val="18"/>
          <w:lang w:val="ru-RU"/>
        </w:rPr>
        <w:t>дії</w:t>
      </w:r>
      <w:proofErr w:type="spellEnd"/>
      <w:r w:rsidRPr="001E0EDF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E0EDF">
        <w:rPr>
          <w:rFonts w:ascii="Arial"/>
          <w:color w:val="000000"/>
          <w:sz w:val="18"/>
          <w:lang w:val="ru-RU"/>
        </w:rPr>
        <w:t>воєнного</w:t>
      </w:r>
      <w:proofErr w:type="spellEnd"/>
      <w:r w:rsidRPr="001E0EDF">
        <w:rPr>
          <w:rFonts w:ascii="Arial"/>
          <w:color w:val="000000"/>
          <w:sz w:val="18"/>
          <w:lang w:val="ru-RU"/>
        </w:rPr>
        <w:t xml:space="preserve"> </w:t>
      </w:r>
      <w:r w:rsidRPr="001E0EDF">
        <w:rPr>
          <w:rFonts w:ascii="Arial"/>
          <w:color w:val="000000"/>
          <w:sz w:val="18"/>
          <w:lang w:val="ru-RU"/>
        </w:rPr>
        <w:t>стану</w:t>
      </w:r>
      <w:r w:rsidRPr="001E0EDF">
        <w:rPr>
          <w:rFonts w:ascii="Arial"/>
          <w:color w:val="000000"/>
          <w:sz w:val="18"/>
          <w:lang w:val="ru-RU"/>
        </w:rPr>
        <w:t xml:space="preserve"> </w:t>
      </w:r>
      <w:r w:rsidRPr="001E0EDF">
        <w:rPr>
          <w:rFonts w:ascii="Arial"/>
          <w:color w:val="000000"/>
          <w:sz w:val="18"/>
          <w:lang w:val="ru-RU"/>
        </w:rPr>
        <w:t>в</w:t>
      </w:r>
      <w:r w:rsidRPr="001E0EDF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E0EDF">
        <w:rPr>
          <w:rFonts w:ascii="Arial"/>
          <w:color w:val="000000"/>
          <w:sz w:val="18"/>
          <w:lang w:val="ru-RU"/>
        </w:rPr>
        <w:t>Україні</w:t>
      </w:r>
      <w:proofErr w:type="spellEnd"/>
      <w:r w:rsidRPr="001E0EDF">
        <w:rPr>
          <w:rFonts w:ascii="Arial"/>
          <w:color w:val="000000"/>
          <w:sz w:val="18"/>
          <w:lang w:val="ru-RU"/>
        </w:rPr>
        <w:t>".</w:t>
      </w:r>
    </w:p>
    <w:p w:rsidR="0016501D" w:rsidRPr="001E0EDF" w:rsidRDefault="001E0EDF">
      <w:pPr>
        <w:spacing w:after="0"/>
        <w:ind w:firstLine="240"/>
        <w:rPr>
          <w:lang w:val="ru-RU"/>
        </w:rPr>
      </w:pPr>
      <w:bookmarkStart w:id="5" w:name="6"/>
      <w:bookmarkEnd w:id="4"/>
      <w:r w:rsidRPr="001E0EDF">
        <w:rPr>
          <w:rFonts w:ascii="Arial"/>
          <w:color w:val="000000"/>
          <w:sz w:val="18"/>
          <w:lang w:val="ru-RU"/>
        </w:rPr>
        <w:t xml:space="preserve">2. </w:t>
      </w:r>
      <w:proofErr w:type="spellStart"/>
      <w:r w:rsidRPr="001E0EDF">
        <w:rPr>
          <w:rFonts w:ascii="Arial"/>
          <w:color w:val="000000"/>
          <w:sz w:val="18"/>
          <w:lang w:val="ru-RU"/>
        </w:rPr>
        <w:t>Цей</w:t>
      </w:r>
      <w:proofErr w:type="spellEnd"/>
      <w:r w:rsidRPr="001E0EDF">
        <w:rPr>
          <w:rFonts w:ascii="Arial"/>
          <w:color w:val="000000"/>
          <w:sz w:val="18"/>
          <w:lang w:val="ru-RU"/>
        </w:rPr>
        <w:t xml:space="preserve"> </w:t>
      </w:r>
      <w:r w:rsidRPr="001E0EDF">
        <w:rPr>
          <w:rFonts w:ascii="Arial"/>
          <w:color w:val="000000"/>
          <w:sz w:val="18"/>
          <w:lang w:val="ru-RU"/>
        </w:rPr>
        <w:t>Закон</w:t>
      </w:r>
      <w:r w:rsidRPr="001E0EDF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E0EDF">
        <w:rPr>
          <w:rFonts w:ascii="Arial"/>
          <w:color w:val="000000"/>
          <w:sz w:val="18"/>
          <w:lang w:val="ru-RU"/>
        </w:rPr>
        <w:t>негайно</w:t>
      </w:r>
      <w:proofErr w:type="spellEnd"/>
      <w:r w:rsidRPr="001E0EDF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E0EDF">
        <w:rPr>
          <w:rFonts w:ascii="Arial"/>
          <w:color w:val="000000"/>
          <w:sz w:val="18"/>
          <w:lang w:val="ru-RU"/>
        </w:rPr>
        <w:t>оголошується</w:t>
      </w:r>
      <w:proofErr w:type="spellEnd"/>
      <w:r w:rsidRPr="001E0EDF">
        <w:rPr>
          <w:rFonts w:ascii="Arial"/>
          <w:color w:val="000000"/>
          <w:sz w:val="18"/>
          <w:lang w:val="ru-RU"/>
        </w:rPr>
        <w:t xml:space="preserve"> </w:t>
      </w:r>
      <w:r w:rsidRPr="001E0EDF">
        <w:rPr>
          <w:rFonts w:ascii="Arial"/>
          <w:color w:val="000000"/>
          <w:sz w:val="18"/>
          <w:lang w:val="ru-RU"/>
        </w:rPr>
        <w:t>через</w:t>
      </w:r>
      <w:r w:rsidRPr="001E0EDF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E0EDF">
        <w:rPr>
          <w:rFonts w:ascii="Arial"/>
          <w:color w:val="000000"/>
          <w:sz w:val="18"/>
          <w:lang w:val="ru-RU"/>
        </w:rPr>
        <w:t>засоби</w:t>
      </w:r>
      <w:proofErr w:type="spellEnd"/>
      <w:r w:rsidRPr="001E0EDF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E0EDF">
        <w:rPr>
          <w:rFonts w:ascii="Arial"/>
          <w:color w:val="000000"/>
          <w:sz w:val="18"/>
          <w:lang w:val="ru-RU"/>
        </w:rPr>
        <w:t>масової</w:t>
      </w:r>
      <w:proofErr w:type="spellEnd"/>
      <w:r w:rsidRPr="001E0EDF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E0EDF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1E0EDF">
        <w:rPr>
          <w:rFonts w:ascii="Arial"/>
          <w:color w:val="000000"/>
          <w:sz w:val="18"/>
          <w:lang w:val="ru-RU"/>
        </w:rPr>
        <w:t xml:space="preserve"> </w:t>
      </w:r>
      <w:r w:rsidRPr="001E0EDF">
        <w:rPr>
          <w:rFonts w:ascii="Arial"/>
          <w:color w:val="000000"/>
          <w:sz w:val="18"/>
          <w:lang w:val="ru-RU"/>
        </w:rPr>
        <w:t>та</w:t>
      </w:r>
      <w:r w:rsidRPr="001E0EDF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E0EDF">
        <w:rPr>
          <w:rFonts w:ascii="Arial"/>
          <w:color w:val="000000"/>
          <w:sz w:val="18"/>
          <w:lang w:val="ru-RU"/>
        </w:rPr>
        <w:t>набирає</w:t>
      </w:r>
      <w:proofErr w:type="spellEnd"/>
      <w:r w:rsidRPr="001E0EDF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E0EDF">
        <w:rPr>
          <w:rFonts w:ascii="Arial"/>
          <w:color w:val="000000"/>
          <w:sz w:val="18"/>
          <w:lang w:val="ru-RU"/>
        </w:rPr>
        <w:t>чинності</w:t>
      </w:r>
      <w:proofErr w:type="spellEnd"/>
      <w:r w:rsidRPr="001E0EDF">
        <w:rPr>
          <w:rFonts w:ascii="Arial"/>
          <w:color w:val="000000"/>
          <w:sz w:val="18"/>
          <w:lang w:val="ru-RU"/>
        </w:rPr>
        <w:t xml:space="preserve"> </w:t>
      </w:r>
      <w:r w:rsidRPr="001E0EDF">
        <w:rPr>
          <w:rFonts w:ascii="Arial"/>
          <w:color w:val="000000"/>
          <w:sz w:val="18"/>
          <w:lang w:val="ru-RU"/>
        </w:rPr>
        <w:t>з</w:t>
      </w:r>
      <w:r w:rsidRPr="001E0EDF">
        <w:rPr>
          <w:rFonts w:ascii="Arial"/>
          <w:color w:val="000000"/>
          <w:sz w:val="18"/>
          <w:lang w:val="ru-RU"/>
        </w:rPr>
        <w:t xml:space="preserve"> </w:t>
      </w:r>
      <w:r w:rsidRPr="001E0EDF">
        <w:rPr>
          <w:rFonts w:ascii="Arial"/>
          <w:color w:val="000000"/>
          <w:sz w:val="18"/>
          <w:lang w:val="ru-RU"/>
        </w:rPr>
        <w:t>дня</w:t>
      </w:r>
      <w:r w:rsidRPr="001E0EDF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E0EDF">
        <w:rPr>
          <w:rFonts w:ascii="Arial"/>
          <w:color w:val="000000"/>
          <w:sz w:val="18"/>
          <w:lang w:val="ru-RU"/>
        </w:rPr>
        <w:t>його</w:t>
      </w:r>
      <w:proofErr w:type="spellEnd"/>
      <w:r w:rsidRPr="001E0EDF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E0EDF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1E0EDF">
        <w:rPr>
          <w:rFonts w:ascii="Arial"/>
          <w:color w:val="000000"/>
          <w:sz w:val="18"/>
          <w:lang w:val="ru-RU"/>
        </w:rPr>
        <w:t>.</w:t>
      </w:r>
    </w:p>
    <w:p w:rsidR="0016501D" w:rsidRPr="001E0EDF" w:rsidRDefault="001E0EDF">
      <w:pPr>
        <w:spacing w:after="0"/>
        <w:ind w:firstLine="240"/>
        <w:rPr>
          <w:lang w:val="ru-RU"/>
        </w:rPr>
      </w:pPr>
      <w:bookmarkStart w:id="6" w:name="7"/>
      <w:bookmarkEnd w:id="5"/>
      <w:r w:rsidRPr="001E0EDF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16501D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16501D" w:rsidRDefault="001E0EDF">
            <w:pPr>
              <w:spacing w:after="0"/>
              <w:jc w:val="center"/>
            </w:pPr>
            <w:bookmarkStart w:id="7" w:name="8"/>
            <w:bookmarkEnd w:id="6"/>
            <w:proofErr w:type="spellStart"/>
            <w:r>
              <w:rPr>
                <w:rFonts w:ascii="Arial"/>
                <w:b/>
                <w:color w:val="000000"/>
                <w:sz w:val="15"/>
              </w:rPr>
              <w:t>Пр</w:t>
            </w:r>
            <w:r>
              <w:rPr>
                <w:rFonts w:ascii="Arial"/>
                <w:b/>
                <w:color w:val="000000"/>
                <w:sz w:val="15"/>
              </w:rPr>
              <w:t>езидент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proofErr w:type="spellEnd"/>
          </w:p>
        </w:tc>
        <w:tc>
          <w:tcPr>
            <w:tcW w:w="4845" w:type="dxa"/>
            <w:vAlign w:val="center"/>
          </w:tcPr>
          <w:p w:rsidR="0016501D" w:rsidRDefault="001E0EDF">
            <w:pPr>
              <w:spacing w:after="0"/>
              <w:jc w:val="center"/>
            </w:pPr>
            <w:bookmarkStart w:id="8" w:name="9"/>
            <w:bookmarkEnd w:id="7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8"/>
      </w:tr>
      <w:tr w:rsidR="0016501D" w:rsidRPr="001E0ED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16501D" w:rsidRPr="001E0EDF" w:rsidRDefault="001E0EDF">
            <w:pPr>
              <w:spacing w:after="0"/>
              <w:jc w:val="center"/>
              <w:rPr>
                <w:lang w:val="ru-RU"/>
              </w:rPr>
            </w:pPr>
            <w:bookmarkStart w:id="9" w:name="10"/>
            <w:r w:rsidRPr="001E0EDF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1E0EDF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proofErr w:type="spellStart"/>
            <w:r w:rsidRPr="001E0EDF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proofErr w:type="spellEnd"/>
            <w:r w:rsidRPr="001E0EDF">
              <w:rPr>
                <w:lang w:val="ru-RU"/>
              </w:rPr>
              <w:br/>
            </w:r>
            <w:r w:rsidRPr="001E0EDF">
              <w:rPr>
                <w:rFonts w:ascii="Arial"/>
                <w:b/>
                <w:color w:val="000000"/>
                <w:sz w:val="15"/>
                <w:lang w:val="ru-RU"/>
              </w:rPr>
              <w:t xml:space="preserve">23 </w:t>
            </w:r>
            <w:proofErr w:type="spellStart"/>
            <w:r w:rsidRPr="001E0EDF">
              <w:rPr>
                <w:rFonts w:ascii="Arial"/>
                <w:b/>
                <w:color w:val="000000"/>
                <w:sz w:val="15"/>
                <w:lang w:val="ru-RU"/>
              </w:rPr>
              <w:t>липня</w:t>
            </w:r>
            <w:proofErr w:type="spellEnd"/>
            <w:r w:rsidRPr="001E0EDF">
              <w:rPr>
                <w:rFonts w:ascii="Arial"/>
                <w:b/>
                <w:color w:val="000000"/>
                <w:sz w:val="15"/>
                <w:lang w:val="ru-RU"/>
              </w:rPr>
              <w:t xml:space="preserve"> 2024 </w:t>
            </w:r>
            <w:r w:rsidRPr="001E0EDF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1E0EDF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1E0EDF">
              <w:rPr>
                <w:rFonts w:ascii="Arial"/>
                <w:b/>
                <w:color w:val="000000"/>
                <w:sz w:val="15"/>
                <w:lang w:val="ru-RU"/>
              </w:rPr>
              <w:t xml:space="preserve"> 3891-</w:t>
            </w:r>
            <w:r>
              <w:rPr>
                <w:rFonts w:ascii="Arial"/>
                <w:b/>
                <w:color w:val="000000"/>
                <w:sz w:val="15"/>
              </w:rPr>
              <w:t>IX</w:t>
            </w:r>
          </w:p>
        </w:tc>
        <w:tc>
          <w:tcPr>
            <w:tcW w:w="4845" w:type="dxa"/>
            <w:vAlign w:val="center"/>
          </w:tcPr>
          <w:p w:rsidR="0016501D" w:rsidRPr="001E0EDF" w:rsidRDefault="001E0EDF">
            <w:pPr>
              <w:spacing w:after="0"/>
              <w:jc w:val="center"/>
              <w:rPr>
                <w:lang w:val="ru-RU"/>
              </w:rPr>
            </w:pPr>
            <w:bookmarkStart w:id="10" w:name="11"/>
            <w:bookmarkEnd w:id="9"/>
            <w:r w:rsidRPr="001E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0"/>
      </w:tr>
    </w:tbl>
    <w:p w:rsidR="0016501D" w:rsidRDefault="0016501D" w:rsidP="001E0EDF">
      <w:bookmarkStart w:id="11" w:name="_GoBack"/>
      <w:bookmarkEnd w:id="11"/>
    </w:p>
    <w:sectPr w:rsidR="001650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01D"/>
    <w:rsid w:val="0016501D"/>
    <w:rsid w:val="001E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B3F18-1647-4983-BFEA-8B43896C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2024-08-07T21:13:00Z</dcterms:created>
  <dcterms:modified xsi:type="dcterms:W3CDTF">2024-08-07T21:13:00Z</dcterms:modified>
</cp:coreProperties>
</file>