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AD" w:rsidRDefault="003C3279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4AD" w:rsidRPr="003C3279" w:rsidRDefault="003C3279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3C3279">
        <w:rPr>
          <w:rFonts w:ascii="Arial"/>
          <w:color w:val="000000"/>
          <w:sz w:val="27"/>
          <w:lang w:val="ru-RU"/>
        </w:rPr>
        <w:t>МІНІСТЕРСТВО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ЗАХИСТУ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ДОВКІЛЛЯ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ТА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ПРИРОДНИХ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РЕСУРСІВ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УКРАЇНИ</w:t>
      </w:r>
    </w:p>
    <w:p w:rsidR="000C54AD" w:rsidRDefault="003C3279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НАКАЗ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50"/>
        <w:gridCol w:w="2767"/>
        <w:gridCol w:w="3226"/>
      </w:tblGrid>
      <w:tr w:rsidR="000C54AD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0C54AD" w:rsidRDefault="003C3279">
            <w:pPr>
              <w:spacing w:after="0"/>
              <w:jc w:val="center"/>
            </w:pPr>
            <w:bookmarkStart w:id="3" w:name="4"/>
            <w:bookmarkEnd w:id="2"/>
            <w:r>
              <w:rPr>
                <w:rFonts w:ascii="Arial"/>
                <w:b/>
                <w:color w:val="000000"/>
                <w:sz w:val="15"/>
              </w:rPr>
              <w:t>10.12.2024</w:t>
            </w:r>
          </w:p>
        </w:tc>
        <w:tc>
          <w:tcPr>
            <w:tcW w:w="2907" w:type="dxa"/>
            <w:vAlign w:val="center"/>
          </w:tcPr>
          <w:p w:rsidR="000C54AD" w:rsidRDefault="003C3279">
            <w:pPr>
              <w:spacing w:after="0"/>
              <w:jc w:val="center"/>
            </w:pPr>
            <w:bookmarkStart w:id="4" w:name="5"/>
            <w:bookmarkEnd w:id="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0C54AD" w:rsidRDefault="003C3279">
            <w:pPr>
              <w:spacing w:after="0"/>
              <w:jc w:val="center"/>
            </w:pPr>
            <w:bookmarkStart w:id="5" w:name="6"/>
            <w:bookmarkEnd w:id="4"/>
            <w:r>
              <w:rPr>
                <w:rFonts w:ascii="Arial"/>
                <w:b/>
                <w:color w:val="000000"/>
                <w:sz w:val="15"/>
              </w:rPr>
              <w:t>N 1629</w:t>
            </w:r>
          </w:p>
        </w:tc>
        <w:bookmarkEnd w:id="5"/>
      </w:tr>
    </w:tbl>
    <w:p w:rsidR="000C54AD" w:rsidRDefault="003C3279">
      <w:r>
        <w:br/>
      </w:r>
    </w:p>
    <w:p w:rsidR="000C54AD" w:rsidRPr="003C3279" w:rsidRDefault="003C3279">
      <w:pPr>
        <w:spacing w:after="0"/>
        <w:jc w:val="center"/>
        <w:rPr>
          <w:lang w:val="ru-RU"/>
        </w:rPr>
      </w:pPr>
      <w:bookmarkStart w:id="6" w:name="7"/>
      <w:r w:rsidRPr="003C3279">
        <w:rPr>
          <w:rFonts w:ascii="Arial"/>
          <w:b/>
          <w:color w:val="000000"/>
          <w:sz w:val="18"/>
          <w:lang w:val="ru-RU"/>
        </w:rPr>
        <w:t>Зареєстровано</w:t>
      </w:r>
      <w:r w:rsidRPr="003C3279">
        <w:rPr>
          <w:rFonts w:ascii="Arial"/>
          <w:b/>
          <w:color w:val="000000"/>
          <w:sz w:val="18"/>
          <w:lang w:val="ru-RU"/>
        </w:rPr>
        <w:t xml:space="preserve"> </w:t>
      </w:r>
      <w:r w:rsidRPr="003C3279">
        <w:rPr>
          <w:rFonts w:ascii="Arial"/>
          <w:b/>
          <w:color w:val="000000"/>
          <w:sz w:val="18"/>
          <w:lang w:val="ru-RU"/>
        </w:rPr>
        <w:t>в</w:t>
      </w:r>
      <w:r w:rsidRPr="003C3279">
        <w:rPr>
          <w:rFonts w:ascii="Arial"/>
          <w:b/>
          <w:color w:val="000000"/>
          <w:sz w:val="18"/>
          <w:lang w:val="ru-RU"/>
        </w:rPr>
        <w:t xml:space="preserve"> </w:t>
      </w:r>
      <w:r w:rsidRPr="003C3279">
        <w:rPr>
          <w:rFonts w:ascii="Arial"/>
          <w:b/>
          <w:color w:val="000000"/>
          <w:sz w:val="18"/>
          <w:lang w:val="ru-RU"/>
        </w:rPr>
        <w:t>Міністерстві</w:t>
      </w:r>
      <w:r w:rsidRPr="003C3279">
        <w:rPr>
          <w:rFonts w:ascii="Arial"/>
          <w:b/>
          <w:color w:val="000000"/>
          <w:sz w:val="18"/>
          <w:lang w:val="ru-RU"/>
        </w:rPr>
        <w:t xml:space="preserve"> </w:t>
      </w:r>
      <w:r w:rsidRPr="003C3279">
        <w:rPr>
          <w:rFonts w:ascii="Arial"/>
          <w:b/>
          <w:color w:val="000000"/>
          <w:sz w:val="18"/>
          <w:lang w:val="ru-RU"/>
        </w:rPr>
        <w:t>юстиції</w:t>
      </w:r>
      <w:r w:rsidRPr="003C3279">
        <w:rPr>
          <w:rFonts w:ascii="Arial"/>
          <w:b/>
          <w:color w:val="000000"/>
          <w:sz w:val="18"/>
          <w:lang w:val="ru-RU"/>
        </w:rPr>
        <w:t xml:space="preserve"> </w:t>
      </w:r>
      <w:r w:rsidRPr="003C3279">
        <w:rPr>
          <w:rFonts w:ascii="Arial"/>
          <w:b/>
          <w:color w:val="000000"/>
          <w:sz w:val="18"/>
          <w:lang w:val="ru-RU"/>
        </w:rPr>
        <w:t>України</w:t>
      </w:r>
      <w:r w:rsidRPr="003C3279">
        <w:rPr>
          <w:lang w:val="ru-RU"/>
        </w:rPr>
        <w:br/>
      </w:r>
      <w:r w:rsidRPr="003C3279">
        <w:rPr>
          <w:rFonts w:ascii="Arial"/>
          <w:b/>
          <w:color w:val="000000"/>
          <w:sz w:val="18"/>
          <w:lang w:val="ru-RU"/>
        </w:rPr>
        <w:t xml:space="preserve">18 </w:t>
      </w:r>
      <w:r w:rsidRPr="003C3279">
        <w:rPr>
          <w:rFonts w:ascii="Arial"/>
          <w:b/>
          <w:color w:val="000000"/>
          <w:sz w:val="18"/>
          <w:lang w:val="ru-RU"/>
        </w:rPr>
        <w:t>грудня</w:t>
      </w:r>
      <w:r w:rsidRPr="003C3279">
        <w:rPr>
          <w:rFonts w:ascii="Arial"/>
          <w:b/>
          <w:color w:val="000000"/>
          <w:sz w:val="18"/>
          <w:lang w:val="ru-RU"/>
        </w:rPr>
        <w:t xml:space="preserve"> 2024 </w:t>
      </w:r>
      <w:r w:rsidRPr="003C3279">
        <w:rPr>
          <w:rFonts w:ascii="Arial"/>
          <w:b/>
          <w:color w:val="000000"/>
          <w:sz w:val="18"/>
          <w:lang w:val="ru-RU"/>
        </w:rPr>
        <w:t>р</w:t>
      </w:r>
      <w:r w:rsidRPr="003C3279">
        <w:rPr>
          <w:rFonts w:ascii="Arial"/>
          <w:b/>
          <w:color w:val="000000"/>
          <w:sz w:val="18"/>
          <w:lang w:val="ru-RU"/>
        </w:rPr>
        <w:t xml:space="preserve">. </w:t>
      </w:r>
      <w:r w:rsidRPr="003C3279">
        <w:rPr>
          <w:rFonts w:ascii="Arial"/>
          <w:b/>
          <w:color w:val="000000"/>
          <w:sz w:val="18"/>
          <w:lang w:val="ru-RU"/>
        </w:rPr>
        <w:t>за</w:t>
      </w:r>
      <w:r w:rsidRPr="003C3279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3C3279">
        <w:rPr>
          <w:rFonts w:ascii="Arial"/>
          <w:b/>
          <w:color w:val="000000"/>
          <w:sz w:val="18"/>
          <w:lang w:val="ru-RU"/>
        </w:rPr>
        <w:t xml:space="preserve"> 1947/43292</w:t>
      </w:r>
    </w:p>
    <w:p w:rsidR="000C54AD" w:rsidRPr="003C3279" w:rsidRDefault="003C3279">
      <w:pPr>
        <w:pStyle w:val="2"/>
        <w:spacing w:after="0"/>
        <w:jc w:val="center"/>
        <w:rPr>
          <w:lang w:val="ru-RU"/>
        </w:rPr>
      </w:pPr>
      <w:bookmarkStart w:id="7" w:name="8"/>
      <w:bookmarkEnd w:id="6"/>
      <w:r w:rsidRPr="003C3279">
        <w:rPr>
          <w:rFonts w:ascii="Arial"/>
          <w:color w:val="000000"/>
          <w:sz w:val="27"/>
          <w:lang w:val="ru-RU"/>
        </w:rPr>
        <w:t>Про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затвердження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Змін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до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Методики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визначення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розмірів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відшкодування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збитків</w:t>
      </w:r>
      <w:r w:rsidRPr="003C3279">
        <w:rPr>
          <w:rFonts w:ascii="Arial"/>
          <w:color w:val="000000"/>
          <w:sz w:val="27"/>
          <w:lang w:val="ru-RU"/>
        </w:rPr>
        <w:t xml:space="preserve">, </w:t>
      </w:r>
      <w:r w:rsidRPr="003C3279">
        <w:rPr>
          <w:rFonts w:ascii="Arial"/>
          <w:color w:val="000000"/>
          <w:sz w:val="27"/>
          <w:lang w:val="ru-RU"/>
        </w:rPr>
        <w:t>заподіяних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державі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внаслідок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самовільного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користування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надрами</w:t>
      </w:r>
    </w:p>
    <w:p w:rsidR="000C54AD" w:rsidRPr="003C3279" w:rsidRDefault="003C3279">
      <w:pPr>
        <w:spacing w:after="0"/>
        <w:jc w:val="center"/>
        <w:rPr>
          <w:lang w:val="ru-RU"/>
        </w:rPr>
      </w:pPr>
      <w:bookmarkStart w:id="8" w:name="115"/>
      <w:bookmarkEnd w:id="7"/>
      <w:r w:rsidRPr="003C3279">
        <w:rPr>
          <w:rFonts w:ascii="Arial"/>
          <w:color w:val="000000"/>
          <w:sz w:val="18"/>
          <w:lang w:val="ru-RU"/>
        </w:rPr>
        <w:t>Із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змінами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доповненнями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внесеними</w:t>
      </w:r>
      <w:r w:rsidRPr="003C3279">
        <w:rPr>
          <w:lang w:val="ru-RU"/>
        </w:rPr>
        <w:br/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наказом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захисту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довкілля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природних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lang w:val="ru-RU"/>
        </w:rPr>
        <w:br/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23 </w:t>
      </w:r>
      <w:r w:rsidRPr="003C3279">
        <w:rPr>
          <w:rFonts w:ascii="Arial"/>
          <w:color w:val="000000"/>
          <w:sz w:val="18"/>
          <w:lang w:val="ru-RU"/>
        </w:rPr>
        <w:t>грудня</w:t>
      </w:r>
      <w:r w:rsidRPr="003C3279">
        <w:rPr>
          <w:rFonts w:ascii="Arial"/>
          <w:color w:val="000000"/>
          <w:sz w:val="18"/>
          <w:lang w:val="ru-RU"/>
        </w:rPr>
        <w:t xml:space="preserve"> 2024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1705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9" w:name="9"/>
      <w:bookmarkEnd w:id="8"/>
      <w:r w:rsidRPr="003C3279">
        <w:rPr>
          <w:rFonts w:ascii="Arial"/>
          <w:color w:val="000000"/>
          <w:sz w:val="18"/>
          <w:lang w:val="ru-RU"/>
        </w:rPr>
        <w:t>Відповідно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частини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четвертої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статті</w:t>
      </w:r>
      <w:r w:rsidRPr="003C3279">
        <w:rPr>
          <w:rFonts w:ascii="Arial"/>
          <w:color w:val="000000"/>
          <w:sz w:val="18"/>
          <w:lang w:val="ru-RU"/>
        </w:rPr>
        <w:t xml:space="preserve"> 61, </w:t>
      </w:r>
      <w:r w:rsidRPr="003C3279">
        <w:rPr>
          <w:rFonts w:ascii="Arial"/>
          <w:color w:val="000000"/>
          <w:sz w:val="18"/>
          <w:lang w:val="ru-RU"/>
        </w:rPr>
        <w:t>пункту</w:t>
      </w:r>
      <w:r w:rsidRPr="003C3279">
        <w:rPr>
          <w:rFonts w:ascii="Arial"/>
          <w:color w:val="000000"/>
          <w:sz w:val="18"/>
          <w:lang w:val="ru-RU"/>
        </w:rPr>
        <w:t xml:space="preserve"> 4 </w:t>
      </w:r>
      <w:r w:rsidRPr="003C3279">
        <w:rPr>
          <w:rFonts w:ascii="Arial"/>
          <w:color w:val="000000"/>
          <w:sz w:val="18"/>
          <w:lang w:val="ru-RU"/>
        </w:rPr>
        <w:t>час</w:t>
      </w:r>
      <w:r w:rsidRPr="003C3279">
        <w:rPr>
          <w:rFonts w:ascii="Arial"/>
          <w:color w:val="000000"/>
          <w:sz w:val="18"/>
          <w:lang w:val="ru-RU"/>
        </w:rPr>
        <w:t>тини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четвертої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статті</w:t>
      </w:r>
      <w:r w:rsidRPr="003C3279">
        <w:rPr>
          <w:rFonts w:ascii="Arial"/>
          <w:color w:val="000000"/>
          <w:sz w:val="18"/>
          <w:lang w:val="ru-RU"/>
        </w:rPr>
        <w:t xml:space="preserve"> 62, </w:t>
      </w:r>
      <w:r w:rsidRPr="003C3279">
        <w:rPr>
          <w:rFonts w:ascii="Arial"/>
          <w:color w:val="000000"/>
          <w:sz w:val="18"/>
          <w:lang w:val="ru-RU"/>
        </w:rPr>
        <w:t>статті</w:t>
      </w:r>
      <w:r w:rsidRPr="003C3279">
        <w:rPr>
          <w:rFonts w:ascii="Arial"/>
          <w:color w:val="000000"/>
          <w:sz w:val="18"/>
          <w:lang w:val="ru-RU"/>
        </w:rPr>
        <w:t xml:space="preserve"> 67 </w:t>
      </w:r>
      <w:r w:rsidRPr="003C3279">
        <w:rPr>
          <w:rFonts w:ascii="Arial"/>
          <w:color w:val="000000"/>
          <w:sz w:val="18"/>
          <w:lang w:val="ru-RU"/>
        </w:rPr>
        <w:t>Кодексу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надра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пункту</w:t>
      </w:r>
      <w:r w:rsidRPr="003C3279">
        <w:rPr>
          <w:rFonts w:ascii="Arial"/>
          <w:color w:val="000000"/>
          <w:sz w:val="18"/>
          <w:lang w:val="ru-RU"/>
        </w:rPr>
        <w:t xml:space="preserve"> "</w:t>
      </w:r>
      <w:r w:rsidRPr="003C3279">
        <w:rPr>
          <w:rFonts w:ascii="Arial"/>
          <w:color w:val="000000"/>
          <w:sz w:val="18"/>
          <w:lang w:val="ru-RU"/>
        </w:rPr>
        <w:t>е</w:t>
      </w:r>
      <w:r w:rsidRPr="003C3279">
        <w:rPr>
          <w:rFonts w:ascii="Arial"/>
          <w:color w:val="000000"/>
          <w:sz w:val="18"/>
          <w:lang w:val="ru-RU"/>
        </w:rPr>
        <w:t xml:space="preserve">" </w:t>
      </w:r>
      <w:r w:rsidRPr="003C3279">
        <w:rPr>
          <w:rFonts w:ascii="Arial"/>
          <w:color w:val="000000"/>
          <w:sz w:val="18"/>
          <w:lang w:val="ru-RU"/>
        </w:rPr>
        <w:t>статті</w:t>
      </w:r>
      <w:r w:rsidRPr="003C3279">
        <w:rPr>
          <w:rFonts w:ascii="Arial"/>
          <w:color w:val="000000"/>
          <w:sz w:val="18"/>
          <w:lang w:val="ru-RU"/>
        </w:rPr>
        <w:t xml:space="preserve"> 41 </w:t>
      </w:r>
      <w:r w:rsidRPr="003C3279">
        <w:rPr>
          <w:rFonts w:ascii="Arial"/>
          <w:color w:val="000000"/>
          <w:sz w:val="18"/>
          <w:lang w:val="ru-RU"/>
        </w:rPr>
        <w:t>Закону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"</w:t>
      </w:r>
      <w:r w:rsidRPr="003C3279">
        <w:rPr>
          <w:rFonts w:ascii="Arial"/>
          <w:color w:val="000000"/>
          <w:sz w:val="18"/>
          <w:lang w:val="ru-RU"/>
        </w:rPr>
        <w:t>Про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охорону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навколишнього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природного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середовища</w:t>
      </w:r>
      <w:r w:rsidRPr="003C3279">
        <w:rPr>
          <w:rFonts w:ascii="Arial"/>
          <w:color w:val="000000"/>
          <w:sz w:val="18"/>
          <w:lang w:val="ru-RU"/>
        </w:rPr>
        <w:t xml:space="preserve">", </w:t>
      </w:r>
      <w:r w:rsidRPr="003C3279">
        <w:rPr>
          <w:rFonts w:ascii="Arial"/>
          <w:color w:val="000000"/>
          <w:sz w:val="18"/>
          <w:lang w:val="ru-RU"/>
        </w:rPr>
        <w:t>абзацу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третього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підпункту</w:t>
      </w:r>
      <w:r w:rsidRPr="003C3279">
        <w:rPr>
          <w:rFonts w:ascii="Arial"/>
          <w:color w:val="000000"/>
          <w:sz w:val="18"/>
          <w:lang w:val="ru-RU"/>
        </w:rPr>
        <w:t xml:space="preserve"> 128 </w:t>
      </w:r>
      <w:r w:rsidRPr="003C3279">
        <w:rPr>
          <w:rFonts w:ascii="Arial"/>
          <w:color w:val="000000"/>
          <w:sz w:val="18"/>
          <w:lang w:val="ru-RU"/>
        </w:rPr>
        <w:t>пункту</w:t>
      </w:r>
      <w:r w:rsidRPr="003C3279">
        <w:rPr>
          <w:rFonts w:ascii="Arial"/>
          <w:color w:val="000000"/>
          <w:sz w:val="18"/>
          <w:lang w:val="ru-RU"/>
        </w:rPr>
        <w:t xml:space="preserve"> 4 </w:t>
      </w:r>
      <w:r w:rsidRPr="003C3279">
        <w:rPr>
          <w:rFonts w:ascii="Arial"/>
          <w:color w:val="000000"/>
          <w:sz w:val="18"/>
          <w:lang w:val="ru-RU"/>
        </w:rPr>
        <w:t>Положення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захисту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довкілля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природних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>країни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затвердженого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постановою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Кабінету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Міністрів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25 </w:t>
      </w:r>
      <w:r w:rsidRPr="003C3279">
        <w:rPr>
          <w:rFonts w:ascii="Arial"/>
          <w:color w:val="000000"/>
          <w:sz w:val="18"/>
          <w:lang w:val="ru-RU"/>
        </w:rPr>
        <w:t>червня</w:t>
      </w:r>
      <w:r w:rsidRPr="003C3279">
        <w:rPr>
          <w:rFonts w:ascii="Arial"/>
          <w:color w:val="000000"/>
          <w:sz w:val="18"/>
          <w:lang w:val="ru-RU"/>
        </w:rPr>
        <w:t xml:space="preserve"> 2020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614, </w:t>
      </w:r>
      <w:r w:rsidRPr="003C3279">
        <w:rPr>
          <w:rFonts w:ascii="Arial"/>
          <w:color w:val="000000"/>
          <w:sz w:val="18"/>
          <w:lang w:val="ru-RU"/>
        </w:rPr>
        <w:t>підпункту</w:t>
      </w:r>
      <w:r w:rsidRPr="003C3279">
        <w:rPr>
          <w:rFonts w:ascii="Arial"/>
          <w:color w:val="000000"/>
          <w:sz w:val="18"/>
          <w:lang w:val="ru-RU"/>
        </w:rPr>
        <w:t xml:space="preserve"> 10 </w:t>
      </w:r>
      <w:r w:rsidRPr="003C3279">
        <w:rPr>
          <w:rFonts w:ascii="Arial"/>
          <w:color w:val="000000"/>
          <w:sz w:val="18"/>
          <w:lang w:val="ru-RU"/>
        </w:rPr>
        <w:t>пункту</w:t>
      </w:r>
      <w:r w:rsidRPr="003C3279">
        <w:rPr>
          <w:rFonts w:ascii="Arial"/>
          <w:color w:val="000000"/>
          <w:sz w:val="18"/>
          <w:lang w:val="ru-RU"/>
        </w:rPr>
        <w:t xml:space="preserve"> 2 </w:t>
      </w:r>
      <w:r w:rsidRPr="003C3279">
        <w:rPr>
          <w:rFonts w:ascii="Arial"/>
          <w:color w:val="000000"/>
          <w:sz w:val="18"/>
          <w:lang w:val="ru-RU"/>
        </w:rPr>
        <w:t>Порядку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визначення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шкоди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збитків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завданих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внаслідок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збройної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агресії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Російської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Федерації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затвердженого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постановою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Кабінету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</w:t>
      </w:r>
      <w:r w:rsidRPr="003C3279">
        <w:rPr>
          <w:rFonts w:ascii="Arial"/>
          <w:color w:val="000000"/>
          <w:sz w:val="18"/>
          <w:lang w:val="ru-RU"/>
        </w:rPr>
        <w:t>рів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20 </w:t>
      </w:r>
      <w:r w:rsidRPr="003C3279">
        <w:rPr>
          <w:rFonts w:ascii="Arial"/>
          <w:color w:val="000000"/>
          <w:sz w:val="18"/>
          <w:lang w:val="ru-RU"/>
        </w:rPr>
        <w:t>березня</w:t>
      </w:r>
      <w:r w:rsidRPr="003C3279">
        <w:rPr>
          <w:rFonts w:ascii="Arial"/>
          <w:color w:val="000000"/>
          <w:sz w:val="18"/>
          <w:lang w:val="ru-RU"/>
        </w:rPr>
        <w:t xml:space="preserve"> 2022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326 (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редакції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постанови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Кабінету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Міністрів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22 </w:t>
      </w:r>
      <w:r w:rsidRPr="003C3279">
        <w:rPr>
          <w:rFonts w:ascii="Arial"/>
          <w:color w:val="000000"/>
          <w:sz w:val="18"/>
          <w:lang w:val="ru-RU"/>
        </w:rPr>
        <w:t>липня</w:t>
      </w:r>
      <w:r w:rsidRPr="003C3279">
        <w:rPr>
          <w:rFonts w:ascii="Arial"/>
          <w:color w:val="000000"/>
          <w:sz w:val="18"/>
          <w:lang w:val="ru-RU"/>
        </w:rPr>
        <w:t xml:space="preserve"> 2022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951),</w:t>
      </w:r>
    </w:p>
    <w:p w:rsidR="000C54AD" w:rsidRDefault="003C3279">
      <w:pPr>
        <w:spacing w:after="0"/>
        <w:ind w:firstLine="240"/>
      </w:pPr>
      <w:bookmarkStart w:id="10" w:name="10"/>
      <w:bookmarkEnd w:id="9"/>
      <w:r>
        <w:rPr>
          <w:rFonts w:ascii="Arial"/>
          <w:b/>
          <w:color w:val="000000"/>
          <w:sz w:val="18"/>
        </w:rPr>
        <w:t>НАКАЗУЮ</w:t>
      </w:r>
      <w:r>
        <w:rPr>
          <w:rFonts w:ascii="Arial"/>
          <w:b/>
          <w:color w:val="000000"/>
          <w:sz w:val="18"/>
        </w:rPr>
        <w:t>:</w:t>
      </w:r>
    </w:p>
    <w:p w:rsidR="000C54AD" w:rsidRDefault="003C3279">
      <w:pPr>
        <w:spacing w:after="0"/>
        <w:ind w:firstLine="240"/>
      </w:pPr>
      <w:bookmarkStart w:id="11" w:name="11"/>
      <w:bookmarkEnd w:id="1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заподіяних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</w:t>
      </w:r>
      <w:r>
        <w:rPr>
          <w:rFonts w:ascii="Arial"/>
          <w:color w:val="000000"/>
          <w:sz w:val="18"/>
        </w:rPr>
        <w:t>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366, </w:t>
      </w:r>
      <w:r>
        <w:rPr>
          <w:rFonts w:ascii="Arial"/>
          <w:color w:val="000000"/>
          <w:sz w:val="18"/>
        </w:rPr>
        <w:t>зареєстрованої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юстиції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N 1337/38673,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додаються</w:t>
      </w:r>
      <w:r>
        <w:rPr>
          <w:rFonts w:ascii="Arial"/>
          <w:color w:val="000000"/>
          <w:sz w:val="18"/>
        </w:rPr>
        <w:t>.</w:t>
      </w:r>
    </w:p>
    <w:p w:rsidR="000C54AD" w:rsidRDefault="003C3279">
      <w:pPr>
        <w:spacing w:after="0"/>
        <w:ind w:firstLine="240"/>
      </w:pPr>
      <w:bookmarkStart w:id="12" w:name="12"/>
      <w:bookmarkEnd w:id="1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Департаменту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</w:t>
      </w:r>
      <w:r>
        <w:rPr>
          <w:rFonts w:ascii="Arial"/>
          <w:color w:val="000000"/>
          <w:sz w:val="18"/>
        </w:rPr>
        <w:t>теграції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співробітництва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кругової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Ольга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ЮШКЕВИЧ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юстиції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13" w:name="13"/>
      <w:bookmarkEnd w:id="12"/>
      <w:r w:rsidRPr="003C3279">
        <w:rPr>
          <w:rFonts w:ascii="Arial"/>
          <w:color w:val="000000"/>
          <w:sz w:val="18"/>
          <w:lang w:val="ru-RU"/>
        </w:rPr>
        <w:t xml:space="preserve">3. </w:t>
      </w:r>
      <w:r w:rsidRPr="003C3279">
        <w:rPr>
          <w:rFonts w:ascii="Arial"/>
          <w:color w:val="000000"/>
          <w:sz w:val="18"/>
          <w:lang w:val="ru-RU"/>
        </w:rPr>
        <w:t>Цей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наказ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набирає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чинності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його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офіційного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опублікування</w:t>
      </w:r>
      <w:r w:rsidRPr="003C3279">
        <w:rPr>
          <w:rFonts w:ascii="Arial"/>
          <w:color w:val="000000"/>
          <w:sz w:val="18"/>
          <w:lang w:val="ru-RU"/>
        </w:rPr>
        <w:t>.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14" w:name="14"/>
      <w:bookmarkEnd w:id="13"/>
      <w:r w:rsidRPr="003C3279">
        <w:rPr>
          <w:rFonts w:ascii="Arial"/>
          <w:color w:val="000000"/>
          <w:sz w:val="18"/>
          <w:lang w:val="ru-RU"/>
        </w:rPr>
        <w:t xml:space="preserve">4. </w:t>
      </w:r>
      <w:r w:rsidRPr="003C3279">
        <w:rPr>
          <w:rFonts w:ascii="Arial"/>
          <w:color w:val="000000"/>
          <w:sz w:val="18"/>
          <w:lang w:val="ru-RU"/>
        </w:rPr>
        <w:t>Контроль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виконанням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цього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наказу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покласти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першого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заступника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Міністра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Олену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КРАМАРЕНКО</w:t>
      </w:r>
      <w:r w:rsidRPr="003C3279">
        <w:rPr>
          <w:rFonts w:ascii="Arial"/>
          <w:color w:val="000000"/>
          <w:sz w:val="18"/>
          <w:lang w:val="ru-RU"/>
        </w:rPr>
        <w:t>.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15" w:name="15"/>
      <w:bookmarkEnd w:id="14"/>
      <w:r w:rsidRPr="003C3279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7"/>
        <w:gridCol w:w="4616"/>
      </w:tblGrid>
      <w:tr w:rsidR="000C54A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C54AD" w:rsidRDefault="003C3279">
            <w:pPr>
              <w:spacing w:after="0"/>
              <w:jc w:val="center"/>
            </w:pPr>
            <w:bookmarkStart w:id="16" w:name="16"/>
            <w:bookmarkEnd w:id="15"/>
            <w:r>
              <w:rPr>
                <w:rFonts w:asci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0C54AD" w:rsidRDefault="003C3279">
            <w:pPr>
              <w:spacing w:after="0"/>
              <w:jc w:val="center"/>
            </w:pPr>
            <w:bookmarkStart w:id="17" w:name="17"/>
            <w:bookmarkEnd w:id="16"/>
            <w:r>
              <w:rPr>
                <w:rFonts w:ascii="Arial"/>
                <w:b/>
                <w:color w:val="000000"/>
                <w:sz w:val="15"/>
              </w:rPr>
              <w:t>Світлана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ГРИНЧУК</w:t>
            </w:r>
          </w:p>
        </w:tc>
        <w:bookmarkEnd w:id="17"/>
      </w:tr>
      <w:tr w:rsidR="000C54A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C54AD" w:rsidRDefault="003C3279">
            <w:pPr>
              <w:spacing w:after="0"/>
              <w:jc w:val="center"/>
            </w:pPr>
            <w:bookmarkStart w:id="18" w:name="18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0C54AD" w:rsidRDefault="003C3279">
            <w:pPr>
              <w:spacing w:after="0"/>
              <w:jc w:val="center"/>
            </w:pPr>
            <w:bookmarkStart w:id="19" w:name="19"/>
            <w:bookmarkEnd w:id="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9"/>
      </w:tr>
      <w:tr w:rsidR="000C54A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C54AD" w:rsidRPr="003C3279" w:rsidRDefault="003C3279">
            <w:pPr>
              <w:spacing w:after="0"/>
              <w:jc w:val="center"/>
              <w:rPr>
                <w:lang w:val="ru-RU"/>
              </w:rPr>
            </w:pPr>
            <w:bookmarkStart w:id="20" w:name="20"/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Тимчасово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виконуючий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обов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язки</w:t>
            </w:r>
            <w:r w:rsidRPr="003C3279">
              <w:rPr>
                <w:lang w:val="ru-RU"/>
              </w:rPr>
              <w:br/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Міністра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питань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реінтеграції</w:t>
            </w:r>
            <w:r w:rsidRPr="003C3279">
              <w:rPr>
                <w:lang w:val="ru-RU"/>
              </w:rPr>
              <w:br/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тимчасово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окупованих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територій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0C54AD" w:rsidRDefault="003C3279">
            <w:pPr>
              <w:spacing w:after="0"/>
              <w:jc w:val="center"/>
            </w:pPr>
            <w:bookmarkStart w:id="21" w:name="21"/>
            <w:bookmarkEnd w:id="20"/>
            <w:r>
              <w:rPr>
                <w:rFonts w:ascii="Arial"/>
                <w:b/>
                <w:color w:val="000000"/>
                <w:sz w:val="15"/>
              </w:rPr>
              <w:t>Анатолій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СТЕЛЬМАХ</w:t>
            </w:r>
          </w:p>
        </w:tc>
        <w:bookmarkEnd w:id="21"/>
      </w:tr>
      <w:tr w:rsidR="000C54A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C54AD" w:rsidRDefault="003C3279">
            <w:pPr>
              <w:spacing w:after="0"/>
              <w:jc w:val="center"/>
            </w:pPr>
            <w:bookmarkStart w:id="22" w:name="22"/>
            <w:r>
              <w:rPr>
                <w:rFonts w:ascii="Arial"/>
                <w:b/>
                <w:color w:val="000000"/>
                <w:sz w:val="15"/>
              </w:rPr>
              <w:t>Віце</w:t>
            </w:r>
            <w:r>
              <w:rPr>
                <w:rFonts w:ascii="Arial"/>
                <w:b/>
                <w:color w:val="000000"/>
                <w:sz w:val="15"/>
              </w:rPr>
              <w:t>-</w:t>
            </w:r>
            <w:r>
              <w:rPr>
                <w:rFonts w:ascii="Arial"/>
                <w:b/>
                <w:color w:val="000000"/>
                <w:sz w:val="15"/>
              </w:rPr>
              <w:t>прем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єр</w:t>
            </w:r>
            <w:r>
              <w:rPr>
                <w:rFonts w:ascii="Arial"/>
                <w:b/>
                <w:color w:val="000000"/>
                <w:sz w:val="15"/>
              </w:rPr>
              <w:t>-</w:t>
            </w:r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відновлення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r>
              <w:rPr>
                <w:rFonts w:ascii="Arial"/>
                <w:b/>
                <w:color w:val="000000"/>
                <w:sz w:val="15"/>
              </w:rPr>
              <w:t xml:space="preserve"> - </w:t>
            </w:r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розвитку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громад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територій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0C54AD" w:rsidRDefault="003C3279">
            <w:pPr>
              <w:spacing w:after="0"/>
              <w:jc w:val="center"/>
            </w:pPr>
            <w:bookmarkStart w:id="23" w:name="23"/>
            <w:bookmarkEnd w:id="22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КУЛЕБА</w:t>
            </w:r>
          </w:p>
        </w:tc>
        <w:bookmarkEnd w:id="23"/>
      </w:tr>
      <w:tr w:rsidR="000C54A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C54AD" w:rsidRPr="003C3279" w:rsidRDefault="003C3279">
            <w:pPr>
              <w:spacing w:after="0"/>
              <w:jc w:val="center"/>
              <w:rPr>
                <w:lang w:val="ru-RU"/>
              </w:rPr>
            </w:pPr>
            <w:bookmarkStart w:id="24" w:name="24"/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Т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Голови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3C3279">
              <w:rPr>
                <w:lang w:val="ru-RU"/>
              </w:rPr>
              <w:br/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екологічної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інспекції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0C54AD" w:rsidRDefault="003C3279">
            <w:pPr>
              <w:spacing w:after="0"/>
              <w:jc w:val="center"/>
            </w:pPr>
            <w:bookmarkStart w:id="25" w:name="25"/>
            <w:bookmarkEnd w:id="24"/>
            <w:r>
              <w:rPr>
                <w:rFonts w:ascii="Arial"/>
                <w:b/>
                <w:color w:val="000000"/>
                <w:sz w:val="15"/>
              </w:rPr>
              <w:t>Ігор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ЗУБОВИЧ</w:t>
            </w:r>
          </w:p>
        </w:tc>
        <w:bookmarkEnd w:id="25"/>
      </w:tr>
      <w:tr w:rsidR="000C54A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C54AD" w:rsidRPr="003C3279" w:rsidRDefault="003C3279">
            <w:pPr>
              <w:spacing w:after="0"/>
              <w:jc w:val="center"/>
              <w:rPr>
                <w:lang w:val="ru-RU"/>
              </w:rPr>
            </w:pPr>
            <w:bookmarkStart w:id="26" w:name="26"/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Голова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3C3279">
              <w:rPr>
                <w:lang w:val="ru-RU"/>
              </w:rPr>
              <w:br/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регуляторної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0C54AD" w:rsidRDefault="003C3279">
            <w:pPr>
              <w:spacing w:after="0"/>
              <w:jc w:val="center"/>
            </w:pPr>
            <w:bookmarkStart w:id="27" w:name="27"/>
            <w:bookmarkEnd w:id="26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КУЧЕР</w:t>
            </w:r>
          </w:p>
        </w:tc>
        <w:bookmarkEnd w:id="27"/>
      </w:tr>
    </w:tbl>
    <w:p w:rsidR="000C54AD" w:rsidRDefault="003C3279">
      <w:r>
        <w:lastRenderedPageBreak/>
        <w:br/>
      </w:r>
    </w:p>
    <w:p w:rsidR="000C54AD" w:rsidRDefault="003C3279">
      <w:pPr>
        <w:spacing w:after="0"/>
        <w:ind w:firstLine="240"/>
      </w:pPr>
      <w:bookmarkStart w:id="28" w:name="28"/>
      <w:r>
        <w:rPr>
          <w:rFonts w:ascii="Arial"/>
          <w:color w:val="000000"/>
          <w:sz w:val="18"/>
        </w:rPr>
        <w:t xml:space="preserve"> </w:t>
      </w:r>
    </w:p>
    <w:p w:rsidR="000C54AD" w:rsidRPr="003C3279" w:rsidRDefault="003C3279">
      <w:pPr>
        <w:spacing w:after="0"/>
        <w:ind w:firstLine="240"/>
        <w:jc w:val="right"/>
        <w:rPr>
          <w:lang w:val="ru-RU"/>
        </w:rPr>
      </w:pPr>
      <w:bookmarkStart w:id="29" w:name="29"/>
      <w:bookmarkEnd w:id="28"/>
      <w:r w:rsidRPr="003C3279">
        <w:rPr>
          <w:rFonts w:ascii="Arial"/>
          <w:color w:val="000000"/>
          <w:sz w:val="18"/>
          <w:lang w:val="ru-RU"/>
        </w:rPr>
        <w:t>ЗАТВЕРДЖЕНО</w:t>
      </w:r>
      <w:r w:rsidRPr="003C3279">
        <w:rPr>
          <w:lang w:val="ru-RU"/>
        </w:rPr>
        <w:br/>
      </w:r>
      <w:r w:rsidRPr="003C3279">
        <w:rPr>
          <w:rFonts w:ascii="Arial"/>
          <w:color w:val="000000"/>
          <w:sz w:val="18"/>
          <w:lang w:val="ru-RU"/>
        </w:rPr>
        <w:t>Наказ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захисту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довкілля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природних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lang w:val="ru-RU"/>
        </w:rPr>
        <w:br/>
      </w:r>
      <w:r w:rsidRPr="003C3279">
        <w:rPr>
          <w:rFonts w:ascii="Arial"/>
          <w:color w:val="000000"/>
          <w:sz w:val="18"/>
          <w:lang w:val="ru-RU"/>
        </w:rPr>
        <w:t xml:space="preserve">10 </w:t>
      </w:r>
      <w:r w:rsidRPr="003C3279">
        <w:rPr>
          <w:rFonts w:ascii="Arial"/>
          <w:color w:val="000000"/>
          <w:sz w:val="18"/>
          <w:lang w:val="ru-RU"/>
        </w:rPr>
        <w:t>грудня</w:t>
      </w:r>
      <w:r w:rsidRPr="003C3279">
        <w:rPr>
          <w:rFonts w:ascii="Arial"/>
          <w:color w:val="000000"/>
          <w:sz w:val="18"/>
          <w:lang w:val="ru-RU"/>
        </w:rPr>
        <w:t xml:space="preserve"> 2024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1629</w:t>
      </w:r>
    </w:p>
    <w:p w:rsidR="000C54AD" w:rsidRPr="003C3279" w:rsidRDefault="003C3279">
      <w:pPr>
        <w:pStyle w:val="3"/>
        <w:spacing w:after="0"/>
        <w:jc w:val="center"/>
        <w:rPr>
          <w:lang w:val="ru-RU"/>
        </w:rPr>
      </w:pPr>
      <w:bookmarkStart w:id="30" w:name="30"/>
      <w:bookmarkEnd w:id="29"/>
      <w:r w:rsidRPr="003C3279">
        <w:rPr>
          <w:rFonts w:ascii="Arial"/>
          <w:color w:val="000000"/>
          <w:sz w:val="27"/>
          <w:lang w:val="ru-RU"/>
        </w:rPr>
        <w:t>Зміни</w:t>
      </w:r>
      <w:r w:rsidRPr="003C3279">
        <w:rPr>
          <w:lang w:val="ru-RU"/>
        </w:rPr>
        <w:br/>
      </w:r>
      <w:r w:rsidRPr="003C3279">
        <w:rPr>
          <w:rFonts w:ascii="Arial"/>
          <w:color w:val="000000"/>
          <w:sz w:val="27"/>
          <w:lang w:val="ru-RU"/>
        </w:rPr>
        <w:t>до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Методики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визначення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розмірів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відшкодування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збитків</w:t>
      </w:r>
      <w:r w:rsidRPr="003C3279">
        <w:rPr>
          <w:rFonts w:ascii="Arial"/>
          <w:color w:val="000000"/>
          <w:sz w:val="27"/>
          <w:lang w:val="ru-RU"/>
        </w:rPr>
        <w:t xml:space="preserve">, </w:t>
      </w:r>
      <w:r w:rsidRPr="003C3279">
        <w:rPr>
          <w:rFonts w:ascii="Arial"/>
          <w:color w:val="000000"/>
          <w:sz w:val="27"/>
          <w:lang w:val="ru-RU"/>
        </w:rPr>
        <w:t>заподіяних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державі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внаслідок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самовільного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користування</w:t>
      </w:r>
      <w:r w:rsidRPr="003C3279">
        <w:rPr>
          <w:rFonts w:ascii="Arial"/>
          <w:color w:val="000000"/>
          <w:sz w:val="27"/>
          <w:lang w:val="ru-RU"/>
        </w:rPr>
        <w:t xml:space="preserve"> </w:t>
      </w:r>
      <w:r w:rsidRPr="003C3279">
        <w:rPr>
          <w:rFonts w:ascii="Arial"/>
          <w:color w:val="000000"/>
          <w:sz w:val="27"/>
          <w:lang w:val="ru-RU"/>
        </w:rPr>
        <w:t>надрами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31" w:name="31"/>
      <w:bookmarkEnd w:id="30"/>
      <w:r w:rsidRPr="003C3279">
        <w:rPr>
          <w:rFonts w:ascii="Arial"/>
          <w:color w:val="000000"/>
          <w:sz w:val="18"/>
          <w:lang w:val="ru-RU"/>
        </w:rPr>
        <w:t xml:space="preserve">1.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розділі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3C3279">
        <w:rPr>
          <w:rFonts w:ascii="Arial"/>
          <w:color w:val="000000"/>
          <w:sz w:val="18"/>
          <w:lang w:val="ru-RU"/>
        </w:rPr>
        <w:t>: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32" w:name="32"/>
      <w:bookmarkEnd w:id="31"/>
      <w:r w:rsidRPr="003C3279">
        <w:rPr>
          <w:rFonts w:ascii="Arial"/>
          <w:color w:val="000000"/>
          <w:sz w:val="18"/>
          <w:lang w:val="ru-RU"/>
        </w:rPr>
        <w:t xml:space="preserve">1)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пункті</w:t>
      </w:r>
      <w:r w:rsidRPr="003C3279">
        <w:rPr>
          <w:rFonts w:ascii="Arial"/>
          <w:color w:val="000000"/>
          <w:sz w:val="18"/>
          <w:lang w:val="ru-RU"/>
        </w:rPr>
        <w:t xml:space="preserve"> 2: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33" w:name="33"/>
      <w:bookmarkEnd w:id="32"/>
      <w:r w:rsidRPr="003C3279">
        <w:rPr>
          <w:rFonts w:ascii="Arial"/>
          <w:color w:val="000000"/>
          <w:sz w:val="18"/>
          <w:lang w:val="ru-RU"/>
        </w:rPr>
        <w:t>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абзаці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четвертому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слова</w:t>
      </w:r>
      <w:r w:rsidRPr="003C3279">
        <w:rPr>
          <w:rFonts w:ascii="Arial"/>
          <w:color w:val="000000"/>
          <w:sz w:val="18"/>
          <w:lang w:val="ru-RU"/>
        </w:rPr>
        <w:t xml:space="preserve"> "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наступного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після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анулювання</w:t>
      </w:r>
      <w:r w:rsidRPr="003C3279">
        <w:rPr>
          <w:rFonts w:ascii="Arial"/>
          <w:color w:val="000000"/>
          <w:sz w:val="18"/>
          <w:lang w:val="ru-RU"/>
        </w:rPr>
        <w:t xml:space="preserve">" </w:t>
      </w:r>
      <w:r w:rsidRPr="003C3279">
        <w:rPr>
          <w:rFonts w:ascii="Arial"/>
          <w:color w:val="000000"/>
          <w:sz w:val="18"/>
          <w:lang w:val="ru-RU"/>
        </w:rPr>
        <w:t>замінити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словами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цифрами</w:t>
      </w:r>
      <w:r w:rsidRPr="003C3279">
        <w:rPr>
          <w:rFonts w:ascii="Arial"/>
          <w:color w:val="000000"/>
          <w:sz w:val="18"/>
          <w:lang w:val="ru-RU"/>
        </w:rPr>
        <w:t xml:space="preserve"> "(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урахуванням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вимог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частини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ятої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статті</w:t>
      </w:r>
      <w:r w:rsidRPr="003C3279">
        <w:rPr>
          <w:rFonts w:ascii="Arial"/>
          <w:color w:val="000000"/>
          <w:sz w:val="18"/>
          <w:lang w:val="ru-RU"/>
        </w:rPr>
        <w:t xml:space="preserve"> 57 </w:t>
      </w:r>
      <w:r w:rsidRPr="003C3279">
        <w:rPr>
          <w:rFonts w:ascii="Arial"/>
          <w:color w:val="000000"/>
          <w:sz w:val="18"/>
          <w:lang w:val="ru-RU"/>
        </w:rPr>
        <w:t>Кодексу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надра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частини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ятої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статті</w:t>
      </w:r>
      <w:r w:rsidRPr="003C3279">
        <w:rPr>
          <w:rFonts w:ascii="Arial"/>
          <w:color w:val="000000"/>
          <w:sz w:val="18"/>
          <w:lang w:val="ru-RU"/>
        </w:rPr>
        <w:t xml:space="preserve"> 26 </w:t>
      </w:r>
      <w:r w:rsidRPr="003C3279">
        <w:rPr>
          <w:rFonts w:ascii="Arial"/>
          <w:color w:val="000000"/>
          <w:sz w:val="18"/>
          <w:lang w:val="ru-RU"/>
        </w:rPr>
        <w:t>Закону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"</w:t>
      </w:r>
      <w:r w:rsidRPr="003C3279">
        <w:rPr>
          <w:rFonts w:ascii="Arial"/>
          <w:color w:val="000000"/>
          <w:sz w:val="18"/>
          <w:lang w:val="ru-RU"/>
        </w:rPr>
        <w:t>Про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нафту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газ</w:t>
      </w:r>
      <w:r w:rsidRPr="003C3279">
        <w:rPr>
          <w:rFonts w:ascii="Arial"/>
          <w:color w:val="000000"/>
          <w:sz w:val="18"/>
          <w:lang w:val="ru-RU"/>
        </w:rPr>
        <w:t xml:space="preserve">"), </w:t>
      </w:r>
      <w:r w:rsidRPr="003C3279">
        <w:rPr>
          <w:rFonts w:ascii="Arial"/>
          <w:color w:val="000000"/>
          <w:sz w:val="18"/>
          <w:lang w:val="ru-RU"/>
        </w:rPr>
        <w:t>після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припинення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дії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до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наб</w:t>
      </w:r>
      <w:r w:rsidRPr="003C3279">
        <w:rPr>
          <w:rFonts w:ascii="Arial"/>
          <w:color w:val="000000"/>
          <w:sz w:val="18"/>
          <w:lang w:val="ru-RU"/>
        </w:rPr>
        <w:t>рання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чинності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Законом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10 </w:t>
      </w:r>
      <w:r w:rsidRPr="003C3279">
        <w:rPr>
          <w:rFonts w:ascii="Arial"/>
          <w:color w:val="000000"/>
          <w:sz w:val="18"/>
          <w:lang w:val="ru-RU"/>
        </w:rPr>
        <w:t>жовтня</w:t>
      </w:r>
      <w:r w:rsidRPr="003C3279">
        <w:rPr>
          <w:rFonts w:ascii="Arial"/>
          <w:color w:val="000000"/>
          <w:sz w:val="18"/>
          <w:lang w:val="ru-RU"/>
        </w:rPr>
        <w:t xml:space="preserve"> 2024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4017-</w:t>
      </w:r>
      <w:r>
        <w:rPr>
          <w:rFonts w:ascii="Arial"/>
          <w:color w:val="000000"/>
          <w:sz w:val="18"/>
        </w:rPr>
        <w:t>IX</w:t>
      </w:r>
      <w:r w:rsidRPr="003C3279">
        <w:rPr>
          <w:rFonts w:ascii="Arial"/>
          <w:color w:val="000000"/>
          <w:sz w:val="18"/>
          <w:lang w:val="ru-RU"/>
        </w:rPr>
        <w:t xml:space="preserve"> "</w:t>
      </w:r>
      <w:r w:rsidRPr="003C3279">
        <w:rPr>
          <w:rFonts w:ascii="Arial"/>
          <w:color w:val="000000"/>
          <w:sz w:val="18"/>
          <w:lang w:val="ru-RU"/>
        </w:rPr>
        <w:t>Про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внесення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змін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деяких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законодавчих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актів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зв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язку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прийняттям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Закону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"</w:t>
      </w:r>
      <w:r w:rsidRPr="003C3279">
        <w:rPr>
          <w:rFonts w:ascii="Arial"/>
          <w:color w:val="000000"/>
          <w:sz w:val="18"/>
          <w:lang w:val="ru-RU"/>
        </w:rPr>
        <w:t>Про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адміністративну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процедуру</w:t>
      </w:r>
      <w:r w:rsidRPr="003C3279">
        <w:rPr>
          <w:rFonts w:ascii="Arial"/>
          <w:color w:val="000000"/>
          <w:sz w:val="18"/>
          <w:lang w:val="ru-RU"/>
        </w:rPr>
        <w:t xml:space="preserve">" - </w:t>
      </w:r>
      <w:r w:rsidRPr="003C3279">
        <w:rPr>
          <w:rFonts w:ascii="Arial"/>
          <w:color w:val="000000"/>
          <w:sz w:val="18"/>
          <w:lang w:val="ru-RU"/>
        </w:rPr>
        <w:t>анулювання</w:t>
      </w:r>
      <w:r w:rsidRPr="003C3279">
        <w:rPr>
          <w:rFonts w:ascii="Arial"/>
          <w:color w:val="000000"/>
          <w:sz w:val="18"/>
          <w:lang w:val="ru-RU"/>
        </w:rPr>
        <w:t>) (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урахуванням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вимог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абзацу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дев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ятого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частини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сьомо</w:t>
      </w:r>
      <w:r w:rsidRPr="003C3279">
        <w:rPr>
          <w:rFonts w:ascii="Arial"/>
          <w:color w:val="000000"/>
          <w:sz w:val="18"/>
          <w:lang w:val="ru-RU"/>
        </w:rPr>
        <w:t>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статті</w:t>
      </w:r>
      <w:r w:rsidRPr="003C3279">
        <w:rPr>
          <w:rFonts w:ascii="Arial"/>
          <w:color w:val="000000"/>
          <w:sz w:val="18"/>
          <w:lang w:val="ru-RU"/>
        </w:rPr>
        <w:t xml:space="preserve"> 4</w:t>
      </w:r>
      <w:r w:rsidRPr="003C3279">
        <w:rPr>
          <w:rFonts w:ascii="Arial"/>
          <w:color w:val="000000"/>
          <w:vertAlign w:val="superscript"/>
          <w:lang w:val="ru-RU"/>
        </w:rPr>
        <w:t>1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Закону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"</w:t>
      </w:r>
      <w:r w:rsidRPr="003C3279">
        <w:rPr>
          <w:rFonts w:ascii="Arial"/>
          <w:color w:val="000000"/>
          <w:sz w:val="18"/>
          <w:lang w:val="ru-RU"/>
        </w:rPr>
        <w:t>Про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дозвільну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систему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сфері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господарської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діяльності</w:t>
      </w:r>
      <w:r w:rsidRPr="003C3279">
        <w:rPr>
          <w:rFonts w:ascii="Arial"/>
          <w:color w:val="000000"/>
          <w:sz w:val="18"/>
          <w:lang w:val="ru-RU"/>
        </w:rPr>
        <w:t>")";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34" w:name="34"/>
      <w:bookmarkEnd w:id="33"/>
      <w:r w:rsidRPr="003C3279">
        <w:rPr>
          <w:rFonts w:ascii="Arial"/>
          <w:color w:val="000000"/>
          <w:sz w:val="18"/>
          <w:lang w:val="ru-RU"/>
        </w:rPr>
        <w:t>друге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речення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абзацу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ятого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після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слів</w:t>
      </w:r>
      <w:r w:rsidRPr="003C3279">
        <w:rPr>
          <w:rFonts w:ascii="Arial"/>
          <w:color w:val="000000"/>
          <w:sz w:val="18"/>
          <w:lang w:val="ru-RU"/>
        </w:rPr>
        <w:t xml:space="preserve"> "</w:t>
      </w:r>
      <w:r w:rsidRPr="003C3279">
        <w:rPr>
          <w:rFonts w:ascii="Arial"/>
          <w:color w:val="000000"/>
          <w:sz w:val="18"/>
          <w:lang w:val="ru-RU"/>
        </w:rPr>
        <w:t>користування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надрами</w:t>
      </w:r>
      <w:r w:rsidRPr="003C3279">
        <w:rPr>
          <w:rFonts w:ascii="Arial"/>
          <w:color w:val="000000"/>
          <w:sz w:val="18"/>
          <w:lang w:val="ru-RU"/>
        </w:rPr>
        <w:t xml:space="preserve">" </w:t>
      </w:r>
      <w:r w:rsidRPr="003C3279">
        <w:rPr>
          <w:rFonts w:ascii="Arial"/>
          <w:color w:val="000000"/>
          <w:sz w:val="18"/>
          <w:lang w:val="ru-RU"/>
        </w:rPr>
        <w:t>доповнити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словами</w:t>
      </w:r>
      <w:r w:rsidRPr="003C3279">
        <w:rPr>
          <w:rFonts w:ascii="Arial"/>
          <w:color w:val="000000"/>
          <w:sz w:val="18"/>
          <w:lang w:val="ru-RU"/>
        </w:rPr>
        <w:t xml:space="preserve"> "</w:t>
      </w:r>
      <w:proofErr w:type="gramStart"/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межах</w:t>
      </w:r>
      <w:proofErr w:type="gramEnd"/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територій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об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єктів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природно</w:t>
      </w:r>
      <w:r w:rsidRPr="003C3279">
        <w:rPr>
          <w:rFonts w:ascii="Arial"/>
          <w:color w:val="000000"/>
          <w:sz w:val="18"/>
          <w:lang w:val="ru-RU"/>
        </w:rPr>
        <w:t>-</w:t>
      </w:r>
      <w:r w:rsidRPr="003C3279">
        <w:rPr>
          <w:rFonts w:ascii="Arial"/>
          <w:color w:val="000000"/>
          <w:sz w:val="18"/>
          <w:lang w:val="ru-RU"/>
        </w:rPr>
        <w:t>заповідного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фонду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якщо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таке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користування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заборо</w:t>
      </w:r>
      <w:r w:rsidRPr="003C3279">
        <w:rPr>
          <w:rFonts w:ascii="Arial"/>
          <w:color w:val="000000"/>
          <w:sz w:val="18"/>
          <w:lang w:val="ru-RU"/>
        </w:rPr>
        <w:t>нено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законодавством</w:t>
      </w:r>
      <w:r w:rsidRPr="003C3279">
        <w:rPr>
          <w:rFonts w:ascii="Arial"/>
          <w:color w:val="000000"/>
          <w:sz w:val="18"/>
          <w:lang w:val="ru-RU"/>
        </w:rPr>
        <w:t xml:space="preserve">),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>";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35" w:name="35"/>
      <w:bookmarkEnd w:id="34"/>
      <w:r w:rsidRPr="003C3279">
        <w:rPr>
          <w:rFonts w:ascii="Arial"/>
          <w:color w:val="000000"/>
          <w:sz w:val="18"/>
          <w:lang w:val="ru-RU"/>
        </w:rPr>
        <w:t xml:space="preserve">2) </w:t>
      </w:r>
      <w:proofErr w:type="gramStart"/>
      <w:r w:rsidRPr="003C3279">
        <w:rPr>
          <w:rFonts w:ascii="Arial"/>
          <w:color w:val="000000"/>
          <w:sz w:val="18"/>
          <w:lang w:val="ru-RU"/>
        </w:rPr>
        <w:t>абзац</w:t>
      </w:r>
      <w:proofErr w:type="gramEnd"/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перший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пункту</w:t>
      </w:r>
      <w:r w:rsidRPr="003C3279">
        <w:rPr>
          <w:rFonts w:ascii="Arial"/>
          <w:color w:val="000000"/>
          <w:sz w:val="18"/>
          <w:lang w:val="ru-RU"/>
        </w:rPr>
        <w:t xml:space="preserve"> 4 </w:t>
      </w:r>
      <w:r w:rsidRPr="003C3279">
        <w:rPr>
          <w:rFonts w:ascii="Arial"/>
          <w:color w:val="000000"/>
          <w:sz w:val="18"/>
          <w:lang w:val="ru-RU"/>
        </w:rPr>
        <w:t>після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слова</w:t>
      </w:r>
      <w:r w:rsidRPr="003C3279">
        <w:rPr>
          <w:rFonts w:ascii="Arial"/>
          <w:color w:val="000000"/>
          <w:sz w:val="18"/>
          <w:lang w:val="ru-RU"/>
        </w:rPr>
        <w:t xml:space="preserve"> "</w:t>
      </w:r>
      <w:r w:rsidRPr="003C3279">
        <w:rPr>
          <w:rFonts w:ascii="Arial"/>
          <w:color w:val="000000"/>
          <w:sz w:val="18"/>
          <w:lang w:val="ru-RU"/>
        </w:rPr>
        <w:t>заходів</w:t>
      </w:r>
      <w:r w:rsidRPr="003C3279">
        <w:rPr>
          <w:rFonts w:ascii="Arial"/>
          <w:color w:val="000000"/>
          <w:sz w:val="18"/>
          <w:lang w:val="ru-RU"/>
        </w:rPr>
        <w:t xml:space="preserve">" </w:t>
      </w:r>
      <w:r w:rsidRPr="003C3279">
        <w:rPr>
          <w:rFonts w:ascii="Arial"/>
          <w:color w:val="000000"/>
          <w:sz w:val="18"/>
          <w:lang w:val="ru-RU"/>
        </w:rPr>
        <w:t>доповнити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словами</w:t>
      </w:r>
      <w:r w:rsidRPr="003C3279">
        <w:rPr>
          <w:rFonts w:ascii="Arial"/>
          <w:color w:val="000000"/>
          <w:sz w:val="18"/>
          <w:lang w:val="ru-RU"/>
        </w:rPr>
        <w:t xml:space="preserve"> ", </w:t>
      </w:r>
      <w:r w:rsidRPr="003C3279">
        <w:rPr>
          <w:rFonts w:ascii="Arial"/>
          <w:color w:val="000000"/>
          <w:sz w:val="18"/>
          <w:lang w:val="ru-RU"/>
        </w:rPr>
        <w:t>під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час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проведення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слідчих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рамках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кримінальних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проваджень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також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ході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здійснення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заходів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спрямованих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запобігання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адміністративним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правопорушенням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сфері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охорони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</w:t>
      </w:r>
      <w:r w:rsidRPr="003C3279">
        <w:rPr>
          <w:rFonts w:ascii="Arial"/>
          <w:color w:val="000000"/>
          <w:sz w:val="18"/>
          <w:lang w:val="ru-RU"/>
        </w:rPr>
        <w:t>".</w:t>
      </w:r>
    </w:p>
    <w:p w:rsidR="000C54AD" w:rsidRPr="003C3279" w:rsidRDefault="003C3279">
      <w:pPr>
        <w:spacing w:after="0"/>
        <w:ind w:firstLine="240"/>
        <w:jc w:val="right"/>
        <w:rPr>
          <w:lang w:val="ru-RU"/>
        </w:rPr>
      </w:pPr>
      <w:bookmarkStart w:id="36" w:name="116"/>
      <w:bookmarkEnd w:id="35"/>
      <w:r w:rsidRPr="003C3279">
        <w:rPr>
          <w:rFonts w:ascii="Arial"/>
          <w:color w:val="000000"/>
          <w:sz w:val="18"/>
          <w:lang w:val="ru-RU"/>
        </w:rPr>
        <w:t>(</w:t>
      </w:r>
      <w:r w:rsidRPr="003C3279">
        <w:rPr>
          <w:rFonts w:ascii="Arial"/>
          <w:color w:val="000000"/>
          <w:sz w:val="18"/>
          <w:lang w:val="ru-RU"/>
        </w:rPr>
        <w:t>підпункт</w:t>
      </w:r>
      <w:r w:rsidRPr="003C3279">
        <w:rPr>
          <w:rFonts w:ascii="Arial"/>
          <w:color w:val="000000"/>
          <w:sz w:val="18"/>
          <w:lang w:val="ru-RU"/>
        </w:rPr>
        <w:t xml:space="preserve"> 2 </w:t>
      </w:r>
      <w:r w:rsidRPr="003C3279">
        <w:rPr>
          <w:rFonts w:ascii="Arial"/>
          <w:color w:val="000000"/>
          <w:sz w:val="18"/>
          <w:lang w:val="ru-RU"/>
        </w:rPr>
        <w:t>пункту</w:t>
      </w:r>
      <w:r w:rsidRPr="003C3279">
        <w:rPr>
          <w:rFonts w:ascii="Arial"/>
          <w:color w:val="000000"/>
          <w:sz w:val="18"/>
          <w:lang w:val="ru-RU"/>
        </w:rPr>
        <w:t xml:space="preserve"> 1 </w:t>
      </w:r>
      <w:r w:rsidRPr="003C3279">
        <w:rPr>
          <w:rFonts w:ascii="Arial"/>
          <w:color w:val="000000"/>
          <w:sz w:val="18"/>
          <w:lang w:val="ru-RU"/>
        </w:rPr>
        <w:t>із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змінами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внесеними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згідно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наказом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Міністерства</w:t>
      </w:r>
      <w:r w:rsidRPr="003C3279">
        <w:rPr>
          <w:lang w:val="ru-RU"/>
        </w:rPr>
        <w:br/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захисту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довкілля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природних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23.12.2024 </w:t>
      </w:r>
      <w:r w:rsidRPr="003C3279">
        <w:rPr>
          <w:rFonts w:ascii="Arial"/>
          <w:color w:val="000000"/>
          <w:sz w:val="18"/>
          <w:lang w:val="ru-RU"/>
        </w:rPr>
        <w:t>р</w:t>
      </w:r>
      <w:r w:rsidRPr="003C327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1705)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37" w:name="36"/>
      <w:bookmarkEnd w:id="36"/>
      <w:r w:rsidRPr="003C3279">
        <w:rPr>
          <w:rFonts w:ascii="Arial"/>
          <w:color w:val="000000"/>
          <w:sz w:val="18"/>
          <w:lang w:val="ru-RU"/>
        </w:rPr>
        <w:t xml:space="preserve">2. </w:t>
      </w:r>
      <w:r w:rsidRPr="003C3279">
        <w:rPr>
          <w:rFonts w:ascii="Arial"/>
          <w:color w:val="000000"/>
          <w:sz w:val="18"/>
          <w:lang w:val="ru-RU"/>
        </w:rPr>
        <w:t>Абзац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четвертий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пункту</w:t>
      </w:r>
      <w:r w:rsidRPr="003C3279">
        <w:rPr>
          <w:rFonts w:ascii="Arial"/>
          <w:color w:val="000000"/>
          <w:sz w:val="18"/>
          <w:lang w:val="ru-RU"/>
        </w:rPr>
        <w:t xml:space="preserve"> 10 </w:t>
      </w:r>
      <w:r w:rsidRPr="003C3279">
        <w:rPr>
          <w:rFonts w:ascii="Arial"/>
          <w:color w:val="000000"/>
          <w:sz w:val="18"/>
          <w:lang w:val="ru-RU"/>
        </w:rPr>
        <w:t>розділу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після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слова</w:t>
      </w:r>
      <w:r w:rsidRPr="003C3279">
        <w:rPr>
          <w:rFonts w:ascii="Arial"/>
          <w:color w:val="000000"/>
          <w:sz w:val="18"/>
          <w:lang w:val="ru-RU"/>
        </w:rPr>
        <w:t xml:space="preserve"> "</w:t>
      </w:r>
      <w:r w:rsidRPr="003C3279">
        <w:rPr>
          <w:rFonts w:ascii="Arial"/>
          <w:color w:val="000000"/>
          <w:sz w:val="18"/>
          <w:lang w:val="ru-RU"/>
        </w:rPr>
        <w:t>копалини</w:t>
      </w:r>
      <w:r w:rsidRPr="003C3279">
        <w:rPr>
          <w:rFonts w:ascii="Arial"/>
          <w:color w:val="000000"/>
          <w:sz w:val="18"/>
          <w:lang w:val="ru-RU"/>
        </w:rPr>
        <w:t xml:space="preserve">" </w:t>
      </w:r>
      <w:r w:rsidRPr="003C3279">
        <w:rPr>
          <w:rFonts w:ascii="Arial"/>
          <w:color w:val="000000"/>
          <w:sz w:val="18"/>
          <w:lang w:val="ru-RU"/>
        </w:rPr>
        <w:t>доповнити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словами</w:t>
      </w:r>
      <w:r w:rsidRPr="003C3279">
        <w:rPr>
          <w:rFonts w:ascii="Arial"/>
          <w:color w:val="000000"/>
          <w:sz w:val="18"/>
          <w:lang w:val="ru-RU"/>
        </w:rPr>
        <w:t>: "</w:t>
      </w:r>
      <w:r w:rsidRPr="003C3279">
        <w:rPr>
          <w:rFonts w:ascii="Arial"/>
          <w:color w:val="000000"/>
          <w:sz w:val="18"/>
          <w:lang w:val="ru-RU"/>
        </w:rPr>
        <w:t>згі</w:t>
      </w:r>
      <w:r w:rsidRPr="003C3279">
        <w:rPr>
          <w:rFonts w:ascii="Arial"/>
          <w:color w:val="000000"/>
          <w:sz w:val="18"/>
          <w:lang w:val="ru-RU"/>
        </w:rPr>
        <w:t>дно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Кодифікатором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наведеним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додатку</w:t>
      </w:r>
      <w:r w:rsidRPr="003C3279">
        <w:rPr>
          <w:rFonts w:ascii="Arial"/>
          <w:color w:val="000000"/>
          <w:sz w:val="18"/>
          <w:lang w:val="ru-RU"/>
        </w:rPr>
        <w:t xml:space="preserve"> 13 </w:t>
      </w:r>
      <w:r w:rsidRPr="003C3279">
        <w:rPr>
          <w:rFonts w:ascii="Arial"/>
          <w:color w:val="000000"/>
          <w:sz w:val="18"/>
          <w:lang w:val="ru-RU"/>
        </w:rPr>
        <w:t>до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Податкової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декларації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рентної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плати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затвердженої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наказом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фінансів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17 </w:t>
      </w:r>
      <w:r w:rsidRPr="003C3279">
        <w:rPr>
          <w:rFonts w:ascii="Arial"/>
          <w:color w:val="000000"/>
          <w:sz w:val="18"/>
          <w:lang w:val="ru-RU"/>
        </w:rPr>
        <w:t>серпня</w:t>
      </w:r>
      <w:r w:rsidRPr="003C3279">
        <w:rPr>
          <w:rFonts w:ascii="Arial"/>
          <w:color w:val="000000"/>
          <w:sz w:val="18"/>
          <w:lang w:val="ru-RU"/>
        </w:rPr>
        <w:t xml:space="preserve"> 2015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719, </w:t>
      </w:r>
      <w:r w:rsidRPr="003C3279">
        <w:rPr>
          <w:rFonts w:ascii="Arial"/>
          <w:color w:val="000000"/>
          <w:sz w:val="18"/>
          <w:lang w:val="ru-RU"/>
        </w:rPr>
        <w:t>зареєстрованої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юстиції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03 </w:t>
      </w:r>
      <w:r w:rsidRPr="003C3279">
        <w:rPr>
          <w:rFonts w:ascii="Arial"/>
          <w:color w:val="000000"/>
          <w:sz w:val="18"/>
          <w:lang w:val="ru-RU"/>
        </w:rPr>
        <w:t>вересня</w:t>
      </w:r>
      <w:r w:rsidRPr="003C3279">
        <w:rPr>
          <w:rFonts w:ascii="Arial"/>
          <w:color w:val="000000"/>
          <w:sz w:val="18"/>
          <w:lang w:val="ru-RU"/>
        </w:rPr>
        <w:t xml:space="preserve"> 2015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1051/27496, </w:t>
      </w:r>
      <w:r w:rsidRPr="003C3279">
        <w:rPr>
          <w:rFonts w:ascii="Arial"/>
          <w:color w:val="000000"/>
          <w:sz w:val="18"/>
          <w:lang w:val="ru-RU"/>
        </w:rPr>
        <w:t>або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національним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класифікатором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"</w:t>
      </w:r>
      <w:r w:rsidRPr="003C3279">
        <w:rPr>
          <w:rFonts w:ascii="Arial"/>
          <w:color w:val="000000"/>
          <w:sz w:val="18"/>
          <w:lang w:val="ru-RU"/>
        </w:rPr>
        <w:t>Класифікатор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ККК</w:t>
      </w:r>
      <w:r w:rsidRPr="003C3279">
        <w:rPr>
          <w:rFonts w:ascii="Arial"/>
          <w:color w:val="000000"/>
          <w:sz w:val="18"/>
          <w:lang w:val="ru-RU"/>
        </w:rPr>
        <w:t xml:space="preserve">) </w:t>
      </w:r>
      <w:r w:rsidRPr="003C3279">
        <w:rPr>
          <w:rFonts w:ascii="Arial"/>
          <w:color w:val="000000"/>
          <w:sz w:val="18"/>
          <w:lang w:val="ru-RU"/>
        </w:rPr>
        <w:t>ДК</w:t>
      </w:r>
      <w:r w:rsidRPr="003C3279">
        <w:rPr>
          <w:rFonts w:ascii="Arial"/>
          <w:color w:val="000000"/>
          <w:sz w:val="18"/>
          <w:lang w:val="ru-RU"/>
        </w:rPr>
        <w:t xml:space="preserve"> 008:2007", </w:t>
      </w:r>
      <w:r w:rsidRPr="003C3279">
        <w:rPr>
          <w:rFonts w:ascii="Arial"/>
          <w:color w:val="000000"/>
          <w:sz w:val="18"/>
          <w:lang w:val="ru-RU"/>
        </w:rPr>
        <w:t>затвердженим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наказом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Державного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комітету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питань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технічного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регулювання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споживчої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політики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12 </w:t>
      </w:r>
      <w:r w:rsidRPr="003C3279">
        <w:rPr>
          <w:rFonts w:ascii="Arial"/>
          <w:color w:val="000000"/>
          <w:sz w:val="18"/>
          <w:lang w:val="ru-RU"/>
        </w:rPr>
        <w:t>грудня</w:t>
      </w:r>
      <w:r w:rsidRPr="003C3279">
        <w:rPr>
          <w:rFonts w:ascii="Arial"/>
          <w:color w:val="000000"/>
          <w:sz w:val="18"/>
          <w:lang w:val="ru-RU"/>
        </w:rPr>
        <w:t xml:space="preserve"> 2007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357".</w:t>
      </w:r>
    </w:p>
    <w:p w:rsidR="000C54AD" w:rsidRPr="003C3279" w:rsidRDefault="003C3279">
      <w:pPr>
        <w:spacing w:after="0"/>
        <w:ind w:firstLine="240"/>
        <w:jc w:val="right"/>
        <w:rPr>
          <w:lang w:val="ru-RU"/>
        </w:rPr>
      </w:pPr>
      <w:bookmarkStart w:id="38" w:name="117"/>
      <w:bookmarkEnd w:id="37"/>
      <w:r w:rsidRPr="003C3279">
        <w:rPr>
          <w:rFonts w:ascii="Arial"/>
          <w:color w:val="000000"/>
          <w:sz w:val="18"/>
          <w:lang w:val="ru-RU"/>
        </w:rPr>
        <w:t>(</w:t>
      </w:r>
      <w:r w:rsidRPr="003C3279">
        <w:rPr>
          <w:rFonts w:ascii="Arial"/>
          <w:color w:val="000000"/>
          <w:sz w:val="18"/>
          <w:lang w:val="ru-RU"/>
        </w:rPr>
        <w:t>пункт</w:t>
      </w:r>
      <w:r w:rsidRPr="003C3279">
        <w:rPr>
          <w:rFonts w:ascii="Arial"/>
          <w:color w:val="000000"/>
          <w:sz w:val="18"/>
          <w:lang w:val="ru-RU"/>
        </w:rPr>
        <w:t xml:space="preserve"> 2 </w:t>
      </w:r>
      <w:r w:rsidRPr="003C3279">
        <w:rPr>
          <w:rFonts w:ascii="Arial"/>
          <w:color w:val="000000"/>
          <w:sz w:val="18"/>
          <w:lang w:val="ru-RU"/>
        </w:rPr>
        <w:t>із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зміна</w:t>
      </w:r>
      <w:r w:rsidRPr="003C3279">
        <w:rPr>
          <w:rFonts w:ascii="Arial"/>
          <w:color w:val="000000"/>
          <w:sz w:val="18"/>
          <w:lang w:val="ru-RU"/>
        </w:rPr>
        <w:t>ми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внесеними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згідно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наказом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Міністерства</w:t>
      </w:r>
      <w:r w:rsidRPr="003C3279">
        <w:rPr>
          <w:lang w:val="ru-RU"/>
        </w:rPr>
        <w:br/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захисту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довкілля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природних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23.12.2024 </w:t>
      </w:r>
      <w:r w:rsidRPr="003C3279">
        <w:rPr>
          <w:rFonts w:ascii="Arial"/>
          <w:color w:val="000000"/>
          <w:sz w:val="18"/>
          <w:lang w:val="ru-RU"/>
        </w:rPr>
        <w:t>р</w:t>
      </w:r>
      <w:r w:rsidRPr="003C327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1705)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39" w:name="37"/>
      <w:bookmarkEnd w:id="38"/>
      <w:r w:rsidRPr="003C3279">
        <w:rPr>
          <w:rFonts w:ascii="Arial"/>
          <w:color w:val="000000"/>
          <w:sz w:val="18"/>
          <w:lang w:val="ru-RU"/>
        </w:rPr>
        <w:t xml:space="preserve">3.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розділі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IV</w:t>
      </w:r>
      <w:r w:rsidRPr="003C3279">
        <w:rPr>
          <w:rFonts w:ascii="Arial"/>
          <w:color w:val="000000"/>
          <w:sz w:val="18"/>
          <w:lang w:val="ru-RU"/>
        </w:rPr>
        <w:t>: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40" w:name="38"/>
      <w:bookmarkEnd w:id="39"/>
      <w:r w:rsidRPr="003C3279">
        <w:rPr>
          <w:rFonts w:ascii="Arial"/>
          <w:color w:val="000000"/>
          <w:sz w:val="18"/>
          <w:lang w:val="ru-RU"/>
        </w:rPr>
        <w:t xml:space="preserve">1) </w:t>
      </w:r>
      <w:r w:rsidRPr="003C3279">
        <w:rPr>
          <w:rFonts w:ascii="Arial"/>
          <w:color w:val="000000"/>
          <w:sz w:val="18"/>
          <w:lang w:val="ru-RU"/>
        </w:rPr>
        <w:t>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абзаці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першому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пункту</w:t>
      </w:r>
      <w:r w:rsidRPr="003C3279">
        <w:rPr>
          <w:rFonts w:ascii="Arial"/>
          <w:color w:val="000000"/>
          <w:sz w:val="18"/>
          <w:lang w:val="ru-RU"/>
        </w:rPr>
        <w:t xml:space="preserve"> 1 </w:t>
      </w:r>
      <w:r w:rsidRPr="003C3279">
        <w:rPr>
          <w:rFonts w:ascii="Arial"/>
          <w:color w:val="000000"/>
          <w:sz w:val="18"/>
          <w:lang w:val="ru-RU"/>
        </w:rPr>
        <w:t>слово</w:t>
      </w:r>
      <w:r w:rsidRPr="003C3279">
        <w:rPr>
          <w:rFonts w:ascii="Arial"/>
          <w:color w:val="000000"/>
          <w:sz w:val="18"/>
          <w:lang w:val="ru-RU"/>
        </w:rPr>
        <w:t xml:space="preserve"> "</w:t>
      </w:r>
      <w:r w:rsidRPr="003C3279">
        <w:rPr>
          <w:rFonts w:ascii="Arial"/>
          <w:color w:val="000000"/>
          <w:sz w:val="18"/>
          <w:lang w:val="ru-RU"/>
        </w:rPr>
        <w:t>влади</w:t>
      </w:r>
      <w:r w:rsidRPr="003C3279">
        <w:rPr>
          <w:rFonts w:ascii="Arial"/>
          <w:color w:val="000000"/>
          <w:sz w:val="18"/>
          <w:lang w:val="ru-RU"/>
        </w:rPr>
        <w:t xml:space="preserve">" </w:t>
      </w:r>
      <w:r w:rsidRPr="003C3279">
        <w:rPr>
          <w:rFonts w:ascii="Arial"/>
          <w:color w:val="000000"/>
          <w:sz w:val="18"/>
          <w:lang w:val="ru-RU"/>
        </w:rPr>
        <w:t>замінити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словами</w:t>
      </w:r>
      <w:r w:rsidRPr="003C3279">
        <w:rPr>
          <w:rFonts w:ascii="Arial"/>
          <w:color w:val="000000"/>
          <w:sz w:val="18"/>
          <w:lang w:val="ru-RU"/>
        </w:rPr>
        <w:t xml:space="preserve"> "</w:t>
      </w:r>
      <w:r w:rsidRPr="003C3279">
        <w:rPr>
          <w:rFonts w:ascii="Arial"/>
          <w:color w:val="000000"/>
          <w:sz w:val="18"/>
          <w:lang w:val="ru-RU"/>
        </w:rPr>
        <w:t>державного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нагляду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контролю</w:t>
      </w:r>
      <w:r w:rsidRPr="003C3279">
        <w:rPr>
          <w:rFonts w:ascii="Arial"/>
          <w:color w:val="000000"/>
          <w:sz w:val="18"/>
          <w:lang w:val="ru-RU"/>
        </w:rPr>
        <w:t>)";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41" w:name="39"/>
      <w:bookmarkEnd w:id="40"/>
      <w:r w:rsidRPr="003C3279">
        <w:rPr>
          <w:rFonts w:ascii="Arial"/>
          <w:color w:val="000000"/>
          <w:sz w:val="18"/>
          <w:lang w:val="ru-RU"/>
        </w:rPr>
        <w:t xml:space="preserve">2) </w:t>
      </w:r>
      <w:r w:rsidRPr="003C3279">
        <w:rPr>
          <w:rFonts w:ascii="Arial"/>
          <w:color w:val="000000"/>
          <w:sz w:val="18"/>
          <w:lang w:val="ru-RU"/>
        </w:rPr>
        <w:t>абзац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шостий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пункту</w:t>
      </w:r>
      <w:r w:rsidRPr="003C3279">
        <w:rPr>
          <w:rFonts w:ascii="Arial"/>
          <w:color w:val="000000"/>
          <w:sz w:val="18"/>
          <w:lang w:val="ru-RU"/>
        </w:rPr>
        <w:t xml:space="preserve"> 2 </w:t>
      </w:r>
      <w:r w:rsidRPr="003C3279">
        <w:rPr>
          <w:rFonts w:ascii="Arial"/>
          <w:color w:val="000000"/>
          <w:sz w:val="18"/>
          <w:lang w:val="ru-RU"/>
        </w:rPr>
        <w:t>зам</w:t>
      </w:r>
      <w:r w:rsidRPr="003C3279">
        <w:rPr>
          <w:rFonts w:ascii="Arial"/>
          <w:color w:val="000000"/>
          <w:sz w:val="18"/>
          <w:lang w:val="ru-RU"/>
        </w:rPr>
        <w:t>інити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трьома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абзацами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такого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змісту</w:t>
      </w:r>
      <w:r w:rsidRPr="003C3279">
        <w:rPr>
          <w:rFonts w:ascii="Arial"/>
          <w:color w:val="000000"/>
          <w:sz w:val="18"/>
          <w:lang w:val="ru-RU"/>
        </w:rPr>
        <w:t>: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42" w:name="40"/>
      <w:bookmarkEnd w:id="41"/>
      <w:r w:rsidRPr="003C3279">
        <w:rPr>
          <w:rFonts w:ascii="Arial"/>
          <w:color w:val="000000"/>
          <w:sz w:val="18"/>
          <w:lang w:val="ru-RU"/>
        </w:rPr>
        <w:t>"</w:t>
      </w:r>
      <w:r w:rsidRPr="003C3279">
        <w:rPr>
          <w:rFonts w:ascii="Arial"/>
          <w:b/>
          <w:color w:val="000000"/>
          <w:sz w:val="18"/>
          <w:lang w:val="ru-RU"/>
        </w:rPr>
        <w:t>Ц</w:t>
      </w:r>
      <w:r w:rsidRPr="003C3279">
        <w:rPr>
          <w:rFonts w:ascii="Arial"/>
          <w:b/>
          <w:color w:val="000000"/>
          <w:vertAlign w:val="subscript"/>
          <w:lang w:val="ru-RU"/>
        </w:rPr>
        <w:t>і</w:t>
      </w:r>
      <w:r w:rsidRPr="003C3279">
        <w:rPr>
          <w:rFonts w:ascii="Arial"/>
          <w:color w:val="000000"/>
          <w:sz w:val="18"/>
          <w:lang w:val="ru-RU"/>
        </w:rPr>
        <w:t xml:space="preserve"> - </w:t>
      </w:r>
      <w:r w:rsidRPr="003C3279">
        <w:rPr>
          <w:rFonts w:ascii="Arial"/>
          <w:color w:val="000000"/>
          <w:sz w:val="18"/>
          <w:lang w:val="ru-RU"/>
        </w:rPr>
        <w:t>ціна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одиниці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товарної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продукції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гірничого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підприємства</w:t>
      </w:r>
      <w:r w:rsidRPr="003C3279">
        <w:rPr>
          <w:rFonts w:ascii="Arial"/>
          <w:color w:val="000000"/>
          <w:sz w:val="18"/>
          <w:lang w:val="ru-RU"/>
        </w:rPr>
        <w:t xml:space="preserve"> - </w:t>
      </w:r>
      <w:r w:rsidRPr="003C3279">
        <w:rPr>
          <w:rFonts w:ascii="Arial"/>
          <w:color w:val="000000"/>
          <w:sz w:val="18"/>
          <w:lang w:val="ru-RU"/>
        </w:rPr>
        <w:t>видобутої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копалини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мінеральної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сировини</w:t>
      </w:r>
      <w:r w:rsidRPr="003C3279">
        <w:rPr>
          <w:rFonts w:ascii="Arial"/>
          <w:color w:val="000000"/>
          <w:sz w:val="18"/>
          <w:lang w:val="ru-RU"/>
        </w:rPr>
        <w:t>) (</w:t>
      </w:r>
      <w:r w:rsidRPr="003C3279">
        <w:rPr>
          <w:rFonts w:ascii="Arial"/>
          <w:color w:val="000000"/>
          <w:sz w:val="18"/>
          <w:lang w:val="ru-RU"/>
        </w:rPr>
        <w:t>грн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одиницю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маси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об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єму</w:t>
      </w:r>
      <w:r w:rsidRPr="003C3279">
        <w:rPr>
          <w:rFonts w:ascii="Arial"/>
          <w:color w:val="000000"/>
          <w:sz w:val="18"/>
          <w:lang w:val="ru-RU"/>
        </w:rPr>
        <w:t xml:space="preserve">), </w:t>
      </w:r>
      <w:r w:rsidRPr="003C3279">
        <w:rPr>
          <w:rFonts w:ascii="Arial"/>
          <w:color w:val="000000"/>
          <w:sz w:val="18"/>
          <w:lang w:val="ru-RU"/>
        </w:rPr>
        <w:t>оприлюдненої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офіційному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вебсайті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Держгеонадр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попередні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звітні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пер</w:t>
      </w:r>
      <w:r w:rsidRPr="003C3279">
        <w:rPr>
          <w:rFonts w:ascii="Arial"/>
          <w:color w:val="000000"/>
          <w:sz w:val="18"/>
          <w:lang w:val="ru-RU"/>
        </w:rPr>
        <w:t>іоди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здійснення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розрахунку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розрахована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Держгеонадрами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відповідно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Методики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визначення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початкової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ціни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продажу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аукціоні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електронних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торгах</w:t>
      </w:r>
      <w:r w:rsidRPr="003C3279">
        <w:rPr>
          <w:rFonts w:ascii="Arial"/>
          <w:color w:val="000000"/>
          <w:sz w:val="18"/>
          <w:lang w:val="ru-RU"/>
        </w:rPr>
        <w:t xml:space="preserve">) </w:t>
      </w:r>
      <w:r w:rsidRPr="003C3279">
        <w:rPr>
          <w:rFonts w:ascii="Arial"/>
          <w:color w:val="000000"/>
          <w:sz w:val="18"/>
          <w:lang w:val="ru-RU"/>
        </w:rPr>
        <w:t>спеціального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дозволу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право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користування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надрами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затвердженої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постановою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Кабінету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Міністрів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 xml:space="preserve">15 </w:t>
      </w:r>
      <w:r w:rsidRPr="003C3279">
        <w:rPr>
          <w:rFonts w:ascii="Arial"/>
          <w:color w:val="000000"/>
          <w:sz w:val="18"/>
          <w:lang w:val="ru-RU"/>
        </w:rPr>
        <w:t>жовтня</w:t>
      </w:r>
      <w:r w:rsidRPr="003C3279">
        <w:rPr>
          <w:rFonts w:ascii="Arial"/>
          <w:color w:val="000000"/>
          <w:sz w:val="18"/>
          <w:lang w:val="ru-RU"/>
        </w:rPr>
        <w:t xml:space="preserve"> 2004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1374 (</w:t>
      </w:r>
      <w:r w:rsidRPr="003C3279">
        <w:rPr>
          <w:rFonts w:ascii="Arial"/>
          <w:color w:val="000000"/>
          <w:sz w:val="18"/>
          <w:lang w:val="ru-RU"/>
        </w:rPr>
        <w:t>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редакції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постанови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Кабінету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Міністрів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23 </w:t>
      </w:r>
      <w:r w:rsidRPr="003C3279">
        <w:rPr>
          <w:rFonts w:ascii="Arial"/>
          <w:color w:val="000000"/>
          <w:sz w:val="18"/>
          <w:lang w:val="ru-RU"/>
        </w:rPr>
        <w:t>вересня</w:t>
      </w:r>
      <w:r w:rsidRPr="003C3279">
        <w:rPr>
          <w:rFonts w:ascii="Arial"/>
          <w:color w:val="000000"/>
          <w:sz w:val="18"/>
          <w:lang w:val="ru-RU"/>
        </w:rPr>
        <w:t xml:space="preserve"> 2020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915), </w:t>
      </w:r>
      <w:r w:rsidRPr="003C3279">
        <w:rPr>
          <w:rFonts w:ascii="Arial"/>
          <w:color w:val="000000"/>
          <w:sz w:val="18"/>
          <w:lang w:val="ru-RU"/>
        </w:rPr>
        <w:t>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також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фактична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ціна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реалізації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природного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газу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нафти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конденсату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попередній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звітний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період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оприлюднена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офіційному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вебсайті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Мінекономіки</w:t>
      </w:r>
      <w:r w:rsidRPr="003C3279">
        <w:rPr>
          <w:rFonts w:ascii="Arial"/>
          <w:color w:val="000000"/>
          <w:sz w:val="18"/>
          <w:lang w:val="ru-RU"/>
        </w:rPr>
        <w:t>.</w:t>
      </w:r>
    </w:p>
    <w:p w:rsidR="000C54AD" w:rsidRDefault="003C3279">
      <w:pPr>
        <w:spacing w:after="0"/>
        <w:ind w:firstLine="240"/>
      </w:pPr>
      <w:bookmarkStart w:id="43" w:name="41"/>
      <w:bookmarkEnd w:id="4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копалини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гірничого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видобутої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копалини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мінеральної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сировини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оприлюдненої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Держгеонадр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корисни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копалин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мінеральної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сировини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видобутого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обчислюється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ДКЗ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опрацювання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корисних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копалин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мінерально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сировини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протоколах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ДКЗ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>.</w:t>
      </w:r>
    </w:p>
    <w:p w:rsidR="000C54AD" w:rsidRDefault="003C3279">
      <w:pPr>
        <w:spacing w:after="0"/>
        <w:ind w:firstLine="240"/>
        <w:jc w:val="right"/>
      </w:pPr>
      <w:bookmarkStart w:id="44" w:name="118"/>
      <w:bookmarkEnd w:id="4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23.12.2024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1705)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45" w:name="42"/>
      <w:bookmarkEnd w:id="44"/>
      <w:r w:rsidRPr="003C3279">
        <w:rPr>
          <w:rFonts w:ascii="Arial"/>
          <w:color w:val="000000"/>
          <w:sz w:val="18"/>
          <w:lang w:val="ru-RU"/>
        </w:rPr>
        <w:lastRenderedPageBreak/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разі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неможливості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встановленн</w:t>
      </w:r>
      <w:r w:rsidRPr="003C3279">
        <w:rPr>
          <w:rFonts w:ascii="Arial"/>
          <w:color w:val="000000"/>
          <w:sz w:val="18"/>
          <w:lang w:val="ru-RU"/>
        </w:rPr>
        <w:t>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напряму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використання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сировини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відсоткового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вмісту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комплексної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розрахунку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застосовується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найбільший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показник</w:t>
      </w:r>
      <w:r w:rsidRPr="003C3279">
        <w:rPr>
          <w:rFonts w:ascii="Arial"/>
          <w:color w:val="000000"/>
          <w:sz w:val="18"/>
          <w:lang w:val="ru-RU"/>
        </w:rPr>
        <w:t>".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46" w:name="119"/>
      <w:bookmarkEnd w:id="45"/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зв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язку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цим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абзац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сьомий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вважати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абзацом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дев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ятим</w:t>
      </w:r>
      <w:r w:rsidRPr="003C3279">
        <w:rPr>
          <w:rFonts w:ascii="Arial"/>
          <w:color w:val="000000"/>
          <w:sz w:val="18"/>
          <w:lang w:val="ru-RU"/>
        </w:rPr>
        <w:t>.</w:t>
      </w:r>
    </w:p>
    <w:p w:rsidR="000C54AD" w:rsidRPr="003C3279" w:rsidRDefault="003C3279">
      <w:pPr>
        <w:spacing w:after="0"/>
        <w:ind w:firstLine="240"/>
        <w:jc w:val="right"/>
        <w:rPr>
          <w:lang w:val="ru-RU"/>
        </w:rPr>
      </w:pPr>
      <w:bookmarkStart w:id="47" w:name="120"/>
      <w:bookmarkEnd w:id="46"/>
      <w:r w:rsidRPr="003C3279">
        <w:rPr>
          <w:rFonts w:ascii="Arial"/>
          <w:color w:val="000000"/>
          <w:sz w:val="18"/>
          <w:lang w:val="ru-RU"/>
        </w:rPr>
        <w:t>(</w:t>
      </w:r>
      <w:r w:rsidRPr="003C3279">
        <w:rPr>
          <w:rFonts w:ascii="Arial"/>
          <w:color w:val="000000"/>
          <w:sz w:val="18"/>
          <w:lang w:val="ru-RU"/>
        </w:rPr>
        <w:t>пункт</w:t>
      </w:r>
      <w:r w:rsidRPr="003C3279">
        <w:rPr>
          <w:rFonts w:ascii="Arial"/>
          <w:color w:val="000000"/>
          <w:sz w:val="18"/>
          <w:lang w:val="ru-RU"/>
        </w:rPr>
        <w:t xml:space="preserve"> 3 </w:t>
      </w:r>
      <w:r w:rsidRPr="003C3279">
        <w:rPr>
          <w:rFonts w:ascii="Arial"/>
          <w:color w:val="000000"/>
          <w:sz w:val="18"/>
          <w:lang w:val="ru-RU"/>
        </w:rPr>
        <w:t>доповнено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абзацом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ятим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згідно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наказом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Міністерства</w:t>
      </w:r>
      <w:r w:rsidRPr="003C3279">
        <w:rPr>
          <w:lang w:val="ru-RU"/>
        </w:rPr>
        <w:br/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захисту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довкілля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природних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23.12.2024 </w:t>
      </w:r>
      <w:r w:rsidRPr="003C3279">
        <w:rPr>
          <w:rFonts w:ascii="Arial"/>
          <w:color w:val="000000"/>
          <w:sz w:val="18"/>
          <w:lang w:val="ru-RU"/>
        </w:rPr>
        <w:t>р</w:t>
      </w:r>
      <w:r w:rsidRPr="003C327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1705)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48" w:name="43"/>
      <w:bookmarkEnd w:id="47"/>
      <w:r w:rsidRPr="003C3279">
        <w:rPr>
          <w:rFonts w:ascii="Arial"/>
          <w:color w:val="000000"/>
          <w:sz w:val="18"/>
          <w:lang w:val="ru-RU"/>
        </w:rPr>
        <w:t xml:space="preserve">4.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розділі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V</w:t>
      </w:r>
      <w:r w:rsidRPr="003C3279">
        <w:rPr>
          <w:rFonts w:ascii="Arial"/>
          <w:color w:val="000000"/>
          <w:sz w:val="18"/>
          <w:lang w:val="ru-RU"/>
        </w:rPr>
        <w:t>: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49" w:name="44"/>
      <w:bookmarkEnd w:id="48"/>
      <w:r w:rsidRPr="003C3279">
        <w:rPr>
          <w:rFonts w:ascii="Arial"/>
          <w:color w:val="000000"/>
          <w:sz w:val="18"/>
          <w:lang w:val="ru-RU"/>
        </w:rPr>
        <w:t xml:space="preserve">1) </w:t>
      </w:r>
      <w:r w:rsidRPr="003C3279">
        <w:rPr>
          <w:rFonts w:ascii="Arial"/>
          <w:color w:val="000000"/>
          <w:sz w:val="18"/>
          <w:lang w:val="ru-RU"/>
        </w:rPr>
        <w:t>пункт</w:t>
      </w:r>
      <w:r w:rsidRPr="003C3279">
        <w:rPr>
          <w:rFonts w:ascii="Arial"/>
          <w:color w:val="000000"/>
          <w:sz w:val="18"/>
          <w:lang w:val="ru-RU"/>
        </w:rPr>
        <w:t xml:space="preserve"> 1 </w:t>
      </w:r>
      <w:r w:rsidRPr="003C3279">
        <w:rPr>
          <w:rFonts w:ascii="Arial"/>
          <w:color w:val="000000"/>
          <w:sz w:val="18"/>
          <w:lang w:val="ru-RU"/>
        </w:rPr>
        <w:t>викласти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такій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редакції</w:t>
      </w:r>
      <w:r w:rsidRPr="003C3279">
        <w:rPr>
          <w:rFonts w:ascii="Arial"/>
          <w:color w:val="000000"/>
          <w:sz w:val="18"/>
          <w:lang w:val="ru-RU"/>
        </w:rPr>
        <w:t>: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50" w:name="45"/>
      <w:bookmarkEnd w:id="49"/>
      <w:r w:rsidRPr="003C3279">
        <w:rPr>
          <w:rFonts w:ascii="Arial"/>
          <w:color w:val="000000"/>
          <w:sz w:val="18"/>
          <w:lang w:val="ru-RU"/>
        </w:rPr>
        <w:t xml:space="preserve">"1. </w:t>
      </w:r>
      <w:r w:rsidRPr="003C3279">
        <w:rPr>
          <w:rFonts w:ascii="Arial"/>
          <w:color w:val="000000"/>
          <w:sz w:val="18"/>
          <w:lang w:val="ru-RU"/>
        </w:rPr>
        <w:t>Період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самовільного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користування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надрами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вперше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визначається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календарних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днях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дату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проведення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розрахунку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включно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</w:t>
      </w:r>
      <w:r w:rsidRPr="003C3279">
        <w:rPr>
          <w:rFonts w:ascii="Arial"/>
          <w:color w:val="000000"/>
          <w:sz w:val="18"/>
          <w:lang w:val="ru-RU"/>
        </w:rPr>
        <w:t>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дату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завершення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тимчасової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окупації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або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дату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завершення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бойових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дій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дату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припинення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можливості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бойових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дій</w:t>
      </w:r>
      <w:r w:rsidRPr="003C3279">
        <w:rPr>
          <w:rFonts w:ascii="Arial"/>
          <w:color w:val="000000"/>
          <w:sz w:val="18"/>
          <w:lang w:val="ru-RU"/>
        </w:rPr>
        <w:t xml:space="preserve">), </w:t>
      </w:r>
      <w:r w:rsidRPr="003C3279">
        <w:rPr>
          <w:rFonts w:ascii="Arial"/>
          <w:color w:val="000000"/>
          <w:sz w:val="18"/>
          <w:lang w:val="ru-RU"/>
        </w:rPr>
        <w:t>починаючи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>:</w:t>
      </w:r>
    </w:p>
    <w:p w:rsidR="000C54AD" w:rsidRPr="003C3279" w:rsidRDefault="003C3279">
      <w:pPr>
        <w:spacing w:after="0"/>
        <w:ind w:firstLine="240"/>
        <w:jc w:val="right"/>
        <w:rPr>
          <w:lang w:val="ru-RU"/>
        </w:rPr>
      </w:pPr>
      <w:bookmarkStart w:id="51" w:name="121"/>
      <w:bookmarkEnd w:id="50"/>
      <w:r w:rsidRPr="003C3279">
        <w:rPr>
          <w:rFonts w:ascii="Arial"/>
          <w:color w:val="000000"/>
          <w:sz w:val="18"/>
          <w:lang w:val="ru-RU"/>
        </w:rPr>
        <w:t>(</w:t>
      </w:r>
      <w:r w:rsidRPr="003C3279">
        <w:rPr>
          <w:rFonts w:ascii="Arial"/>
          <w:color w:val="000000"/>
          <w:sz w:val="18"/>
          <w:lang w:val="ru-RU"/>
        </w:rPr>
        <w:t>абзац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другий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підпункту</w:t>
      </w:r>
      <w:r w:rsidRPr="003C3279">
        <w:rPr>
          <w:rFonts w:ascii="Arial"/>
          <w:color w:val="000000"/>
          <w:sz w:val="18"/>
          <w:lang w:val="ru-RU"/>
        </w:rPr>
        <w:t xml:space="preserve"> 1 </w:t>
      </w:r>
      <w:r w:rsidRPr="003C3279">
        <w:rPr>
          <w:rFonts w:ascii="Arial"/>
          <w:color w:val="000000"/>
          <w:sz w:val="18"/>
          <w:lang w:val="ru-RU"/>
        </w:rPr>
        <w:t>пункту</w:t>
      </w:r>
      <w:r w:rsidRPr="003C3279">
        <w:rPr>
          <w:rFonts w:ascii="Arial"/>
          <w:color w:val="000000"/>
          <w:sz w:val="18"/>
          <w:lang w:val="ru-RU"/>
        </w:rPr>
        <w:t xml:space="preserve"> 4 </w:t>
      </w:r>
      <w:r w:rsidRPr="003C3279">
        <w:rPr>
          <w:rFonts w:ascii="Arial"/>
          <w:color w:val="000000"/>
          <w:sz w:val="18"/>
          <w:lang w:val="ru-RU"/>
        </w:rPr>
        <w:t>із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змінами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внесеними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згідно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наказом</w:t>
      </w:r>
      <w:r w:rsidRPr="003C3279">
        <w:rPr>
          <w:lang w:val="ru-RU"/>
        </w:rPr>
        <w:br/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захисту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довкілля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природних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23.12.2024 </w:t>
      </w:r>
      <w:r w:rsidRPr="003C3279">
        <w:rPr>
          <w:rFonts w:ascii="Arial"/>
          <w:color w:val="000000"/>
          <w:sz w:val="18"/>
          <w:lang w:val="ru-RU"/>
        </w:rPr>
        <w:t>р</w:t>
      </w:r>
      <w:r w:rsidRPr="003C327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1705)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52" w:name="46"/>
      <w:bookmarkEnd w:id="51"/>
      <w:r w:rsidRPr="003C3279">
        <w:rPr>
          <w:rFonts w:ascii="Arial"/>
          <w:color w:val="000000"/>
          <w:sz w:val="18"/>
          <w:lang w:val="ru-RU"/>
        </w:rPr>
        <w:t xml:space="preserve">19 </w:t>
      </w:r>
      <w:r w:rsidRPr="003C3279">
        <w:rPr>
          <w:rFonts w:ascii="Arial"/>
          <w:color w:val="000000"/>
          <w:sz w:val="18"/>
          <w:lang w:val="ru-RU"/>
        </w:rPr>
        <w:t>лютого</w:t>
      </w:r>
      <w:r w:rsidRPr="003C3279">
        <w:rPr>
          <w:rFonts w:ascii="Arial"/>
          <w:color w:val="000000"/>
          <w:sz w:val="18"/>
          <w:lang w:val="ru-RU"/>
        </w:rPr>
        <w:t xml:space="preserve"> 2014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тимчасово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окупованій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території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Автономної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Республіки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Крим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міста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Севастополя</w:t>
      </w:r>
      <w:r w:rsidRPr="003C3279">
        <w:rPr>
          <w:rFonts w:ascii="Arial"/>
          <w:color w:val="000000"/>
          <w:sz w:val="18"/>
          <w:lang w:val="ru-RU"/>
        </w:rPr>
        <w:t>;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53" w:name="47"/>
      <w:bookmarkEnd w:id="52"/>
      <w:r w:rsidRPr="003C3279">
        <w:rPr>
          <w:rFonts w:ascii="Arial"/>
          <w:color w:val="000000"/>
          <w:sz w:val="18"/>
          <w:lang w:val="ru-RU"/>
        </w:rPr>
        <w:t xml:space="preserve">07 </w:t>
      </w:r>
      <w:r w:rsidRPr="003C3279">
        <w:rPr>
          <w:rFonts w:ascii="Arial"/>
          <w:color w:val="000000"/>
          <w:sz w:val="18"/>
          <w:lang w:val="ru-RU"/>
        </w:rPr>
        <w:t>квітня</w:t>
      </w:r>
      <w:r w:rsidRPr="003C3279">
        <w:rPr>
          <w:rFonts w:ascii="Arial"/>
          <w:color w:val="000000"/>
          <w:sz w:val="18"/>
          <w:lang w:val="ru-RU"/>
        </w:rPr>
        <w:t xml:space="preserve"> 2014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тимчасово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окупованих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територіях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що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входять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3C3279">
        <w:rPr>
          <w:rFonts w:ascii="Arial"/>
          <w:color w:val="000000"/>
          <w:sz w:val="18"/>
          <w:lang w:val="ru-RU"/>
        </w:rPr>
        <w:t>до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складу</w:t>
      </w:r>
      <w:proofErr w:type="gramEnd"/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Донецької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Луганської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областей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якщо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межі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перелік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районів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міст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селищ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сіл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частин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їх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територій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тимчасово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окупованих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Донецькій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Луганській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областях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цієї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дати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визначено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Президентом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поданням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оборони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підготовленим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основі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пропозицій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Генерального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штабу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Збройних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Сил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>;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54" w:name="48"/>
      <w:bookmarkEnd w:id="53"/>
      <w:r w:rsidRPr="003C3279">
        <w:rPr>
          <w:rFonts w:ascii="Arial"/>
          <w:color w:val="000000"/>
          <w:sz w:val="18"/>
          <w:lang w:val="ru-RU"/>
        </w:rPr>
        <w:t>дати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початку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бойових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дій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дати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виникнення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можливості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бойових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дій</w:t>
      </w:r>
      <w:r w:rsidRPr="003C3279">
        <w:rPr>
          <w:rFonts w:ascii="Arial"/>
          <w:color w:val="000000"/>
          <w:sz w:val="18"/>
          <w:lang w:val="ru-RU"/>
        </w:rPr>
        <w:t xml:space="preserve">), </w:t>
      </w:r>
      <w:r w:rsidRPr="003C3279">
        <w:rPr>
          <w:rFonts w:ascii="Arial"/>
          <w:color w:val="000000"/>
          <w:sz w:val="18"/>
          <w:lang w:val="ru-RU"/>
        </w:rPr>
        <w:t>встановленої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розділом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Переліку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територій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яких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ведуться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велися</w:t>
      </w:r>
      <w:r w:rsidRPr="003C3279">
        <w:rPr>
          <w:rFonts w:ascii="Arial"/>
          <w:color w:val="000000"/>
          <w:sz w:val="18"/>
          <w:lang w:val="ru-RU"/>
        </w:rPr>
        <w:t xml:space="preserve">) </w:t>
      </w:r>
      <w:r w:rsidRPr="003C3279">
        <w:rPr>
          <w:rFonts w:ascii="Arial"/>
          <w:color w:val="000000"/>
          <w:sz w:val="18"/>
          <w:lang w:val="ru-RU"/>
        </w:rPr>
        <w:t>бойові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тимчасово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окупованих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Російсь</w:t>
      </w:r>
      <w:r w:rsidRPr="003C3279">
        <w:rPr>
          <w:rFonts w:ascii="Arial"/>
          <w:color w:val="000000"/>
          <w:sz w:val="18"/>
          <w:lang w:val="ru-RU"/>
        </w:rPr>
        <w:t>кою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Федерацією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затвердженого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наказом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питань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реінтеграції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тимчасово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окупованих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територій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22 </w:t>
      </w:r>
      <w:r w:rsidRPr="003C3279">
        <w:rPr>
          <w:rFonts w:ascii="Arial"/>
          <w:color w:val="000000"/>
          <w:sz w:val="18"/>
          <w:lang w:val="ru-RU"/>
        </w:rPr>
        <w:t>грудня</w:t>
      </w:r>
      <w:r w:rsidRPr="003C3279">
        <w:rPr>
          <w:rFonts w:ascii="Arial"/>
          <w:color w:val="000000"/>
          <w:sz w:val="18"/>
          <w:lang w:val="ru-RU"/>
        </w:rPr>
        <w:t xml:space="preserve"> 2022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309, </w:t>
      </w:r>
      <w:r w:rsidRPr="003C3279">
        <w:rPr>
          <w:rFonts w:ascii="Arial"/>
          <w:color w:val="000000"/>
          <w:sz w:val="18"/>
          <w:lang w:val="ru-RU"/>
        </w:rPr>
        <w:t>зареєстрованого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юстиції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23 </w:t>
      </w:r>
      <w:r w:rsidRPr="003C3279">
        <w:rPr>
          <w:rFonts w:ascii="Arial"/>
          <w:color w:val="000000"/>
          <w:sz w:val="18"/>
          <w:lang w:val="ru-RU"/>
        </w:rPr>
        <w:t>грудня</w:t>
      </w:r>
      <w:r w:rsidRPr="003C3279">
        <w:rPr>
          <w:rFonts w:ascii="Arial"/>
          <w:color w:val="000000"/>
          <w:sz w:val="18"/>
          <w:lang w:val="ru-RU"/>
        </w:rPr>
        <w:t xml:space="preserve"> 2022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1668/39004 (</w:t>
      </w:r>
      <w:r w:rsidRPr="003C3279">
        <w:rPr>
          <w:rFonts w:ascii="Arial"/>
          <w:color w:val="000000"/>
          <w:sz w:val="18"/>
          <w:lang w:val="ru-RU"/>
        </w:rPr>
        <w:t>далі</w:t>
      </w:r>
      <w:r w:rsidRPr="003C3279">
        <w:rPr>
          <w:rFonts w:ascii="Arial"/>
          <w:color w:val="000000"/>
          <w:sz w:val="18"/>
          <w:lang w:val="ru-RU"/>
        </w:rPr>
        <w:t xml:space="preserve"> - </w:t>
      </w:r>
      <w:r w:rsidRPr="003C3279">
        <w:rPr>
          <w:rFonts w:ascii="Arial"/>
          <w:color w:val="000000"/>
          <w:sz w:val="18"/>
          <w:lang w:val="ru-RU"/>
        </w:rPr>
        <w:t>Перелік</w:t>
      </w:r>
      <w:r w:rsidRPr="003C3279">
        <w:rPr>
          <w:rFonts w:ascii="Arial"/>
          <w:color w:val="000000"/>
          <w:sz w:val="18"/>
          <w:lang w:val="ru-RU"/>
        </w:rPr>
        <w:t xml:space="preserve">),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територія</w:t>
      </w:r>
      <w:r w:rsidRPr="003C3279">
        <w:rPr>
          <w:rFonts w:ascii="Arial"/>
          <w:color w:val="000000"/>
          <w:sz w:val="18"/>
          <w:lang w:val="ru-RU"/>
        </w:rPr>
        <w:t>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які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зазнали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втрати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внаслідок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збройної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агресії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Російської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Федерації</w:t>
      </w:r>
      <w:r w:rsidRPr="003C3279">
        <w:rPr>
          <w:rFonts w:ascii="Arial"/>
          <w:color w:val="000000"/>
          <w:sz w:val="18"/>
          <w:lang w:val="ru-RU"/>
        </w:rPr>
        <w:t>;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55" w:name="49"/>
      <w:bookmarkEnd w:id="54"/>
      <w:r w:rsidRPr="003C3279">
        <w:rPr>
          <w:rFonts w:ascii="Arial"/>
          <w:color w:val="000000"/>
          <w:sz w:val="18"/>
          <w:lang w:val="ru-RU"/>
        </w:rPr>
        <w:t>дати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початку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тимчасової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окупації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Російською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Федерацією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територій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встановлених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розділом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Переліку</w:t>
      </w:r>
      <w:r w:rsidRPr="003C3279">
        <w:rPr>
          <w:rFonts w:ascii="Arial"/>
          <w:color w:val="000000"/>
          <w:sz w:val="18"/>
          <w:lang w:val="ru-RU"/>
        </w:rPr>
        <w:t>.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56" w:name="50"/>
      <w:bookmarkEnd w:id="55"/>
      <w:r w:rsidRPr="003C3279">
        <w:rPr>
          <w:rFonts w:ascii="Arial"/>
          <w:color w:val="000000"/>
          <w:sz w:val="18"/>
          <w:lang w:val="ru-RU"/>
        </w:rPr>
        <w:t>Кожен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наступний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розрахунок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періоду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самовільного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користування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надрами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здійснюється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починаючи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дати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наступної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проведенням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попереднього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розрахунку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по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дату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проведення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цього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розрахунку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дату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завершення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тимчасової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окупації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дату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завершення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бойових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дій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дату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припинення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можливості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бойових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дій</w:t>
      </w:r>
      <w:r w:rsidRPr="003C3279">
        <w:rPr>
          <w:rFonts w:ascii="Arial"/>
          <w:color w:val="000000"/>
          <w:sz w:val="18"/>
          <w:lang w:val="ru-RU"/>
        </w:rPr>
        <w:t>).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57" w:name="51"/>
      <w:bookmarkEnd w:id="56"/>
      <w:r w:rsidRPr="003C3279">
        <w:rPr>
          <w:rFonts w:ascii="Arial"/>
          <w:color w:val="000000"/>
          <w:sz w:val="18"/>
          <w:lang w:val="ru-RU"/>
        </w:rPr>
        <w:t>Обсяг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самовільного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тому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числі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незаконного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користування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надрами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тимчасово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окупованих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територіях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іншій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території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внаслідок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збройної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агресії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Російської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Федерації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визначається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шляхом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встановлення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об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єму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кількості</w:t>
      </w:r>
      <w:r w:rsidRPr="003C3279">
        <w:rPr>
          <w:rFonts w:ascii="Arial"/>
          <w:color w:val="000000"/>
          <w:sz w:val="18"/>
          <w:lang w:val="ru-RU"/>
        </w:rPr>
        <w:t xml:space="preserve">) </w:t>
      </w:r>
      <w:r w:rsidRPr="003C3279">
        <w:rPr>
          <w:rFonts w:ascii="Arial"/>
          <w:color w:val="000000"/>
          <w:sz w:val="18"/>
          <w:lang w:val="ru-RU"/>
        </w:rPr>
        <w:t>самовільно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видобутих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запасів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) </w:t>
      </w:r>
      <w:r w:rsidRPr="003C3279">
        <w:rPr>
          <w:rFonts w:ascii="Arial"/>
          <w:color w:val="000000"/>
          <w:sz w:val="18"/>
          <w:lang w:val="ru-RU"/>
        </w:rPr>
        <w:t>кори</w:t>
      </w:r>
      <w:r w:rsidRPr="003C3279">
        <w:rPr>
          <w:rFonts w:ascii="Arial"/>
          <w:color w:val="000000"/>
          <w:sz w:val="18"/>
          <w:lang w:val="ru-RU"/>
        </w:rPr>
        <w:t>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розміру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площі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користування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надрами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цілях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не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пов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язаних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видобуванням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>";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58" w:name="52"/>
      <w:bookmarkEnd w:id="57"/>
      <w:r w:rsidRPr="003C3279">
        <w:rPr>
          <w:rFonts w:ascii="Arial"/>
          <w:color w:val="000000"/>
          <w:sz w:val="18"/>
          <w:lang w:val="ru-RU"/>
        </w:rPr>
        <w:t xml:space="preserve">2)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пункті</w:t>
      </w:r>
      <w:r w:rsidRPr="003C3279">
        <w:rPr>
          <w:rFonts w:ascii="Arial"/>
          <w:color w:val="000000"/>
          <w:sz w:val="18"/>
          <w:lang w:val="ru-RU"/>
        </w:rPr>
        <w:t xml:space="preserve"> 2: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59" w:name="53"/>
      <w:bookmarkEnd w:id="58"/>
      <w:r w:rsidRPr="003C3279">
        <w:rPr>
          <w:rFonts w:ascii="Arial"/>
          <w:color w:val="000000"/>
          <w:sz w:val="18"/>
          <w:lang w:val="ru-RU"/>
        </w:rPr>
        <w:t>абзаци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третій</w:t>
      </w:r>
      <w:r w:rsidRPr="003C3279">
        <w:rPr>
          <w:rFonts w:ascii="Arial"/>
          <w:color w:val="000000"/>
          <w:sz w:val="18"/>
          <w:lang w:val="ru-RU"/>
        </w:rPr>
        <w:t xml:space="preserve"> - </w:t>
      </w:r>
      <w:r w:rsidRPr="003C3279">
        <w:rPr>
          <w:rFonts w:ascii="Arial"/>
          <w:color w:val="000000"/>
          <w:sz w:val="18"/>
          <w:lang w:val="ru-RU"/>
        </w:rPr>
        <w:t>шостий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замінити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чотирма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абзацами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такого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змісту</w:t>
      </w:r>
      <w:r w:rsidRPr="003C3279">
        <w:rPr>
          <w:rFonts w:ascii="Arial"/>
          <w:color w:val="000000"/>
          <w:sz w:val="18"/>
          <w:lang w:val="ru-RU"/>
        </w:rPr>
        <w:t>:</w:t>
      </w:r>
    </w:p>
    <w:p w:rsidR="000C54AD" w:rsidRPr="003C3279" w:rsidRDefault="003C3279">
      <w:pPr>
        <w:spacing w:after="0"/>
        <w:ind w:firstLine="240"/>
        <w:jc w:val="right"/>
        <w:rPr>
          <w:lang w:val="ru-RU"/>
        </w:rPr>
      </w:pPr>
      <w:bookmarkStart w:id="60" w:name="122"/>
      <w:bookmarkEnd w:id="59"/>
      <w:r w:rsidRPr="003C3279">
        <w:rPr>
          <w:rFonts w:ascii="Arial"/>
          <w:color w:val="000000"/>
          <w:sz w:val="18"/>
          <w:lang w:val="ru-RU"/>
        </w:rPr>
        <w:t>(</w:t>
      </w:r>
      <w:r w:rsidRPr="003C3279">
        <w:rPr>
          <w:rFonts w:ascii="Arial"/>
          <w:color w:val="000000"/>
          <w:sz w:val="18"/>
          <w:lang w:val="ru-RU"/>
        </w:rPr>
        <w:t>абзац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другий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підпункту</w:t>
      </w:r>
      <w:r w:rsidRPr="003C3279">
        <w:rPr>
          <w:rFonts w:ascii="Arial"/>
          <w:color w:val="000000"/>
          <w:sz w:val="18"/>
          <w:lang w:val="ru-RU"/>
        </w:rPr>
        <w:t xml:space="preserve"> 2 </w:t>
      </w:r>
      <w:r w:rsidRPr="003C3279">
        <w:rPr>
          <w:rFonts w:ascii="Arial"/>
          <w:color w:val="000000"/>
          <w:sz w:val="18"/>
          <w:lang w:val="ru-RU"/>
        </w:rPr>
        <w:t>пункту</w:t>
      </w:r>
      <w:r w:rsidRPr="003C3279">
        <w:rPr>
          <w:rFonts w:ascii="Arial"/>
          <w:color w:val="000000"/>
          <w:sz w:val="18"/>
          <w:lang w:val="ru-RU"/>
        </w:rPr>
        <w:t xml:space="preserve"> 4 </w:t>
      </w:r>
      <w:r w:rsidRPr="003C3279">
        <w:rPr>
          <w:rFonts w:ascii="Arial"/>
          <w:color w:val="000000"/>
          <w:sz w:val="18"/>
          <w:lang w:val="ru-RU"/>
        </w:rPr>
        <w:t>із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змінами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внесеними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згідно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>казом</w:t>
      </w:r>
      <w:r w:rsidRPr="003C3279">
        <w:rPr>
          <w:lang w:val="ru-RU"/>
        </w:rPr>
        <w:br/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захисту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довкілля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природних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23.12.2024 </w:t>
      </w:r>
      <w:r w:rsidRPr="003C3279">
        <w:rPr>
          <w:rFonts w:ascii="Arial"/>
          <w:color w:val="000000"/>
          <w:sz w:val="18"/>
          <w:lang w:val="ru-RU"/>
        </w:rPr>
        <w:t>р</w:t>
      </w:r>
      <w:r w:rsidRPr="003C327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1705)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61" w:name="54"/>
      <w:bookmarkEnd w:id="60"/>
      <w:r w:rsidRPr="003C3279">
        <w:rPr>
          <w:rFonts w:ascii="Arial"/>
          <w:color w:val="000000"/>
          <w:sz w:val="18"/>
          <w:lang w:val="ru-RU"/>
        </w:rPr>
        <w:t>"</w:t>
      </w:r>
      <w:r w:rsidRPr="003C3279">
        <w:rPr>
          <w:rFonts w:ascii="Arial"/>
          <w:b/>
          <w:color w:val="000000"/>
          <w:sz w:val="18"/>
          <w:lang w:val="ru-RU"/>
        </w:rPr>
        <w:t>Пр</w:t>
      </w:r>
      <w:r w:rsidRPr="003C3279">
        <w:rPr>
          <w:rFonts w:ascii="Arial"/>
          <w:color w:val="000000"/>
          <w:sz w:val="18"/>
          <w:lang w:val="ru-RU"/>
        </w:rPr>
        <w:t xml:space="preserve"> - </w:t>
      </w:r>
      <w:r w:rsidRPr="003C3279">
        <w:rPr>
          <w:rFonts w:ascii="Arial"/>
          <w:color w:val="000000"/>
          <w:sz w:val="18"/>
          <w:lang w:val="ru-RU"/>
        </w:rPr>
        <w:t>річна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продуктивність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видобутку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копалини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т</w:t>
      </w:r>
      <w:r w:rsidRPr="003C3279">
        <w:rPr>
          <w:rFonts w:ascii="Arial"/>
          <w:color w:val="000000"/>
          <w:sz w:val="18"/>
          <w:lang w:val="ru-RU"/>
        </w:rPr>
        <w:t xml:space="preserve">; </w:t>
      </w:r>
      <w:r w:rsidRPr="003C3279">
        <w:rPr>
          <w:rFonts w:ascii="Arial"/>
          <w:color w:val="000000"/>
          <w:sz w:val="18"/>
          <w:lang w:val="ru-RU"/>
        </w:rPr>
        <w:t>м</w:t>
      </w:r>
      <w:r w:rsidRPr="003C3279">
        <w:rPr>
          <w:rFonts w:ascii="Arial"/>
          <w:color w:val="000000"/>
          <w:vertAlign w:val="superscript"/>
          <w:lang w:val="ru-RU"/>
        </w:rPr>
        <w:t>3</w:t>
      </w:r>
      <w:r w:rsidRPr="003C3279">
        <w:rPr>
          <w:rFonts w:ascii="Arial"/>
          <w:color w:val="000000"/>
          <w:sz w:val="18"/>
          <w:lang w:val="ru-RU"/>
        </w:rPr>
        <w:t xml:space="preserve">; </w:t>
      </w:r>
      <w:r w:rsidRPr="003C3279">
        <w:rPr>
          <w:rFonts w:ascii="Arial"/>
          <w:color w:val="000000"/>
          <w:sz w:val="18"/>
          <w:lang w:val="ru-RU"/>
        </w:rPr>
        <w:t>кг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г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карат</w:t>
      </w:r>
      <w:r w:rsidRPr="003C3279">
        <w:rPr>
          <w:rFonts w:ascii="Arial"/>
          <w:color w:val="000000"/>
          <w:sz w:val="18"/>
          <w:lang w:val="ru-RU"/>
        </w:rPr>
        <w:t xml:space="preserve">), </w:t>
      </w:r>
      <w:r w:rsidRPr="003C3279">
        <w:rPr>
          <w:rFonts w:ascii="Arial"/>
          <w:color w:val="000000"/>
          <w:sz w:val="18"/>
          <w:lang w:val="ru-RU"/>
        </w:rPr>
        <w:t>визначена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протоколом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ДКЗ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ДКЗ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СРСР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Української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територіальної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комісії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запасах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далі</w:t>
      </w:r>
      <w:r w:rsidRPr="003C3279">
        <w:rPr>
          <w:rFonts w:ascii="Arial"/>
          <w:color w:val="000000"/>
          <w:sz w:val="18"/>
          <w:lang w:val="ru-RU"/>
        </w:rPr>
        <w:t xml:space="preserve"> - </w:t>
      </w:r>
      <w:r w:rsidRPr="003C3279">
        <w:rPr>
          <w:rFonts w:ascii="Arial"/>
          <w:color w:val="000000"/>
          <w:sz w:val="18"/>
          <w:lang w:val="ru-RU"/>
        </w:rPr>
        <w:t>УТКЗ</w:t>
      </w:r>
      <w:r w:rsidRPr="003C3279">
        <w:rPr>
          <w:rFonts w:ascii="Arial"/>
          <w:color w:val="000000"/>
          <w:sz w:val="18"/>
          <w:lang w:val="ru-RU"/>
        </w:rPr>
        <w:t xml:space="preserve">), </w:t>
      </w:r>
      <w:r w:rsidRPr="003C3279">
        <w:rPr>
          <w:rFonts w:ascii="Arial"/>
          <w:color w:val="000000"/>
          <w:sz w:val="18"/>
          <w:lang w:val="ru-RU"/>
        </w:rPr>
        <w:t>науково</w:t>
      </w:r>
      <w:r w:rsidRPr="003C3279">
        <w:rPr>
          <w:rFonts w:ascii="Arial"/>
          <w:color w:val="000000"/>
          <w:sz w:val="18"/>
          <w:lang w:val="ru-RU"/>
        </w:rPr>
        <w:t>-</w:t>
      </w:r>
      <w:r w:rsidRPr="003C3279">
        <w:rPr>
          <w:rFonts w:ascii="Arial"/>
          <w:color w:val="000000"/>
          <w:sz w:val="18"/>
          <w:lang w:val="ru-RU"/>
        </w:rPr>
        <w:t>технічної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ради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далі</w:t>
      </w:r>
      <w:r w:rsidRPr="003C3279">
        <w:rPr>
          <w:rFonts w:ascii="Arial"/>
          <w:color w:val="000000"/>
          <w:sz w:val="18"/>
          <w:lang w:val="ru-RU"/>
        </w:rPr>
        <w:t xml:space="preserve"> - </w:t>
      </w:r>
      <w:r w:rsidRPr="003C3279">
        <w:rPr>
          <w:rFonts w:ascii="Arial"/>
          <w:color w:val="000000"/>
          <w:sz w:val="18"/>
          <w:lang w:val="ru-RU"/>
        </w:rPr>
        <w:t>НТР</w:t>
      </w:r>
      <w:r w:rsidRPr="003C3279">
        <w:rPr>
          <w:rFonts w:ascii="Arial"/>
          <w:color w:val="000000"/>
          <w:sz w:val="18"/>
          <w:lang w:val="ru-RU"/>
        </w:rPr>
        <w:t xml:space="preserve">), </w:t>
      </w:r>
      <w:r w:rsidRPr="003C3279">
        <w:rPr>
          <w:rFonts w:ascii="Arial"/>
          <w:color w:val="000000"/>
          <w:sz w:val="18"/>
          <w:lang w:val="ru-RU"/>
        </w:rPr>
        <w:t>техніко</w:t>
      </w:r>
      <w:r w:rsidRPr="003C3279">
        <w:rPr>
          <w:rFonts w:ascii="Arial"/>
          <w:color w:val="000000"/>
          <w:sz w:val="18"/>
          <w:lang w:val="ru-RU"/>
        </w:rPr>
        <w:t>-</w:t>
      </w:r>
      <w:r w:rsidRPr="003C3279">
        <w:rPr>
          <w:rFonts w:ascii="Arial"/>
          <w:color w:val="000000"/>
          <w:sz w:val="18"/>
          <w:lang w:val="ru-RU"/>
        </w:rPr>
        <w:t>економічної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ради</w:t>
      </w:r>
      <w:r w:rsidRPr="003C3279">
        <w:rPr>
          <w:rFonts w:ascii="Arial"/>
          <w:color w:val="000000"/>
          <w:sz w:val="18"/>
          <w:lang w:val="ru-RU"/>
        </w:rPr>
        <w:t>), (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разі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відсутності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зазначених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документів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річна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продуктивність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встановлюється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підставі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відомостей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зазначених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інших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наявних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документах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визначених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розділі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цієї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Методики</w:t>
      </w:r>
      <w:r w:rsidRPr="003C3279">
        <w:rPr>
          <w:rFonts w:ascii="Arial"/>
          <w:color w:val="000000"/>
          <w:sz w:val="18"/>
          <w:lang w:val="ru-RU"/>
        </w:rPr>
        <w:t xml:space="preserve">)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урахуванням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кількості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затверджених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апробованих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запасів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що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були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взяті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облік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Державним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балансом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запасів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станом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>:</w:t>
      </w:r>
    </w:p>
    <w:p w:rsidR="000C54AD" w:rsidRPr="003C3279" w:rsidRDefault="003C3279">
      <w:pPr>
        <w:spacing w:after="0"/>
        <w:ind w:firstLine="240"/>
        <w:jc w:val="right"/>
        <w:rPr>
          <w:lang w:val="ru-RU"/>
        </w:rPr>
      </w:pPr>
      <w:bookmarkStart w:id="62" w:name="123"/>
      <w:bookmarkEnd w:id="61"/>
      <w:r w:rsidRPr="003C3279">
        <w:rPr>
          <w:rFonts w:ascii="Arial"/>
          <w:color w:val="000000"/>
          <w:sz w:val="18"/>
          <w:lang w:val="ru-RU"/>
        </w:rPr>
        <w:t>(</w:t>
      </w:r>
      <w:r w:rsidRPr="003C3279">
        <w:rPr>
          <w:rFonts w:ascii="Arial"/>
          <w:color w:val="000000"/>
          <w:sz w:val="18"/>
          <w:lang w:val="ru-RU"/>
        </w:rPr>
        <w:t>абзац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третій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підпункту</w:t>
      </w:r>
      <w:r w:rsidRPr="003C3279">
        <w:rPr>
          <w:rFonts w:ascii="Arial"/>
          <w:color w:val="000000"/>
          <w:sz w:val="18"/>
          <w:lang w:val="ru-RU"/>
        </w:rPr>
        <w:t xml:space="preserve"> 2 </w:t>
      </w:r>
      <w:r w:rsidRPr="003C3279">
        <w:rPr>
          <w:rFonts w:ascii="Arial"/>
          <w:color w:val="000000"/>
          <w:sz w:val="18"/>
          <w:lang w:val="ru-RU"/>
        </w:rPr>
        <w:t>пункту</w:t>
      </w:r>
      <w:r w:rsidRPr="003C3279">
        <w:rPr>
          <w:rFonts w:ascii="Arial"/>
          <w:color w:val="000000"/>
          <w:sz w:val="18"/>
          <w:lang w:val="ru-RU"/>
        </w:rPr>
        <w:t xml:space="preserve"> 4 </w:t>
      </w:r>
      <w:r w:rsidRPr="003C3279">
        <w:rPr>
          <w:rFonts w:ascii="Arial"/>
          <w:color w:val="000000"/>
          <w:sz w:val="18"/>
          <w:lang w:val="ru-RU"/>
        </w:rPr>
        <w:t>із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змінами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внесеними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згідно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наказ</w:t>
      </w:r>
      <w:r w:rsidRPr="003C3279">
        <w:rPr>
          <w:rFonts w:ascii="Arial"/>
          <w:color w:val="000000"/>
          <w:sz w:val="18"/>
          <w:lang w:val="ru-RU"/>
        </w:rPr>
        <w:t>ом</w:t>
      </w:r>
      <w:r w:rsidRPr="003C3279">
        <w:rPr>
          <w:lang w:val="ru-RU"/>
        </w:rPr>
        <w:br/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захисту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довкілля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природних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23.12.2024 </w:t>
      </w:r>
      <w:r w:rsidRPr="003C3279">
        <w:rPr>
          <w:rFonts w:ascii="Arial"/>
          <w:color w:val="000000"/>
          <w:sz w:val="18"/>
          <w:lang w:val="ru-RU"/>
        </w:rPr>
        <w:t>р</w:t>
      </w:r>
      <w:r w:rsidRPr="003C327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1705)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63" w:name="55"/>
      <w:bookmarkEnd w:id="62"/>
      <w:r w:rsidRPr="003C3279">
        <w:rPr>
          <w:rFonts w:ascii="Arial"/>
          <w:color w:val="000000"/>
          <w:sz w:val="18"/>
          <w:lang w:val="ru-RU"/>
        </w:rPr>
        <w:t xml:space="preserve">01 </w:t>
      </w:r>
      <w:r w:rsidRPr="003C3279">
        <w:rPr>
          <w:rFonts w:ascii="Arial"/>
          <w:color w:val="000000"/>
          <w:sz w:val="18"/>
          <w:lang w:val="ru-RU"/>
        </w:rPr>
        <w:t>січня</w:t>
      </w:r>
      <w:r w:rsidRPr="003C3279">
        <w:rPr>
          <w:rFonts w:ascii="Arial"/>
          <w:color w:val="000000"/>
          <w:sz w:val="18"/>
          <w:lang w:val="ru-RU"/>
        </w:rPr>
        <w:t xml:space="preserve"> 2014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-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території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Автономної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Республіки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Крим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міста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Севастополя</w:t>
      </w:r>
      <w:r w:rsidRPr="003C3279">
        <w:rPr>
          <w:rFonts w:ascii="Arial"/>
          <w:color w:val="000000"/>
          <w:sz w:val="18"/>
          <w:lang w:val="ru-RU"/>
        </w:rPr>
        <w:t>,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64" w:name="56"/>
      <w:bookmarkEnd w:id="63"/>
      <w:r w:rsidRPr="003C3279">
        <w:rPr>
          <w:rFonts w:ascii="Arial"/>
          <w:color w:val="000000"/>
          <w:sz w:val="18"/>
          <w:lang w:val="ru-RU"/>
        </w:rPr>
        <w:t xml:space="preserve">01 </w:t>
      </w:r>
      <w:r w:rsidRPr="003C3279">
        <w:rPr>
          <w:rFonts w:ascii="Arial"/>
          <w:color w:val="000000"/>
          <w:sz w:val="18"/>
          <w:lang w:val="ru-RU"/>
        </w:rPr>
        <w:t>січня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початку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тимчасової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окупації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інших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територій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-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відповідних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територіях</w:t>
      </w:r>
      <w:r w:rsidRPr="003C3279">
        <w:rPr>
          <w:rFonts w:ascii="Arial"/>
          <w:color w:val="000000"/>
          <w:sz w:val="18"/>
          <w:lang w:val="ru-RU"/>
        </w:rPr>
        <w:t>,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65" w:name="57"/>
      <w:bookmarkEnd w:id="64"/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01 </w:t>
      </w:r>
      <w:r w:rsidRPr="003C3279">
        <w:rPr>
          <w:rFonts w:ascii="Arial"/>
          <w:color w:val="000000"/>
          <w:sz w:val="18"/>
          <w:lang w:val="ru-RU"/>
        </w:rPr>
        <w:t>січня</w:t>
      </w:r>
      <w:r w:rsidRPr="003C3279">
        <w:rPr>
          <w:rFonts w:ascii="Arial"/>
          <w:color w:val="000000"/>
          <w:sz w:val="18"/>
          <w:lang w:val="ru-RU"/>
        </w:rPr>
        <w:t xml:space="preserve"> 2022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-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іншій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території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яка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зазнала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втрати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внаслідок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збройної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агресії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Російської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Федерації</w:t>
      </w:r>
      <w:r w:rsidRPr="003C3279">
        <w:rPr>
          <w:rFonts w:ascii="Arial"/>
          <w:color w:val="000000"/>
          <w:sz w:val="18"/>
          <w:lang w:val="ru-RU"/>
        </w:rPr>
        <w:t>";</w:t>
      </w:r>
    </w:p>
    <w:p w:rsidR="000C54AD" w:rsidRPr="003C3279" w:rsidRDefault="003C3279">
      <w:pPr>
        <w:spacing w:after="0"/>
        <w:ind w:firstLine="240"/>
        <w:jc w:val="right"/>
        <w:rPr>
          <w:lang w:val="ru-RU"/>
        </w:rPr>
      </w:pPr>
      <w:bookmarkStart w:id="66" w:name="124"/>
      <w:bookmarkEnd w:id="65"/>
      <w:r w:rsidRPr="003C3279">
        <w:rPr>
          <w:rFonts w:ascii="Arial"/>
          <w:color w:val="000000"/>
          <w:sz w:val="18"/>
          <w:lang w:val="ru-RU"/>
        </w:rPr>
        <w:t>(</w:t>
      </w:r>
      <w:r w:rsidRPr="003C3279">
        <w:rPr>
          <w:rFonts w:ascii="Arial"/>
          <w:color w:val="000000"/>
          <w:sz w:val="18"/>
          <w:lang w:val="ru-RU"/>
        </w:rPr>
        <w:t>абзац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шостий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підпункту</w:t>
      </w:r>
      <w:r w:rsidRPr="003C3279">
        <w:rPr>
          <w:rFonts w:ascii="Arial"/>
          <w:color w:val="000000"/>
          <w:sz w:val="18"/>
          <w:lang w:val="ru-RU"/>
        </w:rPr>
        <w:t xml:space="preserve"> 2 </w:t>
      </w:r>
      <w:r w:rsidRPr="003C3279">
        <w:rPr>
          <w:rFonts w:ascii="Arial"/>
          <w:color w:val="000000"/>
          <w:sz w:val="18"/>
          <w:lang w:val="ru-RU"/>
        </w:rPr>
        <w:t>пункту</w:t>
      </w:r>
      <w:r w:rsidRPr="003C3279">
        <w:rPr>
          <w:rFonts w:ascii="Arial"/>
          <w:color w:val="000000"/>
          <w:sz w:val="18"/>
          <w:lang w:val="ru-RU"/>
        </w:rPr>
        <w:t xml:space="preserve"> 4 </w:t>
      </w:r>
      <w:r w:rsidRPr="003C3279">
        <w:rPr>
          <w:rFonts w:ascii="Arial"/>
          <w:color w:val="000000"/>
          <w:sz w:val="18"/>
          <w:lang w:val="ru-RU"/>
        </w:rPr>
        <w:t>із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змінами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внесеними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згідно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наказом</w:t>
      </w:r>
      <w:r w:rsidRPr="003C3279">
        <w:rPr>
          <w:lang w:val="ru-RU"/>
        </w:rPr>
        <w:br/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захисту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довкілля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природних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23.12.2024 </w:t>
      </w:r>
      <w:r w:rsidRPr="003C3279">
        <w:rPr>
          <w:rFonts w:ascii="Arial"/>
          <w:color w:val="000000"/>
          <w:sz w:val="18"/>
          <w:lang w:val="ru-RU"/>
        </w:rPr>
        <w:t>р</w:t>
      </w:r>
      <w:r w:rsidRPr="003C327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1705)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67" w:name="58"/>
      <w:bookmarkEnd w:id="66"/>
      <w:r w:rsidRPr="003C3279">
        <w:rPr>
          <w:rFonts w:ascii="Arial"/>
          <w:color w:val="000000"/>
          <w:sz w:val="18"/>
          <w:lang w:val="ru-RU"/>
        </w:rPr>
        <w:t>доповнити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новим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абзацом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такого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змісту</w:t>
      </w:r>
      <w:r w:rsidRPr="003C3279">
        <w:rPr>
          <w:rFonts w:ascii="Arial"/>
          <w:color w:val="000000"/>
          <w:sz w:val="18"/>
          <w:lang w:val="ru-RU"/>
        </w:rPr>
        <w:t>: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68" w:name="59"/>
      <w:bookmarkEnd w:id="67"/>
      <w:r w:rsidRPr="003C3279">
        <w:rPr>
          <w:rFonts w:ascii="Arial"/>
          <w:color w:val="000000"/>
          <w:sz w:val="18"/>
          <w:lang w:val="ru-RU"/>
        </w:rPr>
        <w:t>"</w:t>
      </w:r>
      <w:r w:rsidRPr="003C3279">
        <w:rPr>
          <w:rFonts w:ascii="Arial"/>
          <w:color w:val="000000"/>
          <w:sz w:val="18"/>
          <w:lang w:val="ru-RU"/>
        </w:rPr>
        <w:t>Загальний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об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єм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кількість</w:t>
      </w:r>
      <w:r w:rsidRPr="003C3279">
        <w:rPr>
          <w:rFonts w:ascii="Arial"/>
          <w:color w:val="000000"/>
          <w:sz w:val="18"/>
          <w:lang w:val="ru-RU"/>
        </w:rPr>
        <w:t xml:space="preserve">) </w:t>
      </w:r>
      <w:r w:rsidRPr="003C3279">
        <w:rPr>
          <w:rFonts w:ascii="Arial"/>
          <w:color w:val="000000"/>
          <w:sz w:val="18"/>
          <w:lang w:val="ru-RU"/>
        </w:rPr>
        <w:t>самовільно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видобутих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запасів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родовищ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ділянок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</w:t>
      </w:r>
      <w:r w:rsidRPr="003C3279">
        <w:rPr>
          <w:rFonts w:ascii="Arial"/>
          <w:color w:val="000000"/>
          <w:sz w:val="18"/>
          <w:lang w:val="ru-RU"/>
        </w:rPr>
        <w:t xml:space="preserve">) </w:t>
      </w:r>
      <w:r w:rsidRPr="003C3279">
        <w:rPr>
          <w:rFonts w:ascii="Arial"/>
          <w:color w:val="000000"/>
          <w:sz w:val="18"/>
          <w:lang w:val="ru-RU"/>
        </w:rPr>
        <w:t>не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може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перевищувати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залишкових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запасів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що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були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взяті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облік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Державним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балансом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запасів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>";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69" w:name="60"/>
      <w:bookmarkEnd w:id="68"/>
      <w:r w:rsidRPr="003C3279">
        <w:rPr>
          <w:rFonts w:ascii="Arial"/>
          <w:color w:val="000000"/>
          <w:sz w:val="18"/>
          <w:lang w:val="ru-RU"/>
        </w:rPr>
        <w:t xml:space="preserve">3)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пункті</w:t>
      </w:r>
      <w:r w:rsidRPr="003C3279">
        <w:rPr>
          <w:rFonts w:ascii="Arial"/>
          <w:color w:val="000000"/>
          <w:sz w:val="18"/>
          <w:lang w:val="ru-RU"/>
        </w:rPr>
        <w:t xml:space="preserve"> 3: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70" w:name="61"/>
      <w:bookmarkEnd w:id="69"/>
      <w:r w:rsidRPr="003C3279">
        <w:rPr>
          <w:rFonts w:ascii="Arial"/>
          <w:color w:val="000000"/>
          <w:sz w:val="18"/>
          <w:lang w:val="ru-RU"/>
        </w:rPr>
        <w:t>абзаци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третій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четвертий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викласти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такій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редакції</w:t>
      </w:r>
      <w:r w:rsidRPr="003C3279">
        <w:rPr>
          <w:rFonts w:ascii="Arial"/>
          <w:color w:val="000000"/>
          <w:sz w:val="18"/>
          <w:lang w:val="ru-RU"/>
        </w:rPr>
        <w:t>: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71" w:name="62"/>
      <w:bookmarkEnd w:id="70"/>
      <w:r w:rsidRPr="003C3279">
        <w:rPr>
          <w:rFonts w:ascii="Arial"/>
          <w:color w:val="000000"/>
          <w:sz w:val="18"/>
          <w:lang w:val="ru-RU"/>
        </w:rPr>
        <w:lastRenderedPageBreak/>
        <w:t>"</w:t>
      </w:r>
      <w:r w:rsidRPr="003C3279">
        <w:rPr>
          <w:rFonts w:ascii="Arial"/>
          <w:color w:val="000000"/>
          <w:sz w:val="18"/>
          <w:lang w:val="ru-RU"/>
        </w:rPr>
        <w:t>Ор</w:t>
      </w:r>
      <w:r w:rsidRPr="003C3279">
        <w:rPr>
          <w:rFonts w:ascii="Arial"/>
          <w:color w:val="000000"/>
          <w:sz w:val="18"/>
          <w:lang w:val="ru-RU"/>
        </w:rPr>
        <w:t xml:space="preserve"> - </w:t>
      </w:r>
      <w:r w:rsidRPr="003C3279">
        <w:rPr>
          <w:rFonts w:ascii="Arial"/>
          <w:color w:val="000000"/>
          <w:sz w:val="18"/>
          <w:lang w:val="ru-RU"/>
        </w:rPr>
        <w:t>обсяг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попередньо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оцінених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відповідно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відомостей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Державного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балансу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запасів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т</w:t>
      </w:r>
      <w:r w:rsidRPr="003C3279">
        <w:rPr>
          <w:rFonts w:ascii="Arial"/>
          <w:color w:val="000000"/>
          <w:sz w:val="18"/>
          <w:lang w:val="ru-RU"/>
        </w:rPr>
        <w:t xml:space="preserve">; </w:t>
      </w:r>
      <w:r w:rsidRPr="003C3279">
        <w:rPr>
          <w:rFonts w:ascii="Arial"/>
          <w:color w:val="000000"/>
          <w:sz w:val="18"/>
          <w:lang w:val="ru-RU"/>
        </w:rPr>
        <w:t>м</w:t>
      </w:r>
      <w:r w:rsidRPr="003C3279">
        <w:rPr>
          <w:rFonts w:ascii="Arial"/>
          <w:color w:val="000000"/>
          <w:vertAlign w:val="superscript"/>
          <w:lang w:val="ru-RU"/>
        </w:rPr>
        <w:t>3</w:t>
      </w:r>
      <w:r w:rsidRPr="003C3279">
        <w:rPr>
          <w:rFonts w:ascii="Arial"/>
          <w:color w:val="000000"/>
          <w:sz w:val="18"/>
          <w:lang w:val="ru-RU"/>
        </w:rPr>
        <w:t xml:space="preserve">; </w:t>
      </w:r>
      <w:r w:rsidRPr="003C3279">
        <w:rPr>
          <w:rFonts w:ascii="Arial"/>
          <w:color w:val="000000"/>
          <w:sz w:val="18"/>
          <w:lang w:val="ru-RU"/>
        </w:rPr>
        <w:t>кг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г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карат</w:t>
      </w:r>
      <w:r w:rsidRPr="003C3279">
        <w:rPr>
          <w:rFonts w:ascii="Arial"/>
          <w:color w:val="000000"/>
          <w:sz w:val="18"/>
          <w:lang w:val="ru-RU"/>
        </w:rPr>
        <w:t>);</w:t>
      </w:r>
    </w:p>
    <w:p w:rsidR="000C54AD" w:rsidRPr="003C3279" w:rsidRDefault="003C3279">
      <w:pPr>
        <w:spacing w:after="0"/>
        <w:ind w:firstLine="240"/>
        <w:jc w:val="right"/>
        <w:rPr>
          <w:lang w:val="ru-RU"/>
        </w:rPr>
      </w:pPr>
      <w:bookmarkStart w:id="72" w:name="136"/>
      <w:bookmarkEnd w:id="71"/>
      <w:r w:rsidRPr="003C3279">
        <w:rPr>
          <w:rFonts w:ascii="Arial"/>
          <w:color w:val="000000"/>
          <w:sz w:val="18"/>
          <w:lang w:val="ru-RU"/>
        </w:rPr>
        <w:t>(</w:t>
      </w:r>
      <w:r w:rsidRPr="003C3279">
        <w:rPr>
          <w:rFonts w:ascii="Arial"/>
          <w:color w:val="000000"/>
          <w:sz w:val="18"/>
          <w:lang w:val="ru-RU"/>
        </w:rPr>
        <w:t>а</w:t>
      </w:r>
      <w:r w:rsidRPr="003C3279">
        <w:rPr>
          <w:rFonts w:ascii="Arial"/>
          <w:color w:val="000000"/>
          <w:sz w:val="18"/>
          <w:lang w:val="ru-RU"/>
        </w:rPr>
        <w:t>бзац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третій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підпункту</w:t>
      </w:r>
      <w:r w:rsidRPr="003C3279">
        <w:rPr>
          <w:rFonts w:ascii="Arial"/>
          <w:color w:val="000000"/>
          <w:sz w:val="18"/>
          <w:lang w:val="ru-RU"/>
        </w:rPr>
        <w:t xml:space="preserve"> 3 </w:t>
      </w:r>
      <w:r w:rsidRPr="003C3279">
        <w:rPr>
          <w:rFonts w:ascii="Arial"/>
          <w:color w:val="000000"/>
          <w:sz w:val="18"/>
          <w:lang w:val="ru-RU"/>
        </w:rPr>
        <w:t>пункту</w:t>
      </w:r>
      <w:r w:rsidRPr="003C3279">
        <w:rPr>
          <w:rFonts w:ascii="Arial"/>
          <w:color w:val="000000"/>
          <w:sz w:val="18"/>
          <w:lang w:val="ru-RU"/>
        </w:rPr>
        <w:t xml:space="preserve"> 4 </w:t>
      </w:r>
      <w:r w:rsidRPr="003C3279">
        <w:rPr>
          <w:rFonts w:ascii="Arial"/>
          <w:color w:val="000000"/>
          <w:sz w:val="18"/>
          <w:lang w:val="ru-RU"/>
        </w:rPr>
        <w:t>із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змінами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внесеними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згідно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наказом</w:t>
      </w:r>
      <w:r w:rsidRPr="003C3279">
        <w:rPr>
          <w:lang w:val="ru-RU"/>
        </w:rPr>
        <w:br/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захисту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довкілля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природних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23.12.2024 </w:t>
      </w:r>
      <w:r w:rsidRPr="003C3279">
        <w:rPr>
          <w:rFonts w:ascii="Arial"/>
          <w:color w:val="000000"/>
          <w:sz w:val="18"/>
          <w:lang w:val="ru-RU"/>
        </w:rPr>
        <w:t>р</w:t>
      </w:r>
      <w:r w:rsidRPr="003C327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1705)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73" w:name="63"/>
      <w:bookmarkEnd w:id="72"/>
      <w:r w:rsidRPr="003C3279">
        <w:rPr>
          <w:rFonts w:ascii="Arial"/>
          <w:b/>
          <w:color w:val="000000"/>
          <w:sz w:val="18"/>
          <w:lang w:val="ru-RU"/>
        </w:rPr>
        <w:t>Н</w:t>
      </w:r>
      <w:r w:rsidRPr="003C3279">
        <w:rPr>
          <w:rFonts w:ascii="Arial"/>
          <w:color w:val="000000"/>
          <w:sz w:val="18"/>
          <w:lang w:val="ru-RU"/>
        </w:rPr>
        <w:t xml:space="preserve"> - </w:t>
      </w:r>
      <w:r w:rsidRPr="003C3279">
        <w:rPr>
          <w:rFonts w:ascii="Arial"/>
          <w:color w:val="000000"/>
          <w:sz w:val="18"/>
          <w:lang w:val="ru-RU"/>
        </w:rPr>
        <w:t>п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ять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для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вуглеводнів</w:t>
      </w:r>
      <w:r w:rsidRPr="003C3279">
        <w:rPr>
          <w:rFonts w:ascii="Arial"/>
          <w:color w:val="000000"/>
          <w:sz w:val="18"/>
          <w:lang w:val="ru-RU"/>
        </w:rPr>
        <w:t xml:space="preserve"> - </w:t>
      </w:r>
      <w:r w:rsidRPr="003C3279">
        <w:rPr>
          <w:rFonts w:ascii="Arial"/>
          <w:color w:val="000000"/>
          <w:sz w:val="18"/>
          <w:lang w:val="ru-RU"/>
        </w:rPr>
        <w:t>десять</w:t>
      </w:r>
      <w:r w:rsidRPr="003C3279">
        <w:rPr>
          <w:rFonts w:ascii="Arial"/>
          <w:color w:val="000000"/>
          <w:sz w:val="18"/>
          <w:lang w:val="ru-RU"/>
        </w:rPr>
        <w:t xml:space="preserve">) </w:t>
      </w:r>
      <w:r w:rsidRPr="003C3279">
        <w:rPr>
          <w:rFonts w:ascii="Arial"/>
          <w:color w:val="000000"/>
          <w:sz w:val="18"/>
          <w:lang w:val="ru-RU"/>
        </w:rPr>
        <w:t>відсотків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які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апробовані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устано</w:t>
      </w:r>
      <w:r w:rsidRPr="003C3279">
        <w:rPr>
          <w:rFonts w:ascii="Arial"/>
          <w:color w:val="000000"/>
          <w:sz w:val="18"/>
          <w:lang w:val="ru-RU"/>
        </w:rPr>
        <w:t>вленому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порядку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ДКЗ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обліковані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Державним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балансом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запасів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>";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74" w:name="64"/>
      <w:bookmarkEnd w:id="73"/>
      <w:r w:rsidRPr="003C3279">
        <w:rPr>
          <w:rFonts w:ascii="Arial"/>
          <w:color w:val="000000"/>
          <w:sz w:val="18"/>
          <w:lang w:val="ru-RU"/>
        </w:rPr>
        <w:t>доповнити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новим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абзацом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такого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змісту</w:t>
      </w:r>
      <w:r w:rsidRPr="003C3279">
        <w:rPr>
          <w:rFonts w:ascii="Arial"/>
          <w:color w:val="000000"/>
          <w:sz w:val="18"/>
          <w:lang w:val="ru-RU"/>
        </w:rPr>
        <w:t>: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75" w:name="65"/>
      <w:bookmarkEnd w:id="74"/>
      <w:r w:rsidRPr="003C3279">
        <w:rPr>
          <w:rFonts w:ascii="Arial"/>
          <w:color w:val="000000"/>
          <w:sz w:val="18"/>
          <w:lang w:val="ru-RU"/>
        </w:rPr>
        <w:t>"</w:t>
      </w:r>
      <w:r w:rsidRPr="003C3279">
        <w:rPr>
          <w:rFonts w:ascii="Arial"/>
          <w:color w:val="000000"/>
          <w:sz w:val="18"/>
          <w:lang w:val="ru-RU"/>
        </w:rPr>
        <w:t>Загальний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об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єм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кількість</w:t>
      </w:r>
      <w:r w:rsidRPr="003C3279">
        <w:rPr>
          <w:rFonts w:ascii="Arial"/>
          <w:color w:val="000000"/>
          <w:sz w:val="18"/>
          <w:lang w:val="ru-RU"/>
        </w:rPr>
        <w:t xml:space="preserve">) </w:t>
      </w:r>
      <w:r w:rsidRPr="003C3279">
        <w:rPr>
          <w:rFonts w:ascii="Arial"/>
          <w:color w:val="000000"/>
          <w:sz w:val="18"/>
          <w:lang w:val="ru-RU"/>
        </w:rPr>
        <w:t>самовільно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видобутих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запасів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) </w:t>
      </w:r>
      <w:r w:rsidRPr="003C3279">
        <w:rPr>
          <w:rFonts w:ascii="Arial"/>
          <w:color w:val="000000"/>
          <w:sz w:val="18"/>
          <w:lang w:val="ru-RU"/>
        </w:rPr>
        <w:t>корисних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не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може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перевищувати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затверджених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апробов</w:t>
      </w:r>
      <w:r w:rsidRPr="003C3279">
        <w:rPr>
          <w:rFonts w:ascii="Arial"/>
          <w:color w:val="000000"/>
          <w:sz w:val="18"/>
          <w:lang w:val="ru-RU"/>
        </w:rPr>
        <w:t>аних</w:t>
      </w:r>
      <w:r w:rsidRPr="003C3279">
        <w:rPr>
          <w:rFonts w:ascii="Arial"/>
          <w:color w:val="000000"/>
          <w:sz w:val="18"/>
          <w:lang w:val="ru-RU"/>
        </w:rPr>
        <w:t xml:space="preserve">) </w:t>
      </w:r>
      <w:r w:rsidRPr="003C3279">
        <w:rPr>
          <w:rFonts w:ascii="Arial"/>
          <w:color w:val="000000"/>
          <w:sz w:val="18"/>
          <w:lang w:val="ru-RU"/>
        </w:rPr>
        <w:t>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установленому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порядку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Державною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комісією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запасах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обліковані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Державним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балансом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запасів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>";</w:t>
      </w:r>
    </w:p>
    <w:p w:rsidR="000C54AD" w:rsidRPr="003C3279" w:rsidRDefault="003C3279">
      <w:pPr>
        <w:spacing w:after="0"/>
        <w:ind w:firstLine="240"/>
        <w:jc w:val="right"/>
        <w:rPr>
          <w:lang w:val="ru-RU"/>
        </w:rPr>
      </w:pPr>
      <w:bookmarkStart w:id="76" w:name="137"/>
      <w:bookmarkEnd w:id="75"/>
      <w:r w:rsidRPr="003C3279">
        <w:rPr>
          <w:rFonts w:ascii="Arial"/>
          <w:color w:val="000000"/>
          <w:sz w:val="18"/>
          <w:lang w:val="ru-RU"/>
        </w:rPr>
        <w:t>(</w:t>
      </w:r>
      <w:r w:rsidRPr="003C3279">
        <w:rPr>
          <w:rFonts w:ascii="Arial"/>
          <w:color w:val="000000"/>
          <w:sz w:val="18"/>
          <w:lang w:val="ru-RU"/>
        </w:rPr>
        <w:t>абзац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шостий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підпункту</w:t>
      </w:r>
      <w:r w:rsidRPr="003C3279">
        <w:rPr>
          <w:rFonts w:ascii="Arial"/>
          <w:color w:val="000000"/>
          <w:sz w:val="18"/>
          <w:lang w:val="ru-RU"/>
        </w:rPr>
        <w:t xml:space="preserve"> 3 </w:t>
      </w:r>
      <w:r w:rsidRPr="003C3279">
        <w:rPr>
          <w:rFonts w:ascii="Arial"/>
          <w:color w:val="000000"/>
          <w:sz w:val="18"/>
          <w:lang w:val="ru-RU"/>
        </w:rPr>
        <w:t>пункту</w:t>
      </w:r>
      <w:r w:rsidRPr="003C3279">
        <w:rPr>
          <w:rFonts w:ascii="Arial"/>
          <w:color w:val="000000"/>
          <w:sz w:val="18"/>
          <w:lang w:val="ru-RU"/>
        </w:rPr>
        <w:t xml:space="preserve"> 4 </w:t>
      </w:r>
      <w:r w:rsidRPr="003C3279">
        <w:rPr>
          <w:rFonts w:ascii="Arial"/>
          <w:color w:val="000000"/>
          <w:sz w:val="18"/>
          <w:lang w:val="ru-RU"/>
        </w:rPr>
        <w:t>із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змінами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внесеними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згідно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наказом</w:t>
      </w:r>
      <w:r w:rsidRPr="003C3279">
        <w:rPr>
          <w:lang w:val="ru-RU"/>
        </w:rPr>
        <w:br/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захисту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довкілля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природних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23.12.2024 </w:t>
      </w:r>
      <w:r w:rsidRPr="003C3279">
        <w:rPr>
          <w:rFonts w:ascii="Arial"/>
          <w:color w:val="000000"/>
          <w:sz w:val="18"/>
          <w:lang w:val="ru-RU"/>
        </w:rPr>
        <w:t>р</w:t>
      </w:r>
      <w:r w:rsidRPr="003C327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1705)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77" w:name="66"/>
      <w:bookmarkEnd w:id="76"/>
      <w:r w:rsidRPr="003C3279">
        <w:rPr>
          <w:rFonts w:ascii="Arial"/>
          <w:color w:val="000000"/>
          <w:sz w:val="18"/>
          <w:lang w:val="ru-RU"/>
        </w:rPr>
        <w:t xml:space="preserve">4) </w:t>
      </w:r>
      <w:r w:rsidRPr="003C3279">
        <w:rPr>
          <w:rFonts w:ascii="Arial"/>
          <w:color w:val="000000"/>
          <w:sz w:val="18"/>
          <w:lang w:val="ru-RU"/>
        </w:rPr>
        <w:t>пункт</w:t>
      </w:r>
      <w:r w:rsidRPr="003C3279">
        <w:rPr>
          <w:rFonts w:ascii="Arial"/>
          <w:color w:val="000000"/>
          <w:sz w:val="18"/>
          <w:lang w:val="ru-RU"/>
        </w:rPr>
        <w:t xml:space="preserve"> 4 </w:t>
      </w:r>
      <w:r w:rsidRPr="003C3279">
        <w:rPr>
          <w:rFonts w:ascii="Arial"/>
          <w:color w:val="000000"/>
          <w:sz w:val="18"/>
          <w:lang w:val="ru-RU"/>
        </w:rPr>
        <w:t>викласти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такій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редакції</w:t>
      </w:r>
      <w:r w:rsidRPr="003C3279">
        <w:rPr>
          <w:rFonts w:ascii="Arial"/>
          <w:color w:val="000000"/>
          <w:sz w:val="18"/>
          <w:lang w:val="ru-RU"/>
        </w:rPr>
        <w:t>: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78" w:name="67"/>
      <w:bookmarkEnd w:id="77"/>
      <w:r w:rsidRPr="003C3279">
        <w:rPr>
          <w:rFonts w:ascii="Arial"/>
          <w:color w:val="000000"/>
          <w:sz w:val="18"/>
          <w:lang w:val="ru-RU"/>
        </w:rPr>
        <w:t xml:space="preserve">"4. </w:t>
      </w:r>
      <w:r w:rsidRPr="003C3279">
        <w:rPr>
          <w:rFonts w:ascii="Arial"/>
          <w:color w:val="000000"/>
          <w:sz w:val="18"/>
          <w:lang w:val="ru-RU"/>
        </w:rPr>
        <w:t>Об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єм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самовільно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видобутих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підземних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вод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водного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об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єкта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свердловини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джерела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тощо</w:t>
      </w:r>
      <w:r w:rsidRPr="003C3279">
        <w:rPr>
          <w:rFonts w:ascii="Arial"/>
          <w:color w:val="000000"/>
          <w:sz w:val="18"/>
          <w:lang w:val="ru-RU"/>
        </w:rPr>
        <w:t xml:space="preserve">) </w:t>
      </w:r>
      <w:r w:rsidRPr="003C3279">
        <w:rPr>
          <w:rFonts w:ascii="Arial"/>
          <w:color w:val="000000"/>
          <w:sz w:val="18"/>
          <w:lang w:val="ru-RU"/>
        </w:rPr>
        <w:t>або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родовища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підземних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вод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відновлюваними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джерелами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формування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вод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визначається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>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формулою</w:t>
      </w:r>
      <w:r w:rsidRPr="003C3279">
        <w:rPr>
          <w:rFonts w:ascii="Arial"/>
          <w:color w:val="000000"/>
          <w:sz w:val="18"/>
          <w:lang w:val="ru-RU"/>
        </w:rPr>
        <w:t>: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79" w:name="68"/>
      <w:bookmarkEnd w:id="78"/>
      <w:r w:rsidRPr="003C3279">
        <w:rPr>
          <w:rFonts w:ascii="Arial"/>
          <w:b/>
          <w:color w:val="000000"/>
          <w:sz w:val="18"/>
          <w:lang w:val="ru-RU"/>
        </w:rPr>
        <w:t>О</w:t>
      </w:r>
      <w:r w:rsidRPr="003C3279">
        <w:rPr>
          <w:rFonts w:ascii="Arial"/>
          <w:b/>
          <w:color w:val="000000"/>
          <w:sz w:val="18"/>
          <w:lang w:val="ru-RU"/>
        </w:rPr>
        <w:t xml:space="preserve"> = </w:t>
      </w:r>
      <w:r w:rsidRPr="003C3279">
        <w:rPr>
          <w:rFonts w:ascii="Arial"/>
          <w:b/>
          <w:color w:val="000000"/>
          <w:sz w:val="18"/>
          <w:lang w:val="ru-RU"/>
        </w:rPr>
        <w:t>Д</w:t>
      </w:r>
      <w:r w:rsidRPr="003C3279">
        <w:rPr>
          <w:rFonts w:ascii="Arial"/>
          <w:b/>
          <w:color w:val="000000"/>
          <w:sz w:val="18"/>
          <w:lang w:val="ru-RU"/>
        </w:rPr>
        <w:t xml:space="preserve"> </w:t>
      </w:r>
      <w:r w:rsidRPr="003C3279">
        <w:rPr>
          <w:rFonts w:ascii="Arial"/>
          <w:b/>
          <w:color w:val="000000"/>
          <w:sz w:val="18"/>
          <w:lang w:val="ru-RU"/>
        </w:rPr>
        <w:t>х</w:t>
      </w:r>
      <w:r w:rsidRPr="003C3279">
        <w:rPr>
          <w:rFonts w:ascii="Arial"/>
          <w:b/>
          <w:color w:val="000000"/>
          <w:sz w:val="18"/>
          <w:lang w:val="ru-RU"/>
        </w:rPr>
        <w:t xml:space="preserve"> </w:t>
      </w:r>
      <w:r w:rsidRPr="003C3279">
        <w:rPr>
          <w:rFonts w:ascii="Arial"/>
          <w:b/>
          <w:color w:val="000000"/>
          <w:sz w:val="18"/>
          <w:lang w:val="ru-RU"/>
        </w:rPr>
        <w:t>Т</w:t>
      </w:r>
      <w:r w:rsidRPr="003C3279">
        <w:rPr>
          <w:rFonts w:ascii="Arial"/>
          <w:b/>
          <w:color w:val="000000"/>
          <w:sz w:val="18"/>
          <w:lang w:val="ru-RU"/>
        </w:rPr>
        <w:t>,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80" w:name="69"/>
      <w:bookmarkEnd w:id="79"/>
      <w:r w:rsidRPr="003C3279">
        <w:rPr>
          <w:rFonts w:ascii="Arial"/>
          <w:color w:val="000000"/>
          <w:sz w:val="18"/>
          <w:lang w:val="ru-RU"/>
        </w:rPr>
        <w:t>де</w:t>
      </w:r>
      <w:r w:rsidRPr="003C3279">
        <w:rPr>
          <w:rFonts w:ascii="Arial"/>
          <w:color w:val="000000"/>
          <w:sz w:val="18"/>
          <w:lang w:val="ru-RU"/>
        </w:rPr>
        <w:t>: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81" w:name="70"/>
      <w:bookmarkEnd w:id="80"/>
      <w:r w:rsidRPr="003C3279">
        <w:rPr>
          <w:rFonts w:ascii="Arial"/>
          <w:b/>
          <w:color w:val="000000"/>
          <w:sz w:val="18"/>
          <w:lang w:val="ru-RU"/>
        </w:rPr>
        <w:t>Д</w:t>
      </w:r>
      <w:r w:rsidRPr="003C3279">
        <w:rPr>
          <w:rFonts w:ascii="Arial"/>
          <w:color w:val="000000"/>
          <w:sz w:val="18"/>
          <w:lang w:val="ru-RU"/>
        </w:rPr>
        <w:t xml:space="preserve"> - </w:t>
      </w:r>
      <w:r w:rsidRPr="003C3279">
        <w:rPr>
          <w:rFonts w:ascii="Arial"/>
          <w:color w:val="000000"/>
          <w:sz w:val="18"/>
          <w:lang w:val="ru-RU"/>
        </w:rPr>
        <w:t>величина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щоденного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дебету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водного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об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єкта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свердловини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джерела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тощо</w:t>
      </w:r>
      <w:r w:rsidRPr="003C3279">
        <w:rPr>
          <w:rFonts w:ascii="Arial"/>
          <w:color w:val="000000"/>
          <w:sz w:val="18"/>
          <w:lang w:val="ru-RU"/>
        </w:rPr>
        <w:t xml:space="preserve">), </w:t>
      </w:r>
      <w:r w:rsidRPr="003C3279">
        <w:rPr>
          <w:rFonts w:ascii="Arial"/>
          <w:color w:val="000000"/>
          <w:sz w:val="18"/>
          <w:lang w:val="ru-RU"/>
        </w:rPr>
        <w:t>що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затверджений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ДКЗ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ДКЗ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СРСР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УТКЗ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НТР</w:t>
      </w:r>
      <w:r w:rsidRPr="003C3279">
        <w:rPr>
          <w:rFonts w:ascii="Arial"/>
          <w:color w:val="000000"/>
          <w:sz w:val="18"/>
          <w:lang w:val="ru-RU"/>
        </w:rPr>
        <w:t>) (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разі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відсутності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вказаних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документів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величина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щоденного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дебету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встановлюється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підставі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першочергов</w:t>
      </w:r>
      <w:r w:rsidRPr="003C3279">
        <w:rPr>
          <w:rFonts w:ascii="Arial"/>
          <w:color w:val="000000"/>
          <w:sz w:val="18"/>
          <w:lang w:val="ru-RU"/>
        </w:rPr>
        <w:t>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добової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потреби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споживання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визначеної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інших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документах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визначених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розділі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цієї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Методики</w:t>
      </w:r>
      <w:r w:rsidRPr="003C3279">
        <w:rPr>
          <w:rFonts w:ascii="Arial"/>
          <w:color w:val="000000"/>
          <w:sz w:val="18"/>
          <w:lang w:val="ru-RU"/>
        </w:rPr>
        <w:t>);</w:t>
      </w:r>
    </w:p>
    <w:p w:rsidR="000C54AD" w:rsidRPr="003C3279" w:rsidRDefault="003C3279">
      <w:pPr>
        <w:spacing w:after="0"/>
        <w:ind w:firstLine="240"/>
        <w:jc w:val="right"/>
        <w:rPr>
          <w:lang w:val="ru-RU"/>
        </w:rPr>
      </w:pPr>
      <w:bookmarkStart w:id="82" w:name="125"/>
      <w:bookmarkEnd w:id="81"/>
      <w:r w:rsidRPr="003C3279">
        <w:rPr>
          <w:rFonts w:ascii="Arial"/>
          <w:color w:val="000000"/>
          <w:sz w:val="18"/>
          <w:lang w:val="ru-RU"/>
        </w:rPr>
        <w:t>(</w:t>
      </w:r>
      <w:r w:rsidRPr="003C3279">
        <w:rPr>
          <w:rFonts w:ascii="Arial"/>
          <w:color w:val="000000"/>
          <w:sz w:val="18"/>
          <w:lang w:val="ru-RU"/>
        </w:rPr>
        <w:t>абзац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ятий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підпункту</w:t>
      </w:r>
      <w:r w:rsidRPr="003C3279">
        <w:rPr>
          <w:rFonts w:ascii="Arial"/>
          <w:color w:val="000000"/>
          <w:sz w:val="18"/>
          <w:lang w:val="ru-RU"/>
        </w:rPr>
        <w:t xml:space="preserve"> 2 </w:t>
      </w:r>
      <w:r w:rsidRPr="003C3279">
        <w:rPr>
          <w:rFonts w:ascii="Arial"/>
          <w:color w:val="000000"/>
          <w:sz w:val="18"/>
          <w:lang w:val="ru-RU"/>
        </w:rPr>
        <w:t>пункту</w:t>
      </w:r>
      <w:r w:rsidRPr="003C3279">
        <w:rPr>
          <w:rFonts w:ascii="Arial"/>
          <w:color w:val="000000"/>
          <w:sz w:val="18"/>
          <w:lang w:val="ru-RU"/>
        </w:rPr>
        <w:t xml:space="preserve"> 4 </w:t>
      </w:r>
      <w:r w:rsidRPr="003C3279">
        <w:rPr>
          <w:rFonts w:ascii="Arial"/>
          <w:color w:val="000000"/>
          <w:sz w:val="18"/>
          <w:lang w:val="ru-RU"/>
        </w:rPr>
        <w:t>із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змінами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внесеними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згідно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наказом</w:t>
      </w:r>
      <w:r w:rsidRPr="003C3279">
        <w:rPr>
          <w:lang w:val="ru-RU"/>
        </w:rPr>
        <w:br/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захисту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довкілля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природних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23.12.2024 </w:t>
      </w:r>
      <w:r w:rsidRPr="003C3279">
        <w:rPr>
          <w:rFonts w:ascii="Arial"/>
          <w:color w:val="000000"/>
          <w:sz w:val="18"/>
          <w:lang w:val="ru-RU"/>
        </w:rPr>
        <w:t>р</w:t>
      </w:r>
      <w:r w:rsidRPr="003C327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1705)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83" w:name="71"/>
      <w:bookmarkEnd w:id="82"/>
      <w:r w:rsidRPr="003C3279">
        <w:rPr>
          <w:rFonts w:ascii="Arial"/>
          <w:b/>
          <w:color w:val="000000"/>
          <w:sz w:val="18"/>
          <w:lang w:val="ru-RU"/>
        </w:rPr>
        <w:t>Т</w:t>
      </w:r>
      <w:r w:rsidRPr="003C3279">
        <w:rPr>
          <w:rFonts w:ascii="Arial"/>
          <w:color w:val="000000"/>
          <w:sz w:val="18"/>
          <w:lang w:val="ru-RU"/>
        </w:rPr>
        <w:t xml:space="preserve"> - </w:t>
      </w:r>
      <w:r w:rsidRPr="003C3279">
        <w:rPr>
          <w:rFonts w:ascii="Arial"/>
          <w:color w:val="000000"/>
          <w:sz w:val="18"/>
          <w:lang w:val="ru-RU"/>
        </w:rPr>
        <w:t>період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самовільного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користування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надрами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календарні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дні</w:t>
      </w:r>
      <w:r w:rsidRPr="003C3279">
        <w:rPr>
          <w:rFonts w:ascii="Arial"/>
          <w:color w:val="000000"/>
          <w:sz w:val="18"/>
          <w:lang w:val="ru-RU"/>
        </w:rPr>
        <w:t>)";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84" w:name="72"/>
      <w:bookmarkEnd w:id="83"/>
      <w:r w:rsidRPr="003C3279">
        <w:rPr>
          <w:rFonts w:ascii="Arial"/>
          <w:color w:val="000000"/>
          <w:sz w:val="18"/>
          <w:lang w:val="ru-RU"/>
        </w:rPr>
        <w:t xml:space="preserve">5) </w:t>
      </w:r>
      <w:r w:rsidRPr="003C3279">
        <w:rPr>
          <w:rFonts w:ascii="Arial"/>
          <w:color w:val="000000"/>
          <w:sz w:val="18"/>
          <w:lang w:val="ru-RU"/>
        </w:rPr>
        <w:t>пункт</w:t>
      </w:r>
      <w:r w:rsidRPr="003C3279">
        <w:rPr>
          <w:rFonts w:ascii="Arial"/>
          <w:color w:val="000000"/>
          <w:sz w:val="18"/>
          <w:lang w:val="ru-RU"/>
        </w:rPr>
        <w:t xml:space="preserve"> 6 </w:t>
      </w:r>
      <w:r w:rsidRPr="003C3279">
        <w:rPr>
          <w:rFonts w:ascii="Arial"/>
          <w:color w:val="000000"/>
          <w:sz w:val="18"/>
          <w:lang w:val="ru-RU"/>
        </w:rPr>
        <w:t>викласти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такій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редакції</w:t>
      </w:r>
      <w:r w:rsidRPr="003C3279">
        <w:rPr>
          <w:rFonts w:ascii="Arial"/>
          <w:color w:val="000000"/>
          <w:sz w:val="18"/>
          <w:lang w:val="ru-RU"/>
        </w:rPr>
        <w:t>: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85" w:name="73"/>
      <w:bookmarkEnd w:id="84"/>
      <w:r w:rsidRPr="003C3279">
        <w:rPr>
          <w:rFonts w:ascii="Arial"/>
          <w:color w:val="000000"/>
          <w:sz w:val="18"/>
          <w:lang w:val="ru-RU"/>
        </w:rPr>
        <w:t xml:space="preserve">"6. </w:t>
      </w:r>
      <w:r w:rsidRPr="003C3279">
        <w:rPr>
          <w:rFonts w:ascii="Arial"/>
          <w:color w:val="000000"/>
          <w:sz w:val="18"/>
          <w:lang w:val="ru-RU"/>
        </w:rPr>
        <w:t>Для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цілей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цієї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Методики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обчислення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об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єму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кількості</w:t>
      </w:r>
      <w:r w:rsidRPr="003C3279">
        <w:rPr>
          <w:rFonts w:ascii="Arial"/>
          <w:color w:val="000000"/>
          <w:sz w:val="18"/>
          <w:lang w:val="ru-RU"/>
        </w:rPr>
        <w:t xml:space="preserve">) </w:t>
      </w:r>
      <w:r w:rsidRPr="003C3279">
        <w:rPr>
          <w:rFonts w:ascii="Arial"/>
          <w:color w:val="000000"/>
          <w:sz w:val="18"/>
          <w:lang w:val="ru-RU"/>
        </w:rPr>
        <w:t>корисних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залежності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ступеню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геолого</w:t>
      </w:r>
      <w:r w:rsidRPr="003C3279">
        <w:rPr>
          <w:rFonts w:ascii="Arial"/>
          <w:color w:val="000000"/>
          <w:sz w:val="18"/>
          <w:lang w:val="ru-RU"/>
        </w:rPr>
        <w:t>-</w:t>
      </w:r>
      <w:r w:rsidRPr="003C3279">
        <w:rPr>
          <w:rFonts w:ascii="Arial"/>
          <w:color w:val="000000"/>
          <w:sz w:val="18"/>
          <w:lang w:val="ru-RU"/>
        </w:rPr>
        <w:t>економічної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вивченості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запасів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родовищ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ділянок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які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враховуються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Державним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балансом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запасів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класифіка</w:t>
      </w:r>
      <w:r w:rsidRPr="003C3279">
        <w:rPr>
          <w:rFonts w:ascii="Arial"/>
          <w:color w:val="000000"/>
          <w:sz w:val="18"/>
          <w:lang w:val="ru-RU"/>
        </w:rPr>
        <w:t>ції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що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діяла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набрання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чинності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постановою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Кабінету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Міністрів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05 </w:t>
      </w:r>
      <w:r w:rsidRPr="003C3279">
        <w:rPr>
          <w:rFonts w:ascii="Arial"/>
          <w:color w:val="000000"/>
          <w:sz w:val="18"/>
          <w:lang w:val="ru-RU"/>
        </w:rPr>
        <w:t>травня</w:t>
      </w:r>
      <w:r w:rsidRPr="003C3279">
        <w:rPr>
          <w:rFonts w:ascii="Arial"/>
          <w:color w:val="000000"/>
          <w:sz w:val="18"/>
          <w:lang w:val="ru-RU"/>
        </w:rPr>
        <w:t xml:space="preserve"> 1997 </w:t>
      </w:r>
      <w:r w:rsidRPr="003C3279">
        <w:rPr>
          <w:rFonts w:ascii="Arial"/>
          <w:color w:val="000000"/>
          <w:sz w:val="18"/>
          <w:lang w:val="ru-RU"/>
        </w:rPr>
        <w:t>року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432 "</w:t>
      </w:r>
      <w:r w:rsidRPr="003C3279">
        <w:rPr>
          <w:rFonts w:ascii="Arial"/>
          <w:color w:val="000000"/>
          <w:sz w:val="18"/>
          <w:lang w:val="ru-RU"/>
        </w:rPr>
        <w:t>Про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затвердження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Класифікації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запасів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державного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фонду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</w:t>
      </w:r>
      <w:r w:rsidRPr="003C3279">
        <w:rPr>
          <w:rFonts w:ascii="Arial"/>
          <w:color w:val="000000"/>
          <w:sz w:val="18"/>
          <w:lang w:val="ru-RU"/>
        </w:rPr>
        <w:t xml:space="preserve">", </w:t>
      </w:r>
      <w:r w:rsidRPr="003C3279">
        <w:rPr>
          <w:rFonts w:ascii="Arial"/>
          <w:color w:val="000000"/>
          <w:sz w:val="18"/>
          <w:lang w:val="ru-RU"/>
        </w:rPr>
        <w:t>застосовується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зазначений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таблиці</w:t>
      </w:r>
      <w:r w:rsidRPr="003C3279">
        <w:rPr>
          <w:rFonts w:ascii="Arial"/>
          <w:color w:val="000000"/>
          <w:sz w:val="18"/>
          <w:lang w:val="ru-RU"/>
        </w:rPr>
        <w:t xml:space="preserve"> 1 </w:t>
      </w:r>
      <w:r w:rsidRPr="003C3279">
        <w:rPr>
          <w:rFonts w:ascii="Arial"/>
          <w:color w:val="000000"/>
          <w:sz w:val="18"/>
          <w:lang w:val="ru-RU"/>
        </w:rPr>
        <w:t>відповідний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коригуючий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</w:t>
      </w:r>
      <w:r w:rsidRPr="003C3279">
        <w:rPr>
          <w:rFonts w:ascii="Arial"/>
          <w:color w:val="000000"/>
          <w:sz w:val="18"/>
          <w:lang w:val="ru-RU"/>
        </w:rPr>
        <w:t>оефіцієнт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</w:t>
      </w:r>
      <w:r w:rsidRPr="003C3279">
        <w:rPr>
          <w:rFonts w:ascii="Arial"/>
          <w:color w:val="000000"/>
          <w:sz w:val="18"/>
          <w:lang w:val="ru-RU"/>
        </w:rPr>
        <w:t>:</w:t>
      </w:r>
    </w:p>
    <w:p w:rsidR="000C54AD" w:rsidRDefault="003C3279">
      <w:pPr>
        <w:spacing w:after="0"/>
        <w:ind w:firstLine="240"/>
        <w:jc w:val="right"/>
      </w:pPr>
      <w:bookmarkStart w:id="86" w:name="74"/>
      <w:bookmarkEnd w:id="85"/>
      <w:r>
        <w:rPr>
          <w:rFonts w:ascii="Arial"/>
          <w:color w:val="000000"/>
          <w:sz w:val="18"/>
        </w:rPr>
        <w:t>Таблиця</w:t>
      </w:r>
      <w:r>
        <w:rPr>
          <w:rFonts w:ascii="Arial"/>
          <w:color w:val="000000"/>
          <w:sz w:val="18"/>
        </w:rPr>
        <w:t xml:space="preserve"> 1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8"/>
        <w:gridCol w:w="6071"/>
        <w:gridCol w:w="2489"/>
      </w:tblGrid>
      <w:tr w:rsidR="000C54AD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87" w:name="75"/>
            <w:bookmarkEnd w:id="86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6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88" w:name="76"/>
            <w:bookmarkEnd w:id="87"/>
            <w:r>
              <w:rPr>
                <w:rFonts w:ascii="Arial"/>
                <w:color w:val="000000"/>
                <w:sz w:val="15"/>
              </w:rPr>
              <w:t>Категорія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запасів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ресурсів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89" w:name="77"/>
            <w:bookmarkEnd w:id="88"/>
            <w:r>
              <w:rPr>
                <w:rFonts w:ascii="Arial"/>
                <w:color w:val="000000"/>
                <w:sz w:val="15"/>
              </w:rPr>
              <w:t>Коригуючий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коефіцієнт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89"/>
      </w:tr>
      <w:tr w:rsidR="000C54AD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90" w:name="127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6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Pr="003C3279" w:rsidRDefault="003C3279">
            <w:pPr>
              <w:spacing w:after="0"/>
              <w:rPr>
                <w:lang w:val="ru-RU"/>
              </w:rPr>
            </w:pPr>
            <w:bookmarkStart w:id="91" w:name="79"/>
            <w:bookmarkEnd w:id="90"/>
            <w:r>
              <w:rPr>
                <w:rFonts w:ascii="Arial"/>
                <w:color w:val="000000"/>
                <w:sz w:val="15"/>
              </w:rPr>
              <w:t>A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B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C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1 (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балансові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запаси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)</w:t>
            </w:r>
            <w:r w:rsidRPr="003C3279">
              <w:rPr>
                <w:lang w:val="ru-RU"/>
              </w:rPr>
              <w:br/>
            </w:r>
            <w:r>
              <w:rPr>
                <w:rFonts w:ascii="Arial"/>
                <w:color w:val="000000"/>
                <w:sz w:val="15"/>
              </w:rPr>
              <w:t>C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2 (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попередньо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оцінені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запаси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92" w:name="80"/>
            <w:bookmarkEnd w:id="91"/>
            <w:r>
              <w:rPr>
                <w:rFonts w:ascii="Arial"/>
                <w:color w:val="000000"/>
                <w:sz w:val="15"/>
              </w:rPr>
              <w:t>1</w:t>
            </w:r>
          </w:p>
        </w:tc>
        <w:bookmarkEnd w:id="92"/>
      </w:tr>
      <w:tr w:rsidR="000C54AD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93" w:name="128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6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Pr="003C3279" w:rsidRDefault="003C3279">
            <w:pPr>
              <w:spacing w:after="0"/>
              <w:rPr>
                <w:lang w:val="ru-RU"/>
              </w:rPr>
            </w:pPr>
            <w:bookmarkStart w:id="94" w:name="82"/>
            <w:bookmarkEnd w:id="93"/>
            <w:r>
              <w:rPr>
                <w:rFonts w:ascii="Arial"/>
                <w:color w:val="000000"/>
                <w:sz w:val="15"/>
              </w:rPr>
              <w:t>P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1, </w:t>
            </w:r>
            <w:r>
              <w:rPr>
                <w:rFonts w:ascii="Arial"/>
                <w:color w:val="000000"/>
                <w:sz w:val="15"/>
              </w:rPr>
              <w:t>P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2 (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перспективні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ресурси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твердих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корисних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копалин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)</w:t>
            </w:r>
            <w:r w:rsidRPr="003C3279">
              <w:rPr>
                <w:lang w:val="ru-RU"/>
              </w:rPr>
              <w:br/>
            </w:r>
            <w:r>
              <w:rPr>
                <w:rFonts w:ascii="Arial"/>
                <w:color w:val="000000"/>
                <w:sz w:val="15"/>
              </w:rPr>
              <w:t>C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3 (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перспективні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ресурси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вуглеводнів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95" w:name="83"/>
            <w:bookmarkEnd w:id="94"/>
            <w:r>
              <w:rPr>
                <w:rFonts w:ascii="Arial"/>
                <w:color w:val="000000"/>
                <w:sz w:val="15"/>
              </w:rPr>
              <w:t>0,25</w:t>
            </w:r>
          </w:p>
        </w:tc>
        <w:bookmarkEnd w:id="95"/>
      </w:tr>
      <w:tr w:rsidR="000C54AD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96" w:name="129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6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Pr="003C3279" w:rsidRDefault="003C3279">
            <w:pPr>
              <w:spacing w:after="0"/>
              <w:rPr>
                <w:lang w:val="ru-RU"/>
              </w:rPr>
            </w:pPr>
            <w:bookmarkStart w:id="97" w:name="85"/>
            <w:bookmarkEnd w:id="96"/>
            <w:r>
              <w:rPr>
                <w:rFonts w:ascii="Arial"/>
                <w:color w:val="000000"/>
                <w:sz w:val="15"/>
              </w:rPr>
              <w:t>P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3 (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прогнозні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ресурси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твердих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корисних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копалин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)</w:t>
            </w:r>
            <w:r w:rsidRPr="003C3279">
              <w:rPr>
                <w:lang w:val="ru-RU"/>
              </w:rPr>
              <w:br/>
            </w:r>
            <w:r>
              <w:rPr>
                <w:rFonts w:ascii="Arial"/>
                <w:color w:val="000000"/>
                <w:sz w:val="15"/>
              </w:rPr>
              <w:t>D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1, </w:t>
            </w:r>
            <w:r>
              <w:rPr>
                <w:rFonts w:ascii="Arial"/>
                <w:color w:val="000000"/>
                <w:sz w:val="15"/>
              </w:rPr>
              <w:t>D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2 (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прогнозні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ресурси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вуглеводнів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98" w:name="86"/>
            <w:bookmarkEnd w:id="97"/>
            <w:r>
              <w:rPr>
                <w:rFonts w:ascii="Arial"/>
                <w:color w:val="000000"/>
                <w:sz w:val="15"/>
              </w:rPr>
              <w:t>0,125</w:t>
            </w:r>
          </w:p>
        </w:tc>
        <w:bookmarkEnd w:id="98"/>
      </w:tr>
    </w:tbl>
    <w:p w:rsidR="000C54AD" w:rsidRDefault="003C3279">
      <w:r>
        <w:br/>
      </w:r>
    </w:p>
    <w:p w:rsidR="000C54AD" w:rsidRDefault="003C3279">
      <w:pPr>
        <w:spacing w:after="0"/>
        <w:ind w:firstLine="240"/>
        <w:jc w:val="right"/>
      </w:pPr>
      <w:bookmarkStart w:id="99" w:name="12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23.12</w:t>
      </w:r>
      <w:r>
        <w:rPr>
          <w:rFonts w:ascii="Arial"/>
          <w:color w:val="000000"/>
          <w:sz w:val="18"/>
        </w:rPr>
        <w:t xml:space="preserve">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1705)</w:t>
      </w:r>
    </w:p>
    <w:p w:rsidR="000C54AD" w:rsidRDefault="003C3279">
      <w:pPr>
        <w:spacing w:after="0"/>
        <w:ind w:firstLine="240"/>
      </w:pPr>
      <w:bookmarkStart w:id="100" w:name="87"/>
      <w:bookmarkEnd w:id="99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обчислення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корисних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копалин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геолого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економічної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вивченості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запасів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родовищ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балансом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запасів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копали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1997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432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запасів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копалин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надр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коригу</w:t>
      </w:r>
      <w:r>
        <w:rPr>
          <w:rFonts w:ascii="Arial"/>
          <w:color w:val="000000"/>
          <w:sz w:val="18"/>
        </w:rPr>
        <w:t>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:</w:t>
      </w:r>
    </w:p>
    <w:p w:rsidR="000C54AD" w:rsidRDefault="003C3279">
      <w:pPr>
        <w:spacing w:after="0"/>
        <w:ind w:firstLine="240"/>
        <w:jc w:val="right"/>
      </w:pPr>
      <w:bookmarkStart w:id="101" w:name="88"/>
      <w:bookmarkEnd w:id="100"/>
      <w:r>
        <w:rPr>
          <w:rFonts w:ascii="Arial"/>
          <w:color w:val="000000"/>
          <w:sz w:val="18"/>
        </w:rPr>
        <w:t>Таблиця</w:t>
      </w:r>
      <w:r>
        <w:rPr>
          <w:rFonts w:ascii="Arial"/>
          <w:color w:val="000000"/>
          <w:sz w:val="18"/>
        </w:rPr>
        <w:t xml:space="preserve"> 2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57"/>
        <w:gridCol w:w="6250"/>
        <w:gridCol w:w="2221"/>
      </w:tblGrid>
      <w:tr w:rsidR="000C54AD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102" w:name="89"/>
            <w:bookmarkEnd w:id="101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66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Pr="003C3279" w:rsidRDefault="003C3279">
            <w:pPr>
              <w:spacing w:after="0"/>
              <w:jc w:val="center"/>
              <w:rPr>
                <w:lang w:val="ru-RU"/>
              </w:rPr>
            </w:pPr>
            <w:bookmarkStart w:id="103" w:name="90"/>
            <w:bookmarkEnd w:id="102"/>
            <w:r w:rsidRPr="003C3279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класу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Класифікацією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запасів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ресурсів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корисних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копалин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державного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фонду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color w:val="000000"/>
                <w:sz w:val="15"/>
                <w:lang w:val="ru-RU"/>
              </w:rPr>
              <w:t>надр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104" w:name="91"/>
            <w:bookmarkEnd w:id="103"/>
            <w:r>
              <w:rPr>
                <w:rFonts w:ascii="Arial"/>
                <w:color w:val="000000"/>
                <w:sz w:val="15"/>
              </w:rPr>
              <w:t>Коригуючий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коефіцієнт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04"/>
      </w:tr>
      <w:tr w:rsidR="000C54AD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105" w:name="13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66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</w:pPr>
            <w:bookmarkStart w:id="106" w:name="93"/>
            <w:bookmarkEnd w:id="105"/>
            <w:r>
              <w:rPr>
                <w:rFonts w:ascii="Arial"/>
                <w:color w:val="000000"/>
                <w:sz w:val="15"/>
              </w:rPr>
              <w:t>111, 121 (</w:t>
            </w:r>
            <w:r>
              <w:rPr>
                <w:rFonts w:ascii="Arial"/>
                <w:color w:val="000000"/>
                <w:sz w:val="15"/>
              </w:rPr>
              <w:t>розвідані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запаси</w:t>
            </w:r>
            <w:r>
              <w:rPr>
                <w:rFonts w:ascii="Arial"/>
                <w:color w:val="000000"/>
                <w:sz w:val="15"/>
              </w:rPr>
              <w:t>);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122 (</w:t>
            </w:r>
            <w:r>
              <w:rPr>
                <w:rFonts w:ascii="Arial"/>
                <w:color w:val="000000"/>
                <w:sz w:val="15"/>
              </w:rPr>
              <w:t>попередньо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розвідані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запаси</w:t>
            </w:r>
            <w:r>
              <w:rPr>
                <w:rFonts w:ascii="Arial"/>
                <w:color w:val="000000"/>
                <w:sz w:val="15"/>
              </w:rPr>
              <w:t>);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211, 221 (</w:t>
            </w:r>
            <w:r>
              <w:rPr>
                <w:rFonts w:ascii="Arial"/>
                <w:color w:val="000000"/>
                <w:sz w:val="15"/>
              </w:rPr>
              <w:t>розвідані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запаси</w:t>
            </w:r>
            <w:r>
              <w:rPr>
                <w:rFonts w:ascii="Arial"/>
                <w:color w:val="000000"/>
                <w:sz w:val="15"/>
              </w:rPr>
              <w:t>),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222 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попередньо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розвідані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запаси</w:t>
            </w:r>
            <w:r>
              <w:rPr>
                <w:rFonts w:ascii="Arial"/>
                <w:color w:val="000000"/>
                <w:sz w:val="15"/>
              </w:rPr>
              <w:t>);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331 (</w:t>
            </w:r>
            <w:r>
              <w:rPr>
                <w:rFonts w:ascii="Arial"/>
                <w:color w:val="000000"/>
                <w:sz w:val="15"/>
              </w:rPr>
              <w:t>розвідані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запаси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107" w:name="94"/>
            <w:bookmarkEnd w:id="106"/>
            <w:r>
              <w:rPr>
                <w:rFonts w:ascii="Arial"/>
                <w:color w:val="000000"/>
                <w:sz w:val="15"/>
              </w:rPr>
              <w:t>1</w:t>
            </w:r>
          </w:p>
        </w:tc>
        <w:bookmarkEnd w:id="107"/>
      </w:tr>
      <w:tr w:rsidR="000C54AD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108" w:name="131"/>
            <w:r>
              <w:rPr>
                <w:rFonts w:ascii="Arial"/>
                <w:color w:val="000000"/>
                <w:sz w:val="15"/>
              </w:rPr>
              <w:lastRenderedPageBreak/>
              <w:t>2</w:t>
            </w:r>
          </w:p>
        </w:tc>
        <w:tc>
          <w:tcPr>
            <w:tcW w:w="66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</w:pPr>
            <w:bookmarkStart w:id="109" w:name="96"/>
            <w:bookmarkEnd w:id="108"/>
            <w:r>
              <w:rPr>
                <w:rFonts w:ascii="Arial"/>
                <w:color w:val="000000"/>
                <w:sz w:val="15"/>
              </w:rPr>
              <w:t>332 (</w:t>
            </w:r>
            <w:r>
              <w:rPr>
                <w:rFonts w:ascii="Arial"/>
                <w:color w:val="000000"/>
                <w:sz w:val="15"/>
              </w:rPr>
              <w:t>попередньо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розвідані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запаси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110" w:name="97"/>
            <w:bookmarkEnd w:id="109"/>
            <w:r>
              <w:rPr>
                <w:rFonts w:ascii="Arial"/>
                <w:color w:val="000000"/>
                <w:sz w:val="15"/>
              </w:rPr>
              <w:t>0,5</w:t>
            </w:r>
          </w:p>
        </w:tc>
        <w:bookmarkEnd w:id="110"/>
      </w:tr>
      <w:tr w:rsidR="000C54AD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111" w:name="132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66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</w:pPr>
            <w:bookmarkStart w:id="112" w:name="99"/>
            <w:bookmarkEnd w:id="111"/>
            <w:r>
              <w:rPr>
                <w:rFonts w:ascii="Arial"/>
                <w:color w:val="000000"/>
                <w:sz w:val="15"/>
              </w:rPr>
              <w:t>333 (</w:t>
            </w:r>
            <w:r>
              <w:rPr>
                <w:rFonts w:ascii="Arial"/>
                <w:color w:val="000000"/>
                <w:sz w:val="15"/>
              </w:rPr>
              <w:t>перспективні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ресурси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113" w:name="100"/>
            <w:bookmarkEnd w:id="112"/>
            <w:r>
              <w:rPr>
                <w:rFonts w:ascii="Arial"/>
                <w:color w:val="000000"/>
                <w:sz w:val="15"/>
              </w:rPr>
              <w:t>0,25</w:t>
            </w:r>
          </w:p>
        </w:tc>
        <w:bookmarkEnd w:id="113"/>
      </w:tr>
      <w:tr w:rsidR="000C54AD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114" w:name="133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66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</w:pPr>
            <w:bookmarkStart w:id="115" w:name="102"/>
            <w:bookmarkEnd w:id="114"/>
            <w:r>
              <w:rPr>
                <w:rFonts w:ascii="Arial"/>
                <w:color w:val="000000"/>
                <w:sz w:val="15"/>
              </w:rPr>
              <w:t>334 (</w:t>
            </w:r>
            <w:r>
              <w:rPr>
                <w:rFonts w:ascii="Arial"/>
                <w:color w:val="000000"/>
                <w:sz w:val="15"/>
              </w:rPr>
              <w:t>прогнозні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ресурси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C54AD" w:rsidRDefault="003C3279">
            <w:pPr>
              <w:spacing w:after="0"/>
              <w:jc w:val="center"/>
            </w:pPr>
            <w:bookmarkStart w:id="116" w:name="103"/>
            <w:bookmarkEnd w:id="115"/>
            <w:r>
              <w:rPr>
                <w:rFonts w:ascii="Arial"/>
                <w:color w:val="000000"/>
                <w:sz w:val="15"/>
              </w:rPr>
              <w:t>0,125</w:t>
            </w:r>
          </w:p>
        </w:tc>
        <w:bookmarkEnd w:id="116"/>
      </w:tr>
    </w:tbl>
    <w:p w:rsidR="000C54AD" w:rsidRDefault="003C3279">
      <w:r>
        <w:br/>
      </w:r>
    </w:p>
    <w:p w:rsidR="000C54AD" w:rsidRDefault="003C3279">
      <w:pPr>
        <w:spacing w:after="0"/>
        <w:ind w:firstLine="240"/>
      </w:pPr>
      <w:bookmarkStart w:id="117" w:name="104"/>
      <w:r>
        <w:rPr>
          <w:rFonts w:ascii="Arial"/>
          <w:color w:val="000000"/>
          <w:sz w:val="18"/>
        </w:rPr>
        <w:t>";</w:t>
      </w:r>
    </w:p>
    <w:p w:rsidR="000C54AD" w:rsidRDefault="003C3279">
      <w:pPr>
        <w:spacing w:after="0"/>
        <w:ind w:firstLine="240"/>
        <w:jc w:val="right"/>
      </w:pPr>
      <w:bookmarkStart w:id="118" w:name="134"/>
      <w:bookmarkEnd w:id="11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23.12.2024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1705)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119" w:name="105"/>
      <w:bookmarkEnd w:id="118"/>
      <w:r w:rsidRPr="003C3279">
        <w:rPr>
          <w:rFonts w:ascii="Arial"/>
          <w:color w:val="000000"/>
          <w:sz w:val="18"/>
          <w:lang w:val="ru-RU"/>
        </w:rPr>
        <w:t xml:space="preserve">6) </w:t>
      </w:r>
      <w:r w:rsidRPr="003C3279">
        <w:rPr>
          <w:rFonts w:ascii="Arial"/>
          <w:color w:val="000000"/>
          <w:sz w:val="18"/>
          <w:lang w:val="ru-RU"/>
        </w:rPr>
        <w:t>пункт</w:t>
      </w:r>
      <w:r w:rsidRPr="003C3279">
        <w:rPr>
          <w:rFonts w:ascii="Arial"/>
          <w:color w:val="000000"/>
          <w:sz w:val="18"/>
          <w:lang w:val="ru-RU"/>
        </w:rPr>
        <w:t xml:space="preserve"> 7 </w:t>
      </w:r>
      <w:r w:rsidRPr="003C3279">
        <w:rPr>
          <w:rFonts w:ascii="Arial"/>
          <w:color w:val="000000"/>
          <w:sz w:val="18"/>
          <w:lang w:val="ru-RU"/>
        </w:rPr>
        <w:t>після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слів</w:t>
      </w:r>
      <w:r w:rsidRPr="003C3279">
        <w:rPr>
          <w:rFonts w:ascii="Arial"/>
          <w:color w:val="000000"/>
          <w:sz w:val="18"/>
          <w:lang w:val="ru-RU"/>
        </w:rPr>
        <w:t xml:space="preserve"> "</w:t>
      </w:r>
      <w:r w:rsidRPr="003C3279">
        <w:rPr>
          <w:rFonts w:ascii="Arial"/>
          <w:color w:val="000000"/>
          <w:sz w:val="18"/>
          <w:lang w:val="ru-RU"/>
        </w:rPr>
        <w:t>Державним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балансом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запасів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</w:t>
      </w:r>
      <w:r w:rsidRPr="003C3279">
        <w:rPr>
          <w:rFonts w:ascii="Arial"/>
          <w:color w:val="000000"/>
          <w:sz w:val="18"/>
          <w:lang w:val="ru-RU"/>
        </w:rPr>
        <w:t xml:space="preserve">" </w:t>
      </w:r>
      <w:r w:rsidRPr="003C3279">
        <w:rPr>
          <w:rFonts w:ascii="Arial"/>
          <w:color w:val="000000"/>
          <w:sz w:val="18"/>
          <w:lang w:val="ru-RU"/>
        </w:rPr>
        <w:t>доповнити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словами</w:t>
      </w:r>
      <w:r w:rsidRPr="003C3279">
        <w:rPr>
          <w:rFonts w:ascii="Arial"/>
          <w:color w:val="000000"/>
          <w:sz w:val="18"/>
          <w:lang w:val="ru-RU"/>
        </w:rPr>
        <w:t xml:space="preserve"> ", </w:t>
      </w:r>
      <w:r w:rsidRPr="003C3279">
        <w:rPr>
          <w:rFonts w:ascii="Arial"/>
          <w:color w:val="000000"/>
          <w:sz w:val="18"/>
          <w:lang w:val="ru-RU"/>
        </w:rPr>
        <w:t>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також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виявлення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факту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посадовими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особами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правоохоронних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органів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>/</w:t>
      </w:r>
      <w:r w:rsidRPr="003C3279">
        <w:rPr>
          <w:rFonts w:ascii="Arial"/>
          <w:color w:val="000000"/>
          <w:sz w:val="18"/>
          <w:lang w:val="ru-RU"/>
        </w:rPr>
        <w:t>або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органу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державного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нагляду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контролю</w:t>
      </w:r>
      <w:r w:rsidRPr="003C3279">
        <w:rPr>
          <w:rFonts w:ascii="Arial"/>
          <w:color w:val="000000"/>
          <w:sz w:val="18"/>
          <w:lang w:val="ru-RU"/>
        </w:rPr>
        <w:t xml:space="preserve">) </w:t>
      </w:r>
      <w:r w:rsidRPr="003C3279">
        <w:rPr>
          <w:rFonts w:ascii="Arial"/>
          <w:color w:val="000000"/>
          <w:sz w:val="18"/>
          <w:lang w:val="ru-RU"/>
        </w:rPr>
        <w:t>самовільного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користування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надрами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виду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копалини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періоду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фактичного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об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єму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самовільного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користування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надрами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межах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територій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об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єктів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природно</w:t>
      </w:r>
      <w:r w:rsidRPr="003C3279">
        <w:rPr>
          <w:rFonts w:ascii="Arial"/>
          <w:color w:val="000000"/>
          <w:sz w:val="18"/>
          <w:lang w:val="ru-RU"/>
        </w:rPr>
        <w:t>-</w:t>
      </w:r>
      <w:r w:rsidRPr="003C3279">
        <w:rPr>
          <w:rFonts w:ascii="Arial"/>
          <w:color w:val="000000"/>
          <w:sz w:val="18"/>
          <w:lang w:val="ru-RU"/>
        </w:rPr>
        <w:t>заповідного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фонду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якщо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таке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користування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заборонено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законодавств</w:t>
      </w:r>
      <w:r w:rsidRPr="003C3279">
        <w:rPr>
          <w:rFonts w:ascii="Arial"/>
          <w:color w:val="000000"/>
          <w:sz w:val="18"/>
          <w:lang w:val="ru-RU"/>
        </w:rPr>
        <w:t>ом</w:t>
      </w:r>
      <w:r w:rsidRPr="003C3279">
        <w:rPr>
          <w:rFonts w:ascii="Arial"/>
          <w:color w:val="000000"/>
          <w:sz w:val="18"/>
          <w:lang w:val="ru-RU"/>
        </w:rPr>
        <w:t>)".</w:t>
      </w:r>
    </w:p>
    <w:p w:rsidR="000C54AD" w:rsidRPr="003C3279" w:rsidRDefault="003C3279">
      <w:pPr>
        <w:spacing w:after="0"/>
        <w:ind w:firstLine="240"/>
        <w:jc w:val="right"/>
        <w:rPr>
          <w:lang w:val="ru-RU"/>
        </w:rPr>
      </w:pPr>
      <w:bookmarkStart w:id="120" w:name="135"/>
      <w:bookmarkEnd w:id="119"/>
      <w:r w:rsidRPr="003C3279">
        <w:rPr>
          <w:rFonts w:ascii="Arial"/>
          <w:color w:val="000000"/>
          <w:sz w:val="18"/>
          <w:lang w:val="ru-RU"/>
        </w:rPr>
        <w:t>(</w:t>
      </w:r>
      <w:r w:rsidRPr="003C3279">
        <w:rPr>
          <w:rFonts w:ascii="Arial"/>
          <w:color w:val="000000"/>
          <w:sz w:val="18"/>
          <w:lang w:val="ru-RU"/>
        </w:rPr>
        <w:t>підпункт</w:t>
      </w:r>
      <w:r w:rsidRPr="003C3279">
        <w:rPr>
          <w:rFonts w:ascii="Arial"/>
          <w:color w:val="000000"/>
          <w:sz w:val="18"/>
          <w:lang w:val="ru-RU"/>
        </w:rPr>
        <w:t xml:space="preserve"> 6 </w:t>
      </w:r>
      <w:r w:rsidRPr="003C3279">
        <w:rPr>
          <w:rFonts w:ascii="Arial"/>
          <w:color w:val="000000"/>
          <w:sz w:val="18"/>
          <w:lang w:val="ru-RU"/>
        </w:rPr>
        <w:t>пункту</w:t>
      </w:r>
      <w:r w:rsidRPr="003C3279">
        <w:rPr>
          <w:rFonts w:ascii="Arial"/>
          <w:color w:val="000000"/>
          <w:sz w:val="18"/>
          <w:lang w:val="ru-RU"/>
        </w:rPr>
        <w:t xml:space="preserve"> 4 </w:t>
      </w:r>
      <w:r w:rsidRPr="003C3279">
        <w:rPr>
          <w:rFonts w:ascii="Arial"/>
          <w:color w:val="000000"/>
          <w:sz w:val="18"/>
          <w:lang w:val="ru-RU"/>
        </w:rPr>
        <w:t>із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змінами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внесеними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згідно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наказом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Міністерства</w:t>
      </w:r>
      <w:r w:rsidRPr="003C3279">
        <w:rPr>
          <w:lang w:val="ru-RU"/>
        </w:rPr>
        <w:br/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захисту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довкілля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природних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ресурсів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України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</w:t>
      </w:r>
      <w:r w:rsidRPr="003C3279">
        <w:rPr>
          <w:rFonts w:ascii="Arial"/>
          <w:color w:val="000000"/>
          <w:sz w:val="18"/>
          <w:lang w:val="ru-RU"/>
        </w:rPr>
        <w:t xml:space="preserve"> 23.12.2024 </w:t>
      </w:r>
      <w:r w:rsidRPr="003C3279">
        <w:rPr>
          <w:rFonts w:ascii="Arial"/>
          <w:color w:val="000000"/>
          <w:sz w:val="18"/>
          <w:lang w:val="ru-RU"/>
        </w:rPr>
        <w:t>р</w:t>
      </w:r>
      <w:r w:rsidRPr="003C327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3C3279">
        <w:rPr>
          <w:rFonts w:ascii="Arial"/>
          <w:color w:val="000000"/>
          <w:sz w:val="18"/>
          <w:lang w:val="ru-RU"/>
        </w:rPr>
        <w:t xml:space="preserve"> 1705)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121" w:name="106"/>
      <w:bookmarkEnd w:id="120"/>
      <w:r w:rsidRPr="003C3279">
        <w:rPr>
          <w:rFonts w:ascii="Arial"/>
          <w:color w:val="000000"/>
          <w:sz w:val="18"/>
          <w:lang w:val="ru-RU"/>
        </w:rPr>
        <w:t xml:space="preserve">5. </w:t>
      </w:r>
      <w:r w:rsidRPr="003C3279">
        <w:rPr>
          <w:rFonts w:ascii="Arial"/>
          <w:color w:val="000000"/>
          <w:sz w:val="18"/>
          <w:lang w:val="ru-RU"/>
        </w:rPr>
        <w:t>Пункт</w:t>
      </w:r>
      <w:r w:rsidRPr="003C3279">
        <w:rPr>
          <w:rFonts w:ascii="Arial"/>
          <w:color w:val="000000"/>
          <w:sz w:val="18"/>
          <w:lang w:val="ru-RU"/>
        </w:rPr>
        <w:t xml:space="preserve"> 1 </w:t>
      </w:r>
      <w:r w:rsidRPr="003C3279">
        <w:rPr>
          <w:rFonts w:ascii="Arial"/>
          <w:color w:val="000000"/>
          <w:sz w:val="18"/>
          <w:lang w:val="ru-RU"/>
        </w:rPr>
        <w:t>розділу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VI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викласти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такій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редакції</w:t>
      </w:r>
      <w:r w:rsidRPr="003C3279">
        <w:rPr>
          <w:rFonts w:ascii="Arial"/>
          <w:color w:val="000000"/>
          <w:sz w:val="18"/>
          <w:lang w:val="ru-RU"/>
        </w:rPr>
        <w:t>: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122" w:name="107"/>
      <w:bookmarkEnd w:id="121"/>
      <w:r w:rsidRPr="003C3279">
        <w:rPr>
          <w:rFonts w:ascii="Arial"/>
          <w:color w:val="000000"/>
          <w:sz w:val="18"/>
          <w:lang w:val="ru-RU"/>
        </w:rPr>
        <w:t xml:space="preserve">"1. </w:t>
      </w:r>
      <w:r w:rsidRPr="003C3279">
        <w:rPr>
          <w:rFonts w:ascii="Arial"/>
          <w:color w:val="000000"/>
          <w:sz w:val="18"/>
          <w:lang w:val="ru-RU"/>
        </w:rPr>
        <w:t>Орган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державного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нагляду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контролю</w:t>
      </w:r>
      <w:r w:rsidRPr="003C3279">
        <w:rPr>
          <w:rFonts w:ascii="Arial"/>
          <w:color w:val="000000"/>
          <w:sz w:val="18"/>
          <w:lang w:val="ru-RU"/>
        </w:rPr>
        <w:t xml:space="preserve">), </w:t>
      </w:r>
      <w:r w:rsidRPr="003C3279">
        <w:rPr>
          <w:rFonts w:ascii="Arial"/>
          <w:color w:val="000000"/>
          <w:sz w:val="18"/>
          <w:lang w:val="ru-RU"/>
        </w:rPr>
        <w:t>посадова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особ</w:t>
      </w:r>
      <w:r w:rsidRPr="003C3279">
        <w:rPr>
          <w:rFonts w:ascii="Arial"/>
          <w:color w:val="000000"/>
          <w:sz w:val="18"/>
          <w:lang w:val="ru-RU"/>
        </w:rPr>
        <w:t>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якого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здійснила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розрахунок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розміру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збитків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заподіяних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державі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внаслідок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самовільного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користування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надрами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направляє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такий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розрахунок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</w:t>
      </w:r>
      <w:r w:rsidRPr="003C3279">
        <w:rPr>
          <w:rFonts w:ascii="Arial"/>
          <w:color w:val="000000"/>
          <w:sz w:val="18"/>
          <w:lang w:val="ru-RU"/>
        </w:rPr>
        <w:t>: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123" w:name="108"/>
      <w:bookmarkEnd w:id="122"/>
      <w:r w:rsidRPr="003C3279">
        <w:rPr>
          <w:rFonts w:ascii="Arial"/>
          <w:color w:val="000000"/>
          <w:sz w:val="18"/>
          <w:lang w:val="ru-RU"/>
        </w:rPr>
        <w:t>суб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єкта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разом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претензією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метою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безпосереднього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врегулювання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спору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добровільної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сплати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збитків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заподіяних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</w:t>
      </w:r>
      <w:r w:rsidRPr="003C3279">
        <w:rPr>
          <w:rFonts w:ascii="Arial"/>
          <w:color w:val="000000"/>
          <w:sz w:val="18"/>
          <w:lang w:val="ru-RU"/>
        </w:rPr>
        <w:t>ержаві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внаслідок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самовільного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користування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надрами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разі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здійснення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розрахунку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розміру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збитків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заподіяних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державі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внаслідок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самовільного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користування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надрами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за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результатами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здійснення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заходів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державного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нагляду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контролю</w:t>
      </w:r>
      <w:r w:rsidRPr="003C3279">
        <w:rPr>
          <w:rFonts w:ascii="Arial"/>
          <w:color w:val="000000"/>
          <w:sz w:val="18"/>
          <w:lang w:val="ru-RU"/>
        </w:rPr>
        <w:t>);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124" w:name="109"/>
      <w:bookmarkEnd w:id="123"/>
      <w:r w:rsidRPr="003C3279">
        <w:rPr>
          <w:rFonts w:ascii="Arial"/>
          <w:color w:val="000000"/>
          <w:sz w:val="18"/>
          <w:lang w:val="ru-RU"/>
        </w:rPr>
        <w:t>суду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разом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позовною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заявою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якщо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таке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діяння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не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містить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ознак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кримінального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правопорушення</w:t>
      </w:r>
      <w:r w:rsidRPr="003C3279">
        <w:rPr>
          <w:rFonts w:ascii="Arial"/>
          <w:color w:val="000000"/>
          <w:sz w:val="18"/>
          <w:lang w:val="ru-RU"/>
        </w:rPr>
        <w:t xml:space="preserve"> (</w:t>
      </w:r>
      <w:r w:rsidRPr="003C3279">
        <w:rPr>
          <w:rFonts w:ascii="Arial"/>
          <w:color w:val="000000"/>
          <w:sz w:val="18"/>
          <w:lang w:val="ru-RU"/>
        </w:rPr>
        <w:t>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разі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несплати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збитків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протягом</w:t>
      </w:r>
      <w:r w:rsidRPr="003C3279">
        <w:rPr>
          <w:rFonts w:ascii="Arial"/>
          <w:color w:val="000000"/>
          <w:sz w:val="18"/>
          <w:lang w:val="ru-RU"/>
        </w:rPr>
        <w:t xml:space="preserve"> 90 </w:t>
      </w:r>
      <w:r w:rsidRPr="003C3279">
        <w:rPr>
          <w:rFonts w:ascii="Arial"/>
          <w:color w:val="000000"/>
          <w:sz w:val="18"/>
          <w:lang w:val="ru-RU"/>
        </w:rPr>
        <w:t>календарних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днів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з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дати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отримання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суб</w:t>
      </w:r>
      <w:r w:rsidRPr="003C3279">
        <w:rPr>
          <w:rFonts w:ascii="Arial"/>
          <w:color w:val="000000"/>
          <w:sz w:val="18"/>
          <w:lang w:val="ru-RU"/>
        </w:rPr>
        <w:t>'</w:t>
      </w:r>
      <w:r w:rsidRPr="003C3279">
        <w:rPr>
          <w:rFonts w:ascii="Arial"/>
          <w:color w:val="000000"/>
          <w:sz w:val="18"/>
          <w:lang w:val="ru-RU"/>
        </w:rPr>
        <w:t>єктом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претензії</w:t>
      </w:r>
      <w:r w:rsidRPr="003C3279">
        <w:rPr>
          <w:rFonts w:ascii="Arial"/>
          <w:color w:val="000000"/>
          <w:sz w:val="18"/>
          <w:lang w:val="ru-RU"/>
        </w:rPr>
        <w:t>);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125" w:name="110"/>
      <w:bookmarkEnd w:id="124"/>
      <w:r w:rsidRPr="003C3279">
        <w:rPr>
          <w:rFonts w:ascii="Arial"/>
          <w:color w:val="000000"/>
          <w:sz w:val="18"/>
          <w:lang w:val="ru-RU"/>
        </w:rPr>
        <w:t>правоохоронних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органів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</w:t>
      </w:r>
      <w:r w:rsidRPr="003C3279">
        <w:rPr>
          <w:rFonts w:ascii="Arial"/>
          <w:color w:val="000000"/>
          <w:sz w:val="18"/>
          <w:lang w:val="ru-RU"/>
        </w:rPr>
        <w:t>/</w:t>
      </w:r>
      <w:r w:rsidRPr="003C3279">
        <w:rPr>
          <w:rFonts w:ascii="Arial"/>
          <w:color w:val="000000"/>
          <w:sz w:val="18"/>
          <w:lang w:val="ru-RU"/>
        </w:rPr>
        <w:t>або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прокуратури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для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внесення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відповідних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відомостей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Єдиного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реєстру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досудових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розслідувань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або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долучення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матеріалів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кримінального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провадження</w:t>
      </w:r>
      <w:r w:rsidRPr="003C3279">
        <w:rPr>
          <w:rFonts w:ascii="Arial"/>
          <w:color w:val="000000"/>
          <w:sz w:val="18"/>
          <w:lang w:val="ru-RU"/>
        </w:rPr>
        <w:t xml:space="preserve">, </w:t>
      </w:r>
      <w:r w:rsidRPr="003C3279">
        <w:rPr>
          <w:rFonts w:ascii="Arial"/>
          <w:color w:val="000000"/>
          <w:sz w:val="18"/>
          <w:lang w:val="ru-RU"/>
        </w:rPr>
        <w:t>якщо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таке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діяння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містить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ознаки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кримінального</w:t>
      </w:r>
      <w:r w:rsidRPr="003C3279">
        <w:rPr>
          <w:rFonts w:ascii="Arial"/>
          <w:color w:val="000000"/>
          <w:sz w:val="18"/>
          <w:lang w:val="ru-RU"/>
        </w:rPr>
        <w:t xml:space="preserve"> </w:t>
      </w:r>
      <w:r w:rsidRPr="003C3279">
        <w:rPr>
          <w:rFonts w:ascii="Arial"/>
          <w:color w:val="000000"/>
          <w:sz w:val="18"/>
          <w:lang w:val="ru-RU"/>
        </w:rPr>
        <w:t>правопорушення</w:t>
      </w:r>
      <w:r w:rsidRPr="003C3279">
        <w:rPr>
          <w:rFonts w:ascii="Arial"/>
          <w:color w:val="000000"/>
          <w:sz w:val="18"/>
          <w:lang w:val="ru-RU"/>
        </w:rPr>
        <w:t>".</w:t>
      </w:r>
    </w:p>
    <w:p w:rsidR="000C54AD" w:rsidRPr="003C3279" w:rsidRDefault="003C3279">
      <w:pPr>
        <w:spacing w:after="0"/>
        <w:ind w:firstLine="240"/>
        <w:rPr>
          <w:lang w:val="ru-RU"/>
        </w:rPr>
      </w:pPr>
      <w:bookmarkStart w:id="126" w:name="111"/>
      <w:bookmarkEnd w:id="125"/>
      <w:r w:rsidRPr="003C3279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2"/>
        <w:gridCol w:w="4611"/>
      </w:tblGrid>
      <w:tr w:rsidR="000C54AD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C54AD" w:rsidRPr="003C3279" w:rsidRDefault="003C3279">
            <w:pPr>
              <w:spacing w:after="0"/>
              <w:jc w:val="center"/>
              <w:rPr>
                <w:lang w:val="ru-RU"/>
              </w:rPr>
            </w:pPr>
            <w:bookmarkStart w:id="127" w:name="112"/>
            <w:bookmarkEnd w:id="126"/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Начальник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відділу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міжнародного</w:t>
            </w:r>
            <w:r w:rsidRPr="003C3279">
              <w:rPr>
                <w:lang w:val="ru-RU"/>
              </w:rPr>
              <w:br/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співробітництва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міжнародної</w:t>
            </w:r>
            <w:r w:rsidRPr="003C3279">
              <w:rPr>
                <w:lang w:val="ru-RU"/>
              </w:rPr>
              <w:br/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технічної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допомоги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Департаменту</w:t>
            </w:r>
            <w:r w:rsidRPr="003C3279">
              <w:rPr>
                <w:lang w:val="ru-RU"/>
              </w:rPr>
              <w:br/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європейської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інтегр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ації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міжнародного</w:t>
            </w:r>
            <w:r w:rsidRPr="003C3279">
              <w:rPr>
                <w:lang w:val="ru-RU"/>
              </w:rPr>
              <w:br/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співробітництва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кругової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економіки</w:t>
            </w:r>
            <w:r w:rsidRPr="003C3279">
              <w:rPr>
                <w:lang w:val="ru-RU"/>
              </w:rPr>
              <w:br/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директора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Департаменту</w:t>
            </w:r>
            <w:r w:rsidRPr="003C3279">
              <w:rPr>
                <w:lang w:val="ru-RU"/>
              </w:rPr>
              <w:br/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європейської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інтеграції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міжнародного</w:t>
            </w:r>
            <w:r w:rsidRPr="003C3279">
              <w:rPr>
                <w:lang w:val="ru-RU"/>
              </w:rPr>
              <w:br/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співробітництва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кругової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3C3279">
              <w:rPr>
                <w:rFonts w:ascii="Arial"/>
                <w:b/>
                <w:color w:val="000000"/>
                <w:sz w:val="15"/>
                <w:lang w:val="ru-RU"/>
              </w:rPr>
              <w:t>економіки</w:t>
            </w:r>
          </w:p>
        </w:tc>
        <w:tc>
          <w:tcPr>
            <w:tcW w:w="4845" w:type="dxa"/>
            <w:vAlign w:val="center"/>
          </w:tcPr>
          <w:p w:rsidR="000C54AD" w:rsidRDefault="003C3279">
            <w:pPr>
              <w:spacing w:after="0"/>
              <w:jc w:val="center"/>
            </w:pPr>
            <w:bookmarkStart w:id="128" w:name="113"/>
            <w:bookmarkEnd w:id="127"/>
            <w:r>
              <w:rPr>
                <w:rFonts w:ascii="Arial"/>
                <w:b/>
                <w:color w:val="000000"/>
                <w:sz w:val="15"/>
              </w:rPr>
              <w:t>Ольга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ЮШКЕВИЧ</w:t>
            </w:r>
          </w:p>
        </w:tc>
        <w:bookmarkEnd w:id="128"/>
      </w:tr>
    </w:tbl>
    <w:p w:rsidR="000C54AD" w:rsidRDefault="000C54AD" w:rsidP="003C3279">
      <w:bookmarkStart w:id="129" w:name="_GoBack"/>
      <w:bookmarkEnd w:id="129"/>
    </w:p>
    <w:sectPr w:rsidR="000C54A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54AD"/>
    <w:rsid w:val="000C54AD"/>
    <w:rsid w:val="003C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E804C-1117-4087-96AC-F763C5C3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2153</Words>
  <Characters>14173</Characters>
  <Application>Microsoft Office Word</Application>
  <DocSecurity>0</DocSecurity>
  <Lines>244</Lines>
  <Paragraphs>92</Paragraphs>
  <ScaleCrop>false</ScaleCrop>
  <Company/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2025-01-21T14:46:00Z</dcterms:created>
  <dcterms:modified xsi:type="dcterms:W3CDTF">2025-01-21T14:47:00Z</dcterms:modified>
</cp:coreProperties>
</file>