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4" w:rsidRDefault="00A83FE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D44" w:rsidRDefault="00A83FE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F2D44" w:rsidRDefault="00A83FEB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BF2D4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15.10.2024</w:t>
            </w:r>
          </w:p>
        </w:tc>
        <w:tc>
          <w:tcPr>
            <w:tcW w:w="2907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1759</w:t>
            </w:r>
          </w:p>
        </w:tc>
        <w:bookmarkEnd w:id="5"/>
      </w:tr>
    </w:tbl>
    <w:p w:rsidR="00BF2D44" w:rsidRDefault="00A83FEB">
      <w:r>
        <w:br/>
      </w:r>
    </w:p>
    <w:p w:rsidR="00BF2D44" w:rsidRPr="00A83FEB" w:rsidRDefault="00A83FEB">
      <w:pPr>
        <w:spacing w:after="0"/>
        <w:jc w:val="center"/>
        <w:rPr>
          <w:lang w:val="ru-RU"/>
        </w:rPr>
      </w:pPr>
      <w:bookmarkStart w:id="6" w:name="7"/>
      <w:r w:rsidRPr="00A83FEB">
        <w:rPr>
          <w:rFonts w:ascii="Arial"/>
          <w:b/>
          <w:color w:val="000000"/>
          <w:sz w:val="18"/>
          <w:lang w:val="ru-RU"/>
        </w:rPr>
        <w:t>Зареєстровано</w:t>
      </w:r>
      <w:r w:rsidRPr="00A83FEB">
        <w:rPr>
          <w:rFonts w:ascii="Arial"/>
          <w:b/>
          <w:color w:val="000000"/>
          <w:sz w:val="18"/>
          <w:lang w:val="ru-RU"/>
        </w:rPr>
        <w:t xml:space="preserve"> </w:t>
      </w:r>
      <w:r w:rsidRPr="00A83FEB">
        <w:rPr>
          <w:rFonts w:ascii="Arial"/>
          <w:b/>
          <w:color w:val="000000"/>
          <w:sz w:val="18"/>
          <w:lang w:val="ru-RU"/>
        </w:rPr>
        <w:t>в</w:t>
      </w:r>
      <w:r w:rsidRPr="00A83FEB">
        <w:rPr>
          <w:rFonts w:ascii="Arial"/>
          <w:b/>
          <w:color w:val="000000"/>
          <w:sz w:val="18"/>
          <w:lang w:val="ru-RU"/>
        </w:rPr>
        <w:t xml:space="preserve"> </w:t>
      </w:r>
      <w:r w:rsidRPr="00A83FEB">
        <w:rPr>
          <w:rFonts w:ascii="Arial"/>
          <w:b/>
          <w:color w:val="000000"/>
          <w:sz w:val="18"/>
          <w:lang w:val="ru-RU"/>
        </w:rPr>
        <w:t>Міністерстві</w:t>
      </w:r>
      <w:r w:rsidRPr="00A83FEB">
        <w:rPr>
          <w:rFonts w:ascii="Arial"/>
          <w:b/>
          <w:color w:val="000000"/>
          <w:sz w:val="18"/>
          <w:lang w:val="ru-RU"/>
        </w:rPr>
        <w:t xml:space="preserve"> </w:t>
      </w:r>
      <w:r w:rsidRPr="00A83FEB">
        <w:rPr>
          <w:rFonts w:ascii="Arial"/>
          <w:b/>
          <w:color w:val="000000"/>
          <w:sz w:val="18"/>
          <w:lang w:val="ru-RU"/>
        </w:rPr>
        <w:t>юстиції</w:t>
      </w:r>
      <w:r w:rsidRPr="00A83FEB">
        <w:rPr>
          <w:rFonts w:ascii="Arial"/>
          <w:b/>
          <w:color w:val="000000"/>
          <w:sz w:val="18"/>
          <w:lang w:val="ru-RU"/>
        </w:rPr>
        <w:t xml:space="preserve"> </w:t>
      </w:r>
      <w:r w:rsidRPr="00A83FEB">
        <w:rPr>
          <w:rFonts w:ascii="Arial"/>
          <w:b/>
          <w:color w:val="000000"/>
          <w:sz w:val="18"/>
          <w:lang w:val="ru-RU"/>
        </w:rPr>
        <w:t>України</w:t>
      </w:r>
      <w:r w:rsidRPr="00A83FEB">
        <w:rPr>
          <w:lang w:val="ru-RU"/>
        </w:rPr>
        <w:br/>
      </w:r>
      <w:r w:rsidRPr="00A83FEB">
        <w:rPr>
          <w:rFonts w:ascii="Arial"/>
          <w:b/>
          <w:color w:val="000000"/>
          <w:sz w:val="18"/>
          <w:lang w:val="ru-RU"/>
        </w:rPr>
        <w:t xml:space="preserve">30 </w:t>
      </w:r>
      <w:r w:rsidRPr="00A83FEB">
        <w:rPr>
          <w:rFonts w:ascii="Arial"/>
          <w:b/>
          <w:color w:val="000000"/>
          <w:sz w:val="18"/>
          <w:lang w:val="ru-RU"/>
        </w:rPr>
        <w:t>жовтня</w:t>
      </w:r>
      <w:r w:rsidRPr="00A83FEB">
        <w:rPr>
          <w:rFonts w:ascii="Arial"/>
          <w:b/>
          <w:color w:val="000000"/>
          <w:sz w:val="18"/>
          <w:lang w:val="ru-RU"/>
        </w:rPr>
        <w:t xml:space="preserve"> 2024 </w:t>
      </w:r>
      <w:r w:rsidRPr="00A83FEB">
        <w:rPr>
          <w:rFonts w:ascii="Arial"/>
          <w:b/>
          <w:color w:val="000000"/>
          <w:sz w:val="18"/>
          <w:lang w:val="ru-RU"/>
        </w:rPr>
        <w:t>р</w:t>
      </w:r>
      <w:r w:rsidRPr="00A83FEB">
        <w:rPr>
          <w:rFonts w:ascii="Arial"/>
          <w:b/>
          <w:color w:val="000000"/>
          <w:sz w:val="18"/>
          <w:lang w:val="ru-RU"/>
        </w:rPr>
        <w:t xml:space="preserve">. </w:t>
      </w:r>
      <w:r w:rsidRPr="00A83FEB">
        <w:rPr>
          <w:rFonts w:ascii="Arial"/>
          <w:b/>
          <w:color w:val="000000"/>
          <w:sz w:val="18"/>
          <w:lang w:val="ru-RU"/>
        </w:rPr>
        <w:t>за</w:t>
      </w:r>
      <w:r w:rsidRPr="00A83FE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83FEB">
        <w:rPr>
          <w:rFonts w:ascii="Arial"/>
          <w:b/>
          <w:color w:val="000000"/>
          <w:sz w:val="18"/>
          <w:lang w:val="ru-RU"/>
        </w:rPr>
        <w:t xml:space="preserve"> 1635/42980</w:t>
      </w:r>
    </w:p>
    <w:p w:rsidR="00BF2D44" w:rsidRPr="00A83FEB" w:rsidRDefault="00A83FEB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A83FEB">
        <w:rPr>
          <w:rFonts w:ascii="Arial"/>
          <w:color w:val="000000"/>
          <w:sz w:val="27"/>
          <w:lang w:val="ru-RU"/>
        </w:rPr>
        <w:t>Про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затвердження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Змін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до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Порядку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проведення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попередніх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періодичних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позачергових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психіатричних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оглядів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тому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числі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на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предмет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вживання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психоактивних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речовин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Інструкції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щодо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заповнення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форми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первинної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27"/>
          <w:lang w:val="ru-RU"/>
        </w:rPr>
        <w:t>обл</w:t>
      </w:r>
      <w:proofErr w:type="gramEnd"/>
      <w:r w:rsidRPr="00A83FEB">
        <w:rPr>
          <w:rFonts w:ascii="Arial"/>
          <w:color w:val="000000"/>
          <w:sz w:val="27"/>
          <w:lang w:val="ru-RU"/>
        </w:rPr>
        <w:t>ікової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документації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100-1/</w:t>
      </w:r>
      <w:r w:rsidRPr="00A83FEB">
        <w:rPr>
          <w:rFonts w:ascii="Arial"/>
          <w:color w:val="000000"/>
          <w:sz w:val="27"/>
          <w:lang w:val="ru-RU"/>
        </w:rPr>
        <w:t>о</w:t>
      </w:r>
      <w:r w:rsidRPr="00A83FEB">
        <w:rPr>
          <w:rFonts w:ascii="Arial"/>
          <w:color w:val="000000"/>
          <w:sz w:val="27"/>
          <w:lang w:val="ru-RU"/>
        </w:rPr>
        <w:t xml:space="preserve"> "</w:t>
      </w:r>
      <w:r w:rsidRPr="00A83FEB">
        <w:rPr>
          <w:rFonts w:ascii="Arial"/>
          <w:color w:val="000000"/>
          <w:sz w:val="27"/>
          <w:lang w:val="ru-RU"/>
        </w:rPr>
        <w:t>Протокол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проходження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попереднього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періодичного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позачергового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психіатричних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оглядів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тому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числі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на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предме</w:t>
      </w:r>
      <w:r w:rsidRPr="00A83FEB">
        <w:rPr>
          <w:rFonts w:ascii="Arial"/>
          <w:color w:val="000000"/>
          <w:sz w:val="27"/>
          <w:lang w:val="ru-RU"/>
        </w:rPr>
        <w:t>т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вживання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психоактивних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речовин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____" </w:t>
      </w:r>
      <w:r w:rsidRPr="00A83FEB">
        <w:rPr>
          <w:rFonts w:ascii="Arial"/>
          <w:color w:val="000000"/>
          <w:sz w:val="27"/>
          <w:lang w:val="ru-RU"/>
        </w:rPr>
        <w:t>та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Інструкції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щодо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заповнення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форми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первинної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27"/>
          <w:lang w:val="ru-RU"/>
        </w:rPr>
        <w:t>обл</w:t>
      </w:r>
      <w:proofErr w:type="gramEnd"/>
      <w:r w:rsidRPr="00A83FEB">
        <w:rPr>
          <w:rFonts w:ascii="Arial"/>
          <w:color w:val="000000"/>
          <w:sz w:val="27"/>
          <w:lang w:val="ru-RU"/>
        </w:rPr>
        <w:t>ікової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документації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100-2/</w:t>
      </w:r>
      <w:r w:rsidRPr="00A83FEB">
        <w:rPr>
          <w:rFonts w:ascii="Arial"/>
          <w:color w:val="000000"/>
          <w:sz w:val="27"/>
          <w:lang w:val="ru-RU"/>
        </w:rPr>
        <w:t>о</w:t>
      </w:r>
      <w:r w:rsidRPr="00A83FEB">
        <w:rPr>
          <w:rFonts w:ascii="Arial"/>
          <w:color w:val="000000"/>
          <w:sz w:val="27"/>
          <w:lang w:val="ru-RU"/>
        </w:rPr>
        <w:t xml:space="preserve"> "</w:t>
      </w:r>
      <w:r w:rsidRPr="00A83FEB">
        <w:rPr>
          <w:rFonts w:ascii="Arial"/>
          <w:color w:val="000000"/>
          <w:sz w:val="27"/>
          <w:lang w:val="ru-RU"/>
        </w:rPr>
        <w:t>Довідка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проходження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попереднього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періодичного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позачергового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психіатричних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оглядів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тому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числі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на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предмет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вживання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психоактивн</w:t>
      </w:r>
      <w:r w:rsidRPr="00A83FEB">
        <w:rPr>
          <w:rFonts w:ascii="Arial"/>
          <w:color w:val="000000"/>
          <w:sz w:val="27"/>
          <w:lang w:val="ru-RU"/>
        </w:rPr>
        <w:t>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речовин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____"</w:t>
      </w:r>
    </w:p>
    <w:p w:rsidR="00BF2D44" w:rsidRPr="00A83FEB" w:rsidRDefault="00A83FEB">
      <w:pPr>
        <w:spacing w:after="0"/>
        <w:jc w:val="center"/>
        <w:rPr>
          <w:lang w:val="ru-RU"/>
        </w:rPr>
      </w:pPr>
      <w:bookmarkStart w:id="8" w:name="77"/>
      <w:bookmarkEnd w:id="7"/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доповненнями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5 </w:t>
      </w:r>
      <w:r w:rsidRPr="00A83FEB">
        <w:rPr>
          <w:rFonts w:ascii="Arial"/>
          <w:color w:val="000000"/>
          <w:sz w:val="18"/>
          <w:lang w:val="ru-RU"/>
        </w:rPr>
        <w:t>листопада</w:t>
      </w:r>
      <w:r w:rsidRPr="00A83FEB">
        <w:rPr>
          <w:rFonts w:ascii="Arial"/>
          <w:color w:val="000000"/>
          <w:sz w:val="18"/>
          <w:lang w:val="ru-RU"/>
        </w:rPr>
        <w:t xml:space="preserve"> 2024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9" w:name="9"/>
      <w:bookmarkEnd w:id="8"/>
      <w:r w:rsidRPr="00A83FEB">
        <w:rPr>
          <w:rFonts w:ascii="Arial"/>
          <w:color w:val="000000"/>
          <w:sz w:val="18"/>
          <w:lang w:val="ru-RU"/>
        </w:rPr>
        <w:t>Відповідно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частини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другої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статті</w:t>
      </w:r>
      <w:r w:rsidRPr="00A83FEB">
        <w:rPr>
          <w:rFonts w:ascii="Arial"/>
          <w:color w:val="000000"/>
          <w:sz w:val="18"/>
          <w:lang w:val="ru-RU"/>
        </w:rPr>
        <w:t xml:space="preserve"> 9 </w:t>
      </w:r>
      <w:r w:rsidRPr="00A83FEB">
        <w:rPr>
          <w:rFonts w:ascii="Arial"/>
          <w:color w:val="000000"/>
          <w:sz w:val="18"/>
          <w:lang w:val="ru-RU"/>
        </w:rPr>
        <w:t>Закону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"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допомогу</w:t>
      </w:r>
      <w:r w:rsidRPr="00A83FEB">
        <w:rPr>
          <w:rFonts w:ascii="Arial"/>
          <w:color w:val="000000"/>
          <w:sz w:val="18"/>
          <w:lang w:val="ru-RU"/>
        </w:rPr>
        <w:t xml:space="preserve">",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8 </w:t>
      </w:r>
      <w:r w:rsidRPr="00A83FEB">
        <w:rPr>
          <w:rFonts w:ascii="Arial"/>
          <w:color w:val="000000"/>
          <w:sz w:val="18"/>
          <w:lang w:val="ru-RU"/>
        </w:rPr>
        <w:t>Положення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</w:t>
      </w:r>
      <w:r w:rsidRPr="00A83FEB">
        <w:rPr>
          <w:rFonts w:ascii="Arial"/>
          <w:color w:val="000000"/>
          <w:sz w:val="18"/>
          <w:lang w:val="ru-RU"/>
        </w:rPr>
        <w:t>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затвердженого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постановою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Кабінету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</w:t>
      </w:r>
      <w:proofErr w:type="gramStart"/>
      <w:r w:rsidRPr="00A83FEB">
        <w:rPr>
          <w:rFonts w:ascii="Arial"/>
          <w:color w:val="000000"/>
          <w:sz w:val="18"/>
          <w:lang w:val="ru-RU"/>
        </w:rPr>
        <w:t>стр</w:t>
      </w:r>
      <w:proofErr w:type="gramEnd"/>
      <w:r w:rsidRPr="00A83FEB">
        <w:rPr>
          <w:rFonts w:ascii="Arial"/>
          <w:color w:val="000000"/>
          <w:sz w:val="18"/>
          <w:lang w:val="ru-RU"/>
        </w:rPr>
        <w:t>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25 </w:t>
      </w:r>
      <w:r w:rsidRPr="00A83FEB">
        <w:rPr>
          <w:rFonts w:ascii="Arial"/>
          <w:color w:val="000000"/>
          <w:sz w:val="18"/>
          <w:lang w:val="ru-RU"/>
        </w:rPr>
        <w:t>березня</w:t>
      </w:r>
      <w:r w:rsidRPr="00A83FEB">
        <w:rPr>
          <w:rFonts w:ascii="Arial"/>
          <w:color w:val="000000"/>
          <w:sz w:val="18"/>
          <w:lang w:val="ru-RU"/>
        </w:rPr>
        <w:t xml:space="preserve"> 2015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267 (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постанови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Кабінету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Міністрів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24 </w:t>
      </w:r>
      <w:r w:rsidRPr="00A83FEB">
        <w:rPr>
          <w:rFonts w:ascii="Arial"/>
          <w:color w:val="000000"/>
          <w:sz w:val="18"/>
          <w:lang w:val="ru-RU"/>
        </w:rPr>
        <w:t>сі</w:t>
      </w:r>
      <w:proofErr w:type="gramStart"/>
      <w:r w:rsidRPr="00A83FEB">
        <w:rPr>
          <w:rFonts w:ascii="Arial"/>
          <w:color w:val="000000"/>
          <w:sz w:val="18"/>
          <w:lang w:val="ru-RU"/>
        </w:rPr>
        <w:t>чня</w:t>
      </w:r>
      <w:r w:rsidRPr="00A83FEB">
        <w:rPr>
          <w:rFonts w:ascii="Arial"/>
          <w:color w:val="000000"/>
          <w:sz w:val="18"/>
          <w:lang w:val="ru-RU"/>
        </w:rPr>
        <w:t xml:space="preserve"> 2020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90),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метою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удосконалення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попередніх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періодичних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позаче</w:t>
      </w:r>
      <w:r w:rsidRPr="00A83FEB">
        <w:rPr>
          <w:rFonts w:ascii="Arial"/>
          <w:color w:val="000000"/>
          <w:sz w:val="18"/>
          <w:lang w:val="ru-RU"/>
        </w:rPr>
        <w:t>ргових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оглядів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числі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предмет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вживання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психоактивних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речовин</w:t>
      </w:r>
      <w:proofErr w:type="gramEnd"/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0" w:name="10"/>
      <w:bookmarkEnd w:id="9"/>
      <w:r w:rsidRPr="00A83FEB">
        <w:rPr>
          <w:rFonts w:ascii="Arial"/>
          <w:b/>
          <w:color w:val="000000"/>
          <w:sz w:val="18"/>
          <w:lang w:val="ru-RU"/>
        </w:rPr>
        <w:t>НАКАЗУЮ</w:t>
      </w:r>
      <w:r w:rsidRPr="00A83FEB">
        <w:rPr>
          <w:rFonts w:ascii="Arial"/>
          <w:b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1" w:name="11"/>
      <w:bookmarkEnd w:id="10"/>
      <w:r w:rsidRPr="00A83FEB">
        <w:rPr>
          <w:rFonts w:ascii="Arial"/>
          <w:color w:val="000000"/>
          <w:sz w:val="18"/>
          <w:lang w:val="ru-RU"/>
        </w:rPr>
        <w:t xml:space="preserve">1. </w:t>
      </w:r>
      <w:r w:rsidRPr="00A83FEB">
        <w:rPr>
          <w:rFonts w:ascii="Arial"/>
          <w:color w:val="000000"/>
          <w:sz w:val="18"/>
          <w:lang w:val="ru-RU"/>
        </w:rPr>
        <w:t>Затвердити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що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додаються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2" w:name="12"/>
      <w:bookmarkEnd w:id="11"/>
      <w:proofErr w:type="gramStart"/>
      <w:r w:rsidRPr="00A83FEB">
        <w:rPr>
          <w:rFonts w:ascii="Arial"/>
          <w:color w:val="000000"/>
          <w:sz w:val="18"/>
          <w:lang w:val="ru-RU"/>
        </w:rPr>
        <w:t xml:space="preserve">1) </w:t>
      </w:r>
      <w:r w:rsidRPr="00A83FEB">
        <w:rPr>
          <w:rFonts w:ascii="Arial"/>
          <w:color w:val="000000"/>
          <w:sz w:val="18"/>
          <w:lang w:val="ru-RU"/>
        </w:rPr>
        <w:t>Зміни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Порядку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попередніх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періодичних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позачергових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оглядів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числі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предмет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вживання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</w:t>
      </w:r>
      <w:r w:rsidRPr="00A83FEB">
        <w:rPr>
          <w:rFonts w:ascii="Arial"/>
          <w:color w:val="000000"/>
          <w:sz w:val="18"/>
          <w:lang w:val="ru-RU"/>
        </w:rPr>
        <w:t>сихоактивних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речовин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затвердженого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18 </w:t>
      </w:r>
      <w:r w:rsidRPr="00A83FEB">
        <w:rPr>
          <w:rFonts w:ascii="Arial"/>
          <w:color w:val="000000"/>
          <w:sz w:val="18"/>
          <w:lang w:val="ru-RU"/>
        </w:rPr>
        <w:t>квітня</w:t>
      </w:r>
      <w:r w:rsidRPr="00A83FEB">
        <w:rPr>
          <w:rFonts w:ascii="Arial"/>
          <w:color w:val="000000"/>
          <w:sz w:val="18"/>
          <w:lang w:val="ru-RU"/>
        </w:rPr>
        <w:t xml:space="preserve"> 2022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651, </w:t>
      </w:r>
      <w:r w:rsidRPr="00A83FEB">
        <w:rPr>
          <w:rFonts w:ascii="Arial"/>
          <w:color w:val="000000"/>
          <w:sz w:val="18"/>
          <w:lang w:val="ru-RU"/>
        </w:rPr>
        <w:t>зареєстрованого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15 </w:t>
      </w:r>
      <w:r w:rsidRPr="00A83FEB">
        <w:rPr>
          <w:rFonts w:ascii="Arial"/>
          <w:color w:val="000000"/>
          <w:sz w:val="18"/>
          <w:lang w:val="ru-RU"/>
        </w:rPr>
        <w:t>червня</w:t>
      </w:r>
      <w:r w:rsidRPr="00A83FEB">
        <w:rPr>
          <w:rFonts w:ascii="Arial"/>
          <w:color w:val="000000"/>
          <w:sz w:val="18"/>
          <w:lang w:val="ru-RU"/>
        </w:rPr>
        <w:t xml:space="preserve"> 2022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648/37984</w:t>
      </w:r>
      <w:proofErr w:type="gramEnd"/>
      <w:r w:rsidRPr="00A83FEB">
        <w:rPr>
          <w:rFonts w:ascii="Arial"/>
          <w:color w:val="000000"/>
          <w:sz w:val="18"/>
          <w:lang w:val="ru-RU"/>
        </w:rPr>
        <w:t>;</w:t>
      </w:r>
    </w:p>
    <w:p w:rsidR="00BF2D44" w:rsidRDefault="00A83FEB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2) </w:t>
      </w:r>
      <w:proofErr w:type="spellStart"/>
      <w:r>
        <w:rPr>
          <w:rFonts w:ascii="Arial"/>
          <w:color w:val="000000"/>
          <w:sz w:val="18"/>
        </w:rPr>
        <w:t>Зміну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Інструкції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заповнення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форми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первинної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документації</w:t>
      </w:r>
      <w:proofErr w:type="spellEnd"/>
      <w:r>
        <w:rPr>
          <w:rFonts w:ascii="Arial"/>
          <w:color w:val="000000"/>
          <w:sz w:val="18"/>
        </w:rPr>
        <w:t xml:space="preserve"> N 100-1/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Протокол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попереднього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періодичного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позачергового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психіатричних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оглядів</w:t>
      </w:r>
      <w:proofErr w:type="spellEnd"/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числі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предмет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вживання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психоактивних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речовин</w:t>
      </w:r>
      <w:proofErr w:type="spellEnd"/>
      <w:r>
        <w:rPr>
          <w:rFonts w:ascii="Arial"/>
          <w:color w:val="000000"/>
          <w:sz w:val="18"/>
        </w:rPr>
        <w:t xml:space="preserve"> N ____", </w:t>
      </w:r>
      <w:proofErr w:type="spellStart"/>
      <w:r>
        <w:rPr>
          <w:rFonts w:ascii="Arial"/>
          <w:color w:val="000000"/>
          <w:sz w:val="18"/>
        </w:rPr>
        <w:t>затвердженої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Міністерства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охорони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квітн</w:t>
      </w:r>
      <w:r>
        <w:rPr>
          <w:rFonts w:ascii="Arial"/>
          <w:color w:val="000000"/>
          <w:sz w:val="18"/>
        </w:rPr>
        <w:t>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651, </w:t>
      </w:r>
      <w:proofErr w:type="spellStart"/>
      <w:r>
        <w:rPr>
          <w:rFonts w:ascii="Arial"/>
          <w:color w:val="000000"/>
          <w:sz w:val="18"/>
        </w:rPr>
        <w:t>зареєстрованої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Міністерстві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юстиції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N 649/37985;</w:t>
      </w:r>
    </w:p>
    <w:p w:rsidR="00BF2D44" w:rsidRDefault="00A83FEB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3) </w:t>
      </w:r>
      <w:proofErr w:type="spellStart"/>
      <w:r>
        <w:rPr>
          <w:rFonts w:ascii="Arial"/>
          <w:color w:val="000000"/>
          <w:sz w:val="18"/>
        </w:rPr>
        <w:t>Зміну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Інструкції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заповнення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форми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первинної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облікової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документації</w:t>
      </w:r>
      <w:proofErr w:type="spellEnd"/>
      <w:r>
        <w:rPr>
          <w:rFonts w:ascii="Arial"/>
          <w:color w:val="000000"/>
          <w:sz w:val="18"/>
        </w:rPr>
        <w:t xml:space="preserve"> N 100-2/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Довідка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попереднього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періодичного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позачерговог</w:t>
      </w:r>
      <w:r>
        <w:rPr>
          <w:rFonts w:ascii="Arial"/>
          <w:color w:val="000000"/>
          <w:sz w:val="18"/>
        </w:rPr>
        <w:t>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психіатричних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оглядів</w:t>
      </w:r>
      <w:proofErr w:type="spellEnd"/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числі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предмет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lastRenderedPageBreak/>
        <w:t>вживання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психоактивних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речовин</w:t>
      </w:r>
      <w:proofErr w:type="spellEnd"/>
      <w:r>
        <w:rPr>
          <w:rFonts w:ascii="Arial"/>
          <w:color w:val="000000"/>
          <w:sz w:val="18"/>
        </w:rPr>
        <w:t xml:space="preserve"> N ____", </w:t>
      </w:r>
      <w:proofErr w:type="spellStart"/>
      <w:r>
        <w:rPr>
          <w:rFonts w:ascii="Arial"/>
          <w:color w:val="000000"/>
          <w:sz w:val="18"/>
        </w:rPr>
        <w:t>затвердженої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Міністерства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охорони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651, </w:t>
      </w:r>
      <w:proofErr w:type="spellStart"/>
      <w:r>
        <w:rPr>
          <w:rFonts w:ascii="Arial"/>
          <w:color w:val="000000"/>
          <w:sz w:val="18"/>
        </w:rPr>
        <w:t>зареєстрованої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Міністерстві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юстиції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червня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N 650/37</w:t>
      </w:r>
      <w:r>
        <w:rPr>
          <w:rFonts w:ascii="Arial"/>
          <w:color w:val="000000"/>
          <w:sz w:val="18"/>
        </w:rPr>
        <w:t>986.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5" w:name="15"/>
      <w:bookmarkEnd w:id="14"/>
      <w:r w:rsidRPr="00A83FEB">
        <w:rPr>
          <w:rFonts w:ascii="Arial"/>
          <w:color w:val="000000"/>
          <w:sz w:val="18"/>
          <w:lang w:val="ru-RU"/>
        </w:rPr>
        <w:t xml:space="preserve">2. </w:t>
      </w:r>
      <w:r w:rsidRPr="00A83FEB">
        <w:rPr>
          <w:rFonts w:ascii="Arial"/>
          <w:color w:val="000000"/>
          <w:sz w:val="18"/>
          <w:lang w:val="ru-RU"/>
        </w:rPr>
        <w:t>Департаменту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83FEB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83FEB">
        <w:rPr>
          <w:rFonts w:ascii="Arial"/>
          <w:color w:val="000000"/>
          <w:sz w:val="18"/>
          <w:lang w:val="ru-RU"/>
        </w:rPr>
        <w:t>послуг</w:t>
      </w:r>
      <w:proofErr w:type="spellEnd"/>
      <w:r w:rsidRPr="00A83FEB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A83FEB">
        <w:rPr>
          <w:rFonts w:ascii="Arial"/>
          <w:color w:val="000000"/>
          <w:sz w:val="18"/>
          <w:lang w:val="ru-RU"/>
        </w:rPr>
        <w:t>Тетяні</w:t>
      </w:r>
      <w:proofErr w:type="spellEnd"/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83FEB">
        <w:rPr>
          <w:rFonts w:ascii="Arial"/>
          <w:color w:val="000000"/>
          <w:sz w:val="18"/>
          <w:lang w:val="ru-RU"/>
        </w:rPr>
        <w:t>Орабіні</w:t>
      </w:r>
      <w:proofErr w:type="spellEnd"/>
      <w:r w:rsidRPr="00A83FEB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A83FEB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6" w:name="16"/>
      <w:bookmarkEnd w:id="15"/>
      <w:r w:rsidRPr="00A83FEB">
        <w:rPr>
          <w:rFonts w:ascii="Arial"/>
          <w:color w:val="000000"/>
          <w:sz w:val="18"/>
          <w:lang w:val="ru-RU"/>
        </w:rPr>
        <w:t xml:space="preserve">1) </w:t>
      </w:r>
      <w:r w:rsidRPr="00A83FEB">
        <w:rPr>
          <w:rFonts w:ascii="Arial"/>
          <w:color w:val="000000"/>
          <w:sz w:val="18"/>
          <w:lang w:val="ru-RU"/>
        </w:rPr>
        <w:t>подання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цього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встановленому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законодавством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порядку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державну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реєстрацію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>;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7" w:name="17"/>
      <w:bookmarkEnd w:id="16"/>
      <w:r w:rsidRPr="00A83FEB">
        <w:rPr>
          <w:rFonts w:ascii="Arial"/>
          <w:color w:val="000000"/>
          <w:sz w:val="18"/>
          <w:lang w:val="ru-RU"/>
        </w:rPr>
        <w:t xml:space="preserve">2) </w:t>
      </w:r>
      <w:r w:rsidRPr="00A83FEB">
        <w:rPr>
          <w:rFonts w:ascii="Arial"/>
          <w:color w:val="000000"/>
          <w:sz w:val="18"/>
          <w:lang w:val="ru-RU"/>
        </w:rPr>
        <w:t>оприлюднення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цього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офіційному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вебсайті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після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здійснення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державної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реєстрації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>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8" w:name="18"/>
      <w:bookmarkEnd w:id="17"/>
      <w:r w:rsidRPr="00A83FEB">
        <w:rPr>
          <w:rFonts w:ascii="Arial"/>
          <w:color w:val="000000"/>
          <w:sz w:val="18"/>
          <w:lang w:val="ru-RU"/>
        </w:rPr>
        <w:t xml:space="preserve">3. </w:t>
      </w:r>
      <w:r w:rsidRPr="00A83FEB">
        <w:rPr>
          <w:rFonts w:ascii="Arial"/>
          <w:color w:val="000000"/>
          <w:sz w:val="18"/>
          <w:lang w:val="ru-RU"/>
        </w:rPr>
        <w:t>Контроль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виконанням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цього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першого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заступника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Міністра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Сергія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Дуброва</w:t>
      </w:r>
      <w:r w:rsidRPr="00A83FEB">
        <w:rPr>
          <w:rFonts w:ascii="Arial"/>
          <w:color w:val="000000"/>
          <w:sz w:val="18"/>
          <w:lang w:val="ru-RU"/>
        </w:rPr>
        <w:t>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19" w:name="19"/>
      <w:bookmarkEnd w:id="18"/>
      <w:r w:rsidRPr="00A83FEB">
        <w:rPr>
          <w:rFonts w:ascii="Arial"/>
          <w:color w:val="000000"/>
          <w:sz w:val="18"/>
          <w:lang w:val="ru-RU"/>
        </w:rPr>
        <w:t xml:space="preserve">4. </w:t>
      </w:r>
      <w:r w:rsidRPr="00A83FEB">
        <w:rPr>
          <w:rFonts w:ascii="Arial"/>
          <w:color w:val="000000"/>
          <w:sz w:val="18"/>
          <w:lang w:val="ru-RU"/>
        </w:rPr>
        <w:t>Цей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набирає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чинності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01 </w:t>
      </w:r>
      <w:r w:rsidRPr="00A83FEB">
        <w:rPr>
          <w:rFonts w:ascii="Arial"/>
          <w:color w:val="000000"/>
          <w:sz w:val="18"/>
          <w:lang w:val="ru-RU"/>
        </w:rPr>
        <w:t>січня</w:t>
      </w:r>
      <w:r w:rsidRPr="00A83FEB">
        <w:rPr>
          <w:rFonts w:ascii="Arial"/>
          <w:color w:val="000000"/>
          <w:sz w:val="18"/>
          <w:lang w:val="ru-RU"/>
        </w:rPr>
        <w:t xml:space="preserve"> 2025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>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20" w:name="20"/>
      <w:bookmarkEnd w:id="19"/>
      <w:r w:rsidRPr="00A83FE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1" w:name="21"/>
            <w:bookmarkEnd w:id="20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2" w:name="22"/>
            <w:bookmarkEnd w:id="21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Вік</w:t>
            </w:r>
            <w:r>
              <w:rPr>
                <w:rFonts w:ascii="Arial"/>
                <w:b/>
                <w:color w:val="000000"/>
                <w:sz w:val="15"/>
              </w:rPr>
              <w:t>тор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2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3" w:name="23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6" w:name="26"/>
            <w:bookmarkEnd w:id="25"/>
            <w:proofErr w:type="spellStart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26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7" w:name="27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справ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28" w:name="28"/>
            <w:bookmarkEnd w:id="27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КЛИМЕНКО</w:t>
            </w:r>
          </w:p>
        </w:tc>
        <w:bookmarkEnd w:id="28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29" w:name="29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реінтеграції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тимчасово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окупованих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територій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0" w:name="30"/>
            <w:bookmarkEnd w:id="29"/>
            <w:proofErr w:type="spellStart"/>
            <w:r>
              <w:rPr>
                <w:rFonts w:ascii="Arial"/>
                <w:b/>
                <w:color w:val="000000"/>
                <w:sz w:val="15"/>
              </w:rPr>
              <w:t>Анатолій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СТЕЛЬМАХ</w:t>
            </w:r>
          </w:p>
        </w:tc>
        <w:bookmarkEnd w:id="30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31" w:name="31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2" w:name="32"/>
            <w:bookmarkEnd w:id="31"/>
            <w:proofErr w:type="spellStart"/>
            <w:r>
              <w:rPr>
                <w:rFonts w:ascii="Arial"/>
                <w:b/>
                <w:color w:val="000000"/>
                <w:sz w:val="15"/>
              </w:rPr>
              <w:t>Юрій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МИРОНЕНКО</w:t>
            </w:r>
          </w:p>
        </w:tc>
        <w:bookmarkEnd w:id="32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33" w:name="33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4" w:name="34"/>
            <w:bookmarkEnd w:id="33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34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35" w:name="35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прикордонної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6" w:name="36"/>
            <w:bookmarkEnd w:id="35"/>
            <w:proofErr w:type="spellStart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ДЕЙНЕКО</w:t>
            </w:r>
          </w:p>
        </w:tc>
        <w:bookmarkEnd w:id="36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37" w:name="37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38" w:name="38"/>
            <w:bookmarkEnd w:id="37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38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39" w:name="39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надзвичайних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ситуацій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0" w:name="40"/>
            <w:bookmarkEnd w:id="39"/>
            <w:proofErr w:type="spellStart"/>
            <w:r>
              <w:rPr>
                <w:rFonts w:ascii="Arial"/>
                <w:b/>
                <w:color w:val="000000"/>
                <w:sz w:val="15"/>
              </w:rPr>
              <w:t>Андрій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ДАНИК</w:t>
            </w:r>
          </w:p>
        </w:tc>
        <w:bookmarkEnd w:id="40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1" w:name="41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2" w:name="42"/>
            <w:bookmarkEnd w:id="41"/>
            <w:proofErr w:type="spellStart"/>
            <w:r>
              <w:rPr>
                <w:rFonts w:ascii="Arial"/>
                <w:b/>
                <w:color w:val="000000"/>
                <w:sz w:val="15"/>
              </w:rPr>
              <w:t>Рустем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УМЄРОВ</w:t>
            </w:r>
          </w:p>
        </w:tc>
        <w:bookmarkEnd w:id="42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43" w:name="43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4" w:name="44"/>
            <w:bookmarkEnd w:id="43"/>
            <w:proofErr w:type="spellStart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НАУМЮК</w:t>
            </w:r>
          </w:p>
        </w:tc>
        <w:bookmarkEnd w:id="44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45" w:name="45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зовнішньої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розвідки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6" w:name="46"/>
            <w:bookmarkEnd w:id="45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Олег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ІВАЩЕНКО</w:t>
            </w:r>
          </w:p>
        </w:tc>
        <w:bookmarkEnd w:id="46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47" w:name="47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Керівника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Держ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авного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справами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8" w:name="48"/>
            <w:bookmarkEnd w:id="47"/>
            <w:proofErr w:type="spellStart"/>
            <w:r>
              <w:rPr>
                <w:rFonts w:ascii="Arial"/>
                <w:b/>
                <w:color w:val="000000"/>
                <w:sz w:val="15"/>
              </w:rPr>
              <w:t>Марія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СТОЦЬКА</w:t>
            </w:r>
          </w:p>
        </w:tc>
        <w:bookmarkEnd w:id="48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49" w:name="49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єднань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профспілок</w:t>
            </w:r>
            <w:proofErr w:type="spellEnd"/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50" w:name="50"/>
            <w:bookmarkEnd w:id="49"/>
            <w:proofErr w:type="spellStart"/>
            <w:r>
              <w:rPr>
                <w:rFonts w:ascii="Arial"/>
                <w:b/>
                <w:color w:val="000000"/>
                <w:sz w:val="15"/>
              </w:rPr>
              <w:t>Григорій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50"/>
      </w:tr>
      <w:tr w:rsidR="00BF2D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F2D44" w:rsidRPr="00A83FEB" w:rsidRDefault="00A83FEB">
            <w:pPr>
              <w:spacing w:after="0"/>
              <w:jc w:val="center"/>
              <w:rPr>
                <w:lang w:val="ru-RU"/>
              </w:rPr>
            </w:pPr>
            <w:bookmarkStart w:id="51" w:name="51"/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A83FEB">
              <w:rPr>
                <w:lang w:val="ru-RU"/>
              </w:rPr>
              <w:br/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83FEB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52" w:name="52"/>
            <w:bookmarkEnd w:id="51"/>
            <w:proofErr w:type="spellStart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52"/>
      </w:tr>
    </w:tbl>
    <w:p w:rsidR="00BF2D44" w:rsidRDefault="00A83FEB">
      <w:r>
        <w:br/>
      </w:r>
    </w:p>
    <w:p w:rsidR="00BF2D44" w:rsidRDefault="00A83FEB">
      <w:pPr>
        <w:spacing w:after="0"/>
        <w:ind w:firstLine="240"/>
      </w:pPr>
      <w:bookmarkStart w:id="53" w:name="53"/>
      <w:r>
        <w:rPr>
          <w:rFonts w:ascii="Arial"/>
          <w:color w:val="000000"/>
          <w:sz w:val="18"/>
        </w:rPr>
        <w:t xml:space="preserve"> 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54" w:name="54"/>
      <w:bookmarkEnd w:id="53"/>
      <w:r w:rsidRPr="00A83FEB">
        <w:rPr>
          <w:rFonts w:ascii="Arial"/>
          <w:color w:val="000000"/>
          <w:sz w:val="18"/>
          <w:lang w:val="ru-RU"/>
        </w:rPr>
        <w:t>ЗАТВЕРДЖЕНО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>Наказ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15 </w:t>
      </w:r>
      <w:r w:rsidRPr="00A83FEB">
        <w:rPr>
          <w:rFonts w:ascii="Arial"/>
          <w:color w:val="000000"/>
          <w:sz w:val="18"/>
          <w:lang w:val="ru-RU"/>
        </w:rPr>
        <w:t>жовтня</w:t>
      </w:r>
      <w:r w:rsidRPr="00A83FEB">
        <w:rPr>
          <w:rFonts w:ascii="Arial"/>
          <w:color w:val="000000"/>
          <w:sz w:val="18"/>
          <w:lang w:val="ru-RU"/>
        </w:rPr>
        <w:t xml:space="preserve"> 2024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1759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55" w:name="78"/>
      <w:bookmarkEnd w:id="54"/>
      <w:r w:rsidRPr="00A83FEB">
        <w:rPr>
          <w:rFonts w:ascii="Arial"/>
          <w:color w:val="000000"/>
          <w:sz w:val="18"/>
          <w:lang w:val="ru-RU"/>
        </w:rPr>
        <w:t>(</w:t>
      </w:r>
      <w:r w:rsidRPr="00A83FEB">
        <w:rPr>
          <w:rFonts w:ascii="Arial"/>
          <w:color w:val="000000"/>
          <w:sz w:val="18"/>
          <w:lang w:val="ru-RU"/>
        </w:rPr>
        <w:t>гриф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затвердження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  <w:proofErr w:type="gramEnd"/>
    </w:p>
    <w:p w:rsidR="00BF2D44" w:rsidRPr="00A83FEB" w:rsidRDefault="00A83FEB">
      <w:pPr>
        <w:pStyle w:val="3"/>
        <w:spacing w:after="0"/>
        <w:jc w:val="center"/>
        <w:rPr>
          <w:lang w:val="ru-RU"/>
        </w:rPr>
      </w:pPr>
      <w:bookmarkStart w:id="56" w:name="55"/>
      <w:bookmarkEnd w:id="55"/>
      <w:proofErr w:type="gramStart"/>
      <w:r w:rsidRPr="00A83FEB">
        <w:rPr>
          <w:rFonts w:ascii="Arial"/>
          <w:color w:val="000000"/>
          <w:sz w:val="27"/>
          <w:lang w:val="ru-RU"/>
        </w:rPr>
        <w:lastRenderedPageBreak/>
        <w:t>Зміни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27"/>
          <w:lang w:val="ru-RU"/>
        </w:rPr>
        <w:t>до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Порядку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проведення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попередніх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періодичних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позачергових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психіатричних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оглядів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тому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числі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на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предмет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вживання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психоакти</w:t>
      </w:r>
      <w:r w:rsidRPr="00A83FEB">
        <w:rPr>
          <w:rFonts w:ascii="Arial"/>
          <w:color w:val="000000"/>
          <w:sz w:val="27"/>
          <w:lang w:val="ru-RU"/>
        </w:rPr>
        <w:t>вних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речовин</w:t>
      </w:r>
      <w:r w:rsidRPr="00A83FEB">
        <w:rPr>
          <w:rFonts w:ascii="Arial"/>
          <w:color w:val="000000"/>
          <w:sz w:val="27"/>
          <w:lang w:val="ru-RU"/>
        </w:rPr>
        <w:t xml:space="preserve">, </w:t>
      </w:r>
      <w:r w:rsidRPr="00A83FEB">
        <w:rPr>
          <w:rFonts w:ascii="Arial"/>
          <w:color w:val="000000"/>
          <w:sz w:val="27"/>
          <w:lang w:val="ru-RU"/>
        </w:rPr>
        <w:t>затвердженого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наказом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Міністерства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охорони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здоров</w:t>
      </w:r>
      <w:r w:rsidRPr="00A83FEB">
        <w:rPr>
          <w:rFonts w:ascii="Arial"/>
          <w:color w:val="000000"/>
          <w:sz w:val="27"/>
          <w:lang w:val="ru-RU"/>
        </w:rPr>
        <w:t>'</w:t>
      </w:r>
      <w:r w:rsidRPr="00A83FEB">
        <w:rPr>
          <w:rFonts w:ascii="Arial"/>
          <w:color w:val="000000"/>
          <w:sz w:val="27"/>
          <w:lang w:val="ru-RU"/>
        </w:rPr>
        <w:t>я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України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від</w:t>
      </w:r>
      <w:r w:rsidRPr="00A83FEB">
        <w:rPr>
          <w:rFonts w:ascii="Arial"/>
          <w:color w:val="000000"/>
          <w:sz w:val="27"/>
          <w:lang w:val="ru-RU"/>
        </w:rPr>
        <w:t xml:space="preserve"> 18 </w:t>
      </w:r>
      <w:r w:rsidRPr="00A83FEB">
        <w:rPr>
          <w:rFonts w:ascii="Arial"/>
          <w:color w:val="000000"/>
          <w:sz w:val="27"/>
          <w:lang w:val="ru-RU"/>
        </w:rPr>
        <w:t>квітня</w:t>
      </w:r>
      <w:r w:rsidRPr="00A83FEB">
        <w:rPr>
          <w:rFonts w:ascii="Arial"/>
          <w:color w:val="000000"/>
          <w:sz w:val="27"/>
          <w:lang w:val="ru-RU"/>
        </w:rPr>
        <w:t xml:space="preserve"> 2022 </w:t>
      </w:r>
      <w:r w:rsidRPr="00A83FEB">
        <w:rPr>
          <w:rFonts w:ascii="Arial"/>
          <w:color w:val="000000"/>
          <w:sz w:val="27"/>
          <w:lang w:val="ru-RU"/>
        </w:rPr>
        <w:t>року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651, </w:t>
      </w:r>
      <w:r w:rsidRPr="00A83FEB">
        <w:rPr>
          <w:rFonts w:ascii="Arial"/>
          <w:color w:val="000000"/>
          <w:sz w:val="27"/>
          <w:lang w:val="ru-RU"/>
        </w:rPr>
        <w:t>зареєстрованого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в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Міністерстві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юстиції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України</w:t>
      </w:r>
      <w:r w:rsidRPr="00A83FEB">
        <w:rPr>
          <w:rFonts w:ascii="Arial"/>
          <w:color w:val="000000"/>
          <w:sz w:val="27"/>
          <w:lang w:val="ru-RU"/>
        </w:rPr>
        <w:t xml:space="preserve"> 15 </w:t>
      </w:r>
      <w:r w:rsidRPr="00A83FEB">
        <w:rPr>
          <w:rFonts w:ascii="Arial"/>
          <w:color w:val="000000"/>
          <w:sz w:val="27"/>
          <w:lang w:val="ru-RU"/>
        </w:rPr>
        <w:t>червня</w:t>
      </w:r>
      <w:r w:rsidRPr="00A83FEB">
        <w:rPr>
          <w:rFonts w:ascii="Arial"/>
          <w:color w:val="000000"/>
          <w:sz w:val="27"/>
          <w:lang w:val="ru-RU"/>
        </w:rPr>
        <w:t xml:space="preserve"> 2022 </w:t>
      </w:r>
      <w:r w:rsidRPr="00A83FEB">
        <w:rPr>
          <w:rFonts w:ascii="Arial"/>
          <w:color w:val="000000"/>
          <w:sz w:val="27"/>
          <w:lang w:val="ru-RU"/>
        </w:rPr>
        <w:t>року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 w:rsidRPr="00A83FEB">
        <w:rPr>
          <w:rFonts w:ascii="Arial"/>
          <w:color w:val="000000"/>
          <w:sz w:val="27"/>
          <w:lang w:val="ru-RU"/>
        </w:rPr>
        <w:t>за</w:t>
      </w:r>
      <w:r w:rsidRPr="00A83F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A83FEB">
        <w:rPr>
          <w:rFonts w:ascii="Arial"/>
          <w:color w:val="000000"/>
          <w:sz w:val="27"/>
          <w:lang w:val="ru-RU"/>
        </w:rPr>
        <w:t xml:space="preserve"> 648/37984</w:t>
      </w:r>
      <w:proofErr w:type="gramEnd"/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57" w:name="56"/>
      <w:bookmarkEnd w:id="56"/>
      <w:r w:rsidRPr="00A83FEB">
        <w:rPr>
          <w:rFonts w:ascii="Arial"/>
          <w:color w:val="000000"/>
          <w:sz w:val="18"/>
          <w:lang w:val="ru-RU"/>
        </w:rPr>
        <w:t xml:space="preserve">1.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пункті</w:t>
      </w:r>
      <w:r w:rsidRPr="00A83FEB">
        <w:rPr>
          <w:rFonts w:ascii="Arial"/>
          <w:color w:val="000000"/>
          <w:sz w:val="18"/>
          <w:lang w:val="ru-RU"/>
        </w:rPr>
        <w:t xml:space="preserve"> 2: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58" w:name="57"/>
      <w:bookmarkEnd w:id="57"/>
      <w:r w:rsidRPr="00A83FEB">
        <w:rPr>
          <w:rFonts w:ascii="Arial"/>
          <w:color w:val="000000"/>
          <w:sz w:val="18"/>
          <w:lang w:val="ru-RU"/>
        </w:rPr>
        <w:t xml:space="preserve">1) </w:t>
      </w:r>
      <w:r w:rsidRPr="00A83FEB">
        <w:rPr>
          <w:rFonts w:ascii="Arial"/>
          <w:color w:val="000000"/>
          <w:sz w:val="18"/>
          <w:lang w:val="ru-RU"/>
        </w:rPr>
        <w:t>абзаци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перший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другий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59" w:name="58"/>
      <w:bookmarkEnd w:id="58"/>
      <w:r w:rsidRPr="00A83FEB">
        <w:rPr>
          <w:rFonts w:ascii="Arial"/>
          <w:color w:val="000000"/>
          <w:sz w:val="18"/>
          <w:lang w:val="ru-RU"/>
        </w:rPr>
        <w:t>"</w:t>
      </w:r>
      <w:r w:rsidRPr="00A83FEB">
        <w:rPr>
          <w:rFonts w:ascii="Arial"/>
          <w:color w:val="000000"/>
          <w:sz w:val="18"/>
          <w:lang w:val="ru-RU"/>
        </w:rPr>
        <w:t xml:space="preserve">2. </w:t>
      </w:r>
      <w:r w:rsidRPr="00A83FEB">
        <w:rPr>
          <w:rFonts w:ascii="Arial"/>
          <w:color w:val="000000"/>
          <w:sz w:val="18"/>
          <w:lang w:val="ru-RU"/>
        </w:rPr>
        <w:t>Попередній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періодичний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позачерговий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числі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предмет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вживання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психоактивних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речовин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далі</w:t>
      </w:r>
      <w:r w:rsidRPr="00A83FEB">
        <w:rPr>
          <w:rFonts w:ascii="Arial"/>
          <w:color w:val="000000"/>
          <w:sz w:val="18"/>
          <w:lang w:val="ru-RU"/>
        </w:rPr>
        <w:t xml:space="preserve"> - </w:t>
      </w:r>
      <w:r w:rsidRPr="00A83FEB">
        <w:rPr>
          <w:rFonts w:ascii="Arial"/>
          <w:color w:val="000000"/>
          <w:sz w:val="18"/>
          <w:lang w:val="ru-RU"/>
        </w:rPr>
        <w:t>Огляд</w:t>
      </w:r>
      <w:r w:rsidRPr="00A83FEB">
        <w:rPr>
          <w:rFonts w:ascii="Arial"/>
          <w:color w:val="000000"/>
          <w:sz w:val="18"/>
          <w:lang w:val="ru-RU"/>
        </w:rPr>
        <w:t xml:space="preserve">), </w:t>
      </w:r>
      <w:r w:rsidRPr="00A83FEB">
        <w:rPr>
          <w:rFonts w:ascii="Arial"/>
          <w:color w:val="000000"/>
          <w:sz w:val="18"/>
          <w:lang w:val="ru-RU"/>
        </w:rPr>
        <w:t>проводяться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надавачами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послуг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що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отримали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ліцензію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провадження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господарської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діяльності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практики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спеціальністю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психіатрія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уклали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договір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медичне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обслуговування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населення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програмою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гарантій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НСЗУ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групами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послуг</w:t>
      </w:r>
      <w:r w:rsidRPr="00A83FEB">
        <w:rPr>
          <w:rFonts w:ascii="Arial"/>
          <w:color w:val="000000"/>
          <w:sz w:val="18"/>
          <w:lang w:val="ru-RU"/>
        </w:rPr>
        <w:t xml:space="preserve"> "</w:t>
      </w:r>
      <w:r w:rsidRPr="00A83FEB">
        <w:rPr>
          <w:rFonts w:ascii="Arial"/>
          <w:color w:val="000000"/>
          <w:sz w:val="18"/>
          <w:lang w:val="ru-RU"/>
        </w:rPr>
        <w:t>Психіатрична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допомога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дорослим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дітям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стаціонарних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умовах</w:t>
      </w:r>
      <w:r w:rsidRPr="00A83FEB">
        <w:rPr>
          <w:rFonts w:ascii="Arial"/>
          <w:color w:val="000000"/>
          <w:sz w:val="18"/>
          <w:lang w:val="ru-RU"/>
        </w:rPr>
        <w:t xml:space="preserve">"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>/</w:t>
      </w:r>
      <w:r w:rsidRPr="00A83FEB">
        <w:rPr>
          <w:rFonts w:ascii="Arial"/>
          <w:color w:val="000000"/>
          <w:sz w:val="18"/>
          <w:lang w:val="ru-RU"/>
        </w:rPr>
        <w:t>або</w:t>
      </w:r>
      <w:r w:rsidRPr="00A83FEB">
        <w:rPr>
          <w:rFonts w:ascii="Arial"/>
          <w:color w:val="000000"/>
          <w:sz w:val="18"/>
          <w:lang w:val="ru-RU"/>
        </w:rPr>
        <w:t xml:space="preserve"> "</w:t>
      </w:r>
      <w:r w:rsidRPr="00A83FEB">
        <w:rPr>
          <w:rFonts w:ascii="Arial"/>
          <w:color w:val="000000"/>
          <w:sz w:val="18"/>
          <w:lang w:val="ru-RU"/>
        </w:rPr>
        <w:t>Психіатрична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допомога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дорослим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дітям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яка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надається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мобільними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мультидисциплінарними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командами</w:t>
      </w:r>
      <w:r w:rsidRPr="00A83FEB">
        <w:rPr>
          <w:rFonts w:ascii="Arial"/>
          <w:color w:val="000000"/>
          <w:sz w:val="18"/>
          <w:lang w:val="ru-RU"/>
        </w:rPr>
        <w:t xml:space="preserve">"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>/</w:t>
      </w:r>
      <w:r w:rsidRPr="00A83FEB">
        <w:rPr>
          <w:rFonts w:ascii="Arial"/>
          <w:color w:val="000000"/>
          <w:sz w:val="18"/>
          <w:lang w:val="ru-RU"/>
        </w:rPr>
        <w:t>або</w:t>
      </w:r>
      <w:r w:rsidRPr="00A83FEB">
        <w:rPr>
          <w:rFonts w:ascii="Arial"/>
          <w:color w:val="000000"/>
          <w:sz w:val="18"/>
          <w:lang w:val="ru-RU"/>
        </w:rPr>
        <w:t xml:space="preserve"> "</w:t>
      </w:r>
      <w:r w:rsidRPr="00A83FEB">
        <w:rPr>
          <w:rFonts w:ascii="Arial"/>
          <w:color w:val="000000"/>
          <w:sz w:val="18"/>
          <w:lang w:val="ru-RU"/>
        </w:rPr>
        <w:t>Профілактика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діагностика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спостереження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лікування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амбулаторних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умовах</w:t>
      </w:r>
      <w:r w:rsidRPr="00A83FEB">
        <w:rPr>
          <w:rFonts w:ascii="Arial"/>
          <w:color w:val="000000"/>
          <w:sz w:val="18"/>
          <w:lang w:val="ru-RU"/>
        </w:rPr>
        <w:t xml:space="preserve">"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Державного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управління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справами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закладами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Міноборони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МВС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числі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ДСНС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Держприкордонслужби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Нацгвардії</w:t>
      </w:r>
      <w:r w:rsidRPr="00A83FEB">
        <w:rPr>
          <w:rFonts w:ascii="Arial"/>
          <w:color w:val="000000"/>
          <w:sz w:val="18"/>
          <w:lang w:val="ru-RU"/>
        </w:rPr>
        <w:t xml:space="preserve">), </w:t>
      </w:r>
      <w:r w:rsidRPr="00A83FEB">
        <w:rPr>
          <w:rFonts w:ascii="Arial"/>
          <w:color w:val="000000"/>
          <w:sz w:val="18"/>
          <w:lang w:val="ru-RU"/>
        </w:rPr>
        <w:t>СБУ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СЗРУ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Держспецзв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язку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які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отримали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ліцензію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провадження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господарської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діяльності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практики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спеціальністю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психіатрія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забезпечують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надання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допомоги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користувачами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далі</w:t>
      </w:r>
      <w:r w:rsidRPr="00A83FEB">
        <w:rPr>
          <w:rFonts w:ascii="Arial"/>
          <w:color w:val="000000"/>
          <w:sz w:val="18"/>
          <w:lang w:val="ru-RU"/>
        </w:rPr>
        <w:t xml:space="preserve"> - </w:t>
      </w:r>
      <w:r w:rsidRPr="00A83FEB">
        <w:rPr>
          <w:rFonts w:ascii="Arial"/>
          <w:color w:val="000000"/>
          <w:sz w:val="18"/>
          <w:lang w:val="ru-RU"/>
        </w:rPr>
        <w:t>Заклади</w:t>
      </w:r>
      <w:r w:rsidRPr="00A83FEB">
        <w:rPr>
          <w:rFonts w:ascii="Arial"/>
          <w:color w:val="000000"/>
          <w:sz w:val="18"/>
          <w:lang w:val="ru-RU"/>
        </w:rPr>
        <w:t>).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60" w:name="79"/>
      <w:bookmarkEnd w:id="59"/>
      <w:r w:rsidRPr="00A83FEB">
        <w:rPr>
          <w:rFonts w:ascii="Arial"/>
          <w:color w:val="000000"/>
          <w:sz w:val="18"/>
          <w:lang w:val="ru-RU"/>
        </w:rPr>
        <w:t>(</w:t>
      </w:r>
      <w:r w:rsidRPr="00A83FEB">
        <w:rPr>
          <w:rFonts w:ascii="Arial"/>
          <w:color w:val="000000"/>
          <w:sz w:val="18"/>
          <w:lang w:val="ru-RU"/>
        </w:rPr>
        <w:t>абзац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другий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п</w:t>
      </w:r>
      <w:proofErr w:type="gramEnd"/>
      <w:r w:rsidRPr="00A83FEB">
        <w:rPr>
          <w:rFonts w:ascii="Arial"/>
          <w:color w:val="000000"/>
          <w:sz w:val="18"/>
          <w:lang w:val="ru-RU"/>
        </w:rPr>
        <w:t>ідпункту</w:t>
      </w:r>
      <w:r w:rsidRPr="00A83FEB">
        <w:rPr>
          <w:rFonts w:ascii="Arial"/>
          <w:color w:val="000000"/>
          <w:sz w:val="18"/>
          <w:lang w:val="ru-RU"/>
        </w:rPr>
        <w:t xml:space="preserve"> 1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1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1" w:name="59"/>
      <w:bookmarkEnd w:id="60"/>
      <w:r w:rsidRPr="00A83FEB">
        <w:rPr>
          <w:rFonts w:ascii="Arial"/>
          <w:color w:val="000000"/>
          <w:sz w:val="18"/>
          <w:lang w:val="ru-RU"/>
        </w:rPr>
        <w:t>Огляд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проводиться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лікарем</w:t>
      </w:r>
      <w:r w:rsidRPr="00A83FEB">
        <w:rPr>
          <w:rFonts w:ascii="Arial"/>
          <w:color w:val="000000"/>
          <w:sz w:val="18"/>
          <w:lang w:val="ru-RU"/>
        </w:rPr>
        <w:t>-</w:t>
      </w:r>
      <w:r w:rsidRPr="00A83FEB">
        <w:rPr>
          <w:rFonts w:ascii="Arial"/>
          <w:color w:val="000000"/>
          <w:sz w:val="18"/>
          <w:lang w:val="ru-RU"/>
        </w:rPr>
        <w:t>психіатром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який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працює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зареєстрований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пройшов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тематичне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навчання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відповідною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програмою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законодавством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 w:rsidRPr="00A83FEB">
        <w:rPr>
          <w:rFonts w:ascii="Arial"/>
          <w:color w:val="000000"/>
          <w:sz w:val="18"/>
          <w:lang w:val="ru-RU"/>
        </w:rPr>
        <w:t>Інформація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проходження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тематичного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навчання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посиланням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відповідний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документ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розміщуєт</w:t>
      </w:r>
      <w:r w:rsidRPr="00A83FEB">
        <w:rPr>
          <w:rFonts w:ascii="Arial"/>
          <w:color w:val="000000"/>
          <w:sz w:val="18"/>
          <w:lang w:val="ru-RU"/>
        </w:rPr>
        <w:t>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офіційному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вебсайті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>/</w:t>
      </w:r>
      <w:r w:rsidRPr="00A83FEB">
        <w:rPr>
          <w:rFonts w:ascii="Arial"/>
          <w:color w:val="000000"/>
          <w:sz w:val="18"/>
          <w:lang w:val="ru-RU"/>
        </w:rPr>
        <w:t>або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загальнодоступному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місці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Закладу</w:t>
      </w:r>
      <w:r w:rsidRPr="00A83FEB">
        <w:rPr>
          <w:rFonts w:ascii="Arial"/>
          <w:color w:val="000000"/>
          <w:sz w:val="18"/>
          <w:lang w:val="ru-RU"/>
        </w:rPr>
        <w:t>.".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2" w:name="60"/>
      <w:bookmarkEnd w:id="61"/>
      <w:r w:rsidRPr="00A83FEB">
        <w:rPr>
          <w:rFonts w:ascii="Arial"/>
          <w:color w:val="000000"/>
          <w:sz w:val="18"/>
          <w:lang w:val="ru-RU"/>
        </w:rPr>
        <w:t xml:space="preserve">2) </w:t>
      </w:r>
      <w:r w:rsidRPr="00A83FEB">
        <w:rPr>
          <w:rFonts w:ascii="Arial"/>
          <w:color w:val="000000"/>
          <w:sz w:val="18"/>
          <w:lang w:val="ru-RU"/>
        </w:rPr>
        <w:t>доповнити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цей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абзацом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шостим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змісту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63" w:name="80"/>
      <w:bookmarkEnd w:id="62"/>
      <w:r w:rsidRPr="00A83FEB">
        <w:rPr>
          <w:rFonts w:ascii="Arial"/>
          <w:color w:val="000000"/>
          <w:sz w:val="18"/>
          <w:lang w:val="ru-RU"/>
        </w:rPr>
        <w:t>(</w:t>
      </w:r>
      <w:r w:rsidRPr="00A83FEB">
        <w:rPr>
          <w:rFonts w:ascii="Arial"/>
          <w:color w:val="000000"/>
          <w:sz w:val="18"/>
          <w:lang w:val="ru-RU"/>
        </w:rPr>
        <w:t>абзац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перший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п</w:t>
      </w:r>
      <w:proofErr w:type="gramEnd"/>
      <w:r w:rsidRPr="00A83FEB">
        <w:rPr>
          <w:rFonts w:ascii="Arial"/>
          <w:color w:val="000000"/>
          <w:sz w:val="18"/>
          <w:lang w:val="ru-RU"/>
        </w:rPr>
        <w:t>ідпункту</w:t>
      </w:r>
      <w:r w:rsidRPr="00A83FEB">
        <w:rPr>
          <w:rFonts w:ascii="Arial"/>
          <w:color w:val="000000"/>
          <w:sz w:val="18"/>
          <w:lang w:val="ru-RU"/>
        </w:rPr>
        <w:t xml:space="preserve"> 2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1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4" w:name="61"/>
      <w:bookmarkEnd w:id="63"/>
      <w:r w:rsidRPr="00A83FEB">
        <w:rPr>
          <w:rFonts w:ascii="Arial"/>
          <w:color w:val="000000"/>
          <w:sz w:val="18"/>
          <w:lang w:val="ru-RU"/>
        </w:rPr>
        <w:t>"</w:t>
      </w:r>
      <w:r w:rsidRPr="00A83FEB">
        <w:rPr>
          <w:rFonts w:ascii="Arial"/>
          <w:color w:val="000000"/>
          <w:sz w:val="18"/>
          <w:lang w:val="ru-RU"/>
        </w:rPr>
        <w:t>Організація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попереднього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під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час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прийняття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роботу</w:t>
      </w:r>
      <w:r w:rsidRPr="00A83FEB">
        <w:rPr>
          <w:rFonts w:ascii="Arial"/>
          <w:color w:val="000000"/>
          <w:sz w:val="18"/>
          <w:lang w:val="ru-RU"/>
        </w:rPr>
        <w:t xml:space="preserve">), </w:t>
      </w:r>
      <w:r w:rsidRPr="00A83FEB">
        <w:rPr>
          <w:rFonts w:ascii="Arial"/>
          <w:color w:val="000000"/>
          <w:sz w:val="18"/>
          <w:lang w:val="ru-RU"/>
        </w:rPr>
        <w:t>позачергового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періодичного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протягом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трудової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діяльності</w:t>
      </w:r>
      <w:r w:rsidRPr="00A83FEB">
        <w:rPr>
          <w:rFonts w:ascii="Arial"/>
          <w:color w:val="000000"/>
          <w:sz w:val="18"/>
          <w:lang w:val="ru-RU"/>
        </w:rPr>
        <w:t xml:space="preserve">) </w:t>
      </w:r>
      <w:r w:rsidRPr="00A83FEB">
        <w:rPr>
          <w:rFonts w:ascii="Arial"/>
          <w:color w:val="000000"/>
          <w:sz w:val="18"/>
          <w:lang w:val="ru-RU"/>
        </w:rPr>
        <w:t>психіатричних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категорій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осіб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зазначених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Переліку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категорій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осіб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які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для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виконання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окремих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видів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діяльності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робіт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професій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служби</w:t>
      </w:r>
      <w:r w:rsidRPr="00A83FEB">
        <w:rPr>
          <w:rFonts w:ascii="Arial"/>
          <w:color w:val="000000"/>
          <w:sz w:val="18"/>
          <w:lang w:val="ru-RU"/>
        </w:rPr>
        <w:t xml:space="preserve">)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особливими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вимогами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стану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психічного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підлягають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періодичному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огляду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затвердженому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2</w:t>
      </w:r>
      <w:r w:rsidRPr="00A83FEB">
        <w:rPr>
          <w:rFonts w:ascii="Arial"/>
          <w:color w:val="000000"/>
          <w:sz w:val="18"/>
          <w:lang w:val="ru-RU"/>
        </w:rPr>
        <w:t xml:space="preserve">6 </w:t>
      </w:r>
      <w:r w:rsidRPr="00A83FEB">
        <w:rPr>
          <w:rFonts w:ascii="Arial"/>
          <w:color w:val="000000"/>
          <w:sz w:val="18"/>
          <w:lang w:val="ru-RU"/>
        </w:rPr>
        <w:t>січня</w:t>
      </w:r>
      <w:r w:rsidRPr="00A83FEB">
        <w:rPr>
          <w:rFonts w:ascii="Arial"/>
          <w:color w:val="000000"/>
          <w:sz w:val="18"/>
          <w:lang w:val="ru-RU"/>
        </w:rPr>
        <w:t xml:space="preserve"> 2024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139, </w:t>
      </w:r>
      <w:r w:rsidRPr="00A83FEB">
        <w:rPr>
          <w:rFonts w:ascii="Arial"/>
          <w:color w:val="000000"/>
          <w:sz w:val="18"/>
          <w:lang w:val="ru-RU"/>
        </w:rPr>
        <w:t>зареєстрованому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15 </w:t>
      </w:r>
      <w:proofErr w:type="gramStart"/>
      <w:r w:rsidRPr="00A83FEB">
        <w:rPr>
          <w:rFonts w:ascii="Arial"/>
          <w:color w:val="000000"/>
          <w:sz w:val="18"/>
          <w:lang w:val="ru-RU"/>
        </w:rPr>
        <w:t>лютого</w:t>
      </w:r>
      <w:proofErr w:type="gramEnd"/>
      <w:r w:rsidRPr="00A83FEB">
        <w:rPr>
          <w:rFonts w:ascii="Arial"/>
          <w:color w:val="000000"/>
          <w:sz w:val="18"/>
          <w:lang w:val="ru-RU"/>
        </w:rPr>
        <w:t xml:space="preserve"> 2024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235/41580, </w:t>
      </w:r>
      <w:r w:rsidRPr="00A83FEB">
        <w:rPr>
          <w:rFonts w:ascii="Arial"/>
          <w:color w:val="000000"/>
          <w:sz w:val="18"/>
          <w:lang w:val="ru-RU"/>
        </w:rPr>
        <w:t>здійснюється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рахунок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коштів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роботодавця</w:t>
      </w:r>
      <w:r w:rsidRPr="00A83FEB">
        <w:rPr>
          <w:rFonts w:ascii="Arial"/>
          <w:color w:val="000000"/>
          <w:sz w:val="18"/>
          <w:lang w:val="ru-RU"/>
        </w:rPr>
        <w:t>.".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65" w:name="81"/>
      <w:bookmarkEnd w:id="64"/>
      <w:r w:rsidRPr="00A83FEB">
        <w:rPr>
          <w:rFonts w:ascii="Arial"/>
          <w:color w:val="000000"/>
          <w:sz w:val="18"/>
          <w:lang w:val="ru-RU"/>
        </w:rPr>
        <w:t>(</w:t>
      </w:r>
      <w:r w:rsidRPr="00A83FEB">
        <w:rPr>
          <w:rFonts w:ascii="Arial"/>
          <w:color w:val="000000"/>
          <w:sz w:val="18"/>
          <w:lang w:val="ru-RU"/>
        </w:rPr>
        <w:t>абзац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другий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п</w:t>
      </w:r>
      <w:proofErr w:type="gramEnd"/>
      <w:r w:rsidRPr="00A83FEB">
        <w:rPr>
          <w:rFonts w:ascii="Arial"/>
          <w:color w:val="000000"/>
          <w:sz w:val="18"/>
          <w:lang w:val="ru-RU"/>
        </w:rPr>
        <w:t>ідпункту</w:t>
      </w:r>
      <w:r w:rsidRPr="00A83FEB">
        <w:rPr>
          <w:rFonts w:ascii="Arial"/>
          <w:color w:val="000000"/>
          <w:sz w:val="18"/>
          <w:lang w:val="ru-RU"/>
        </w:rPr>
        <w:t xml:space="preserve"> 2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1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6" w:name="62"/>
      <w:bookmarkEnd w:id="65"/>
      <w:r w:rsidRPr="00A83FEB">
        <w:rPr>
          <w:rFonts w:ascii="Arial"/>
          <w:color w:val="000000"/>
          <w:sz w:val="18"/>
          <w:lang w:val="ru-RU"/>
        </w:rPr>
        <w:t xml:space="preserve">2. </w:t>
      </w:r>
      <w:r w:rsidRPr="00A83FEB">
        <w:rPr>
          <w:rFonts w:ascii="Arial"/>
          <w:color w:val="000000"/>
          <w:sz w:val="18"/>
          <w:lang w:val="ru-RU"/>
        </w:rPr>
        <w:t>Пункт</w:t>
      </w:r>
      <w:r w:rsidRPr="00A83FEB">
        <w:rPr>
          <w:rFonts w:ascii="Arial"/>
          <w:color w:val="000000"/>
          <w:sz w:val="18"/>
          <w:lang w:val="ru-RU"/>
        </w:rPr>
        <w:t xml:space="preserve"> 5 </w:t>
      </w:r>
      <w:r w:rsidRPr="00A83FEB">
        <w:rPr>
          <w:rFonts w:ascii="Arial"/>
          <w:color w:val="000000"/>
          <w:sz w:val="18"/>
          <w:lang w:val="ru-RU"/>
        </w:rPr>
        <w:t>викласти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7" w:name="63"/>
      <w:bookmarkEnd w:id="66"/>
      <w:r w:rsidRPr="00A83FEB">
        <w:rPr>
          <w:rFonts w:ascii="Arial"/>
          <w:color w:val="000000"/>
          <w:sz w:val="18"/>
          <w:lang w:val="ru-RU"/>
        </w:rPr>
        <w:t xml:space="preserve">"5. </w:t>
      </w:r>
      <w:r w:rsidRPr="00A83FEB">
        <w:rPr>
          <w:rFonts w:ascii="Arial"/>
          <w:color w:val="000000"/>
          <w:sz w:val="18"/>
          <w:lang w:val="ru-RU"/>
        </w:rPr>
        <w:t>Заклад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забезпечує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здійснення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передбачених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пунктом</w:t>
      </w:r>
      <w:r w:rsidRPr="00A83FEB">
        <w:rPr>
          <w:rFonts w:ascii="Arial"/>
          <w:color w:val="000000"/>
          <w:sz w:val="18"/>
          <w:lang w:val="ru-RU"/>
        </w:rPr>
        <w:t xml:space="preserve"> 4 </w:t>
      </w:r>
      <w:r w:rsidRPr="00A83FEB">
        <w:rPr>
          <w:rFonts w:ascii="Arial"/>
          <w:color w:val="000000"/>
          <w:sz w:val="18"/>
          <w:lang w:val="ru-RU"/>
        </w:rPr>
        <w:t>цього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Порядку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лабораторного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дослідження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лабораторного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тестування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біологічних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матеріалів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кров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сеча</w:t>
      </w:r>
      <w:r w:rsidRPr="00A83FEB">
        <w:rPr>
          <w:rFonts w:ascii="Arial"/>
          <w:color w:val="000000"/>
          <w:sz w:val="18"/>
          <w:lang w:val="ru-RU"/>
        </w:rPr>
        <w:t>).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8" w:name="64"/>
      <w:bookmarkEnd w:id="67"/>
      <w:r w:rsidRPr="00A83FEB">
        <w:rPr>
          <w:rFonts w:ascii="Arial"/>
          <w:color w:val="000000"/>
          <w:sz w:val="18"/>
          <w:lang w:val="ru-RU"/>
        </w:rPr>
        <w:t>Забір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біологічного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матеріалу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кров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сеча</w:t>
      </w:r>
      <w:r w:rsidRPr="00A83FEB">
        <w:rPr>
          <w:rFonts w:ascii="Arial"/>
          <w:color w:val="000000"/>
          <w:sz w:val="18"/>
          <w:lang w:val="ru-RU"/>
        </w:rPr>
        <w:t xml:space="preserve">)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яка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проходить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здійснюється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Закладі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якому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проводитися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</w:t>
      </w:r>
      <w:r w:rsidRPr="00A83FEB">
        <w:rPr>
          <w:rFonts w:ascii="Arial"/>
          <w:color w:val="000000"/>
          <w:sz w:val="18"/>
          <w:lang w:val="ru-RU"/>
        </w:rPr>
        <w:t>.".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69" w:name="65"/>
      <w:bookmarkEnd w:id="68"/>
      <w:r w:rsidRPr="00A83FEB">
        <w:rPr>
          <w:rFonts w:ascii="Arial"/>
          <w:color w:val="000000"/>
          <w:sz w:val="18"/>
          <w:lang w:val="ru-RU"/>
        </w:rPr>
        <w:t xml:space="preserve">3. </w:t>
      </w:r>
      <w:r w:rsidRPr="00A83FEB">
        <w:rPr>
          <w:rFonts w:ascii="Arial"/>
          <w:color w:val="000000"/>
          <w:sz w:val="18"/>
          <w:lang w:val="ru-RU"/>
        </w:rPr>
        <w:t>Пункт</w:t>
      </w:r>
      <w:r w:rsidRPr="00A83FEB">
        <w:rPr>
          <w:rFonts w:ascii="Arial"/>
          <w:color w:val="000000"/>
          <w:sz w:val="18"/>
          <w:lang w:val="ru-RU"/>
        </w:rPr>
        <w:t xml:space="preserve"> 7 </w:t>
      </w:r>
      <w:r w:rsidRPr="00A83FEB">
        <w:rPr>
          <w:rFonts w:ascii="Arial"/>
          <w:color w:val="000000"/>
          <w:sz w:val="18"/>
          <w:lang w:val="ru-RU"/>
        </w:rPr>
        <w:t>викласти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0" w:name="66"/>
      <w:bookmarkEnd w:id="69"/>
      <w:r w:rsidRPr="00A83FEB">
        <w:rPr>
          <w:rFonts w:ascii="Arial"/>
          <w:color w:val="000000"/>
          <w:sz w:val="18"/>
          <w:lang w:val="ru-RU"/>
        </w:rPr>
        <w:t xml:space="preserve">"7. </w:t>
      </w:r>
      <w:r w:rsidRPr="00A83FEB">
        <w:rPr>
          <w:rFonts w:ascii="Arial"/>
          <w:color w:val="000000"/>
          <w:sz w:val="18"/>
          <w:lang w:val="ru-RU"/>
        </w:rPr>
        <w:t>Під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час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лікар</w:t>
      </w:r>
      <w:r w:rsidRPr="00A83FEB">
        <w:rPr>
          <w:rFonts w:ascii="Arial"/>
          <w:color w:val="000000"/>
          <w:sz w:val="18"/>
          <w:lang w:val="ru-RU"/>
        </w:rPr>
        <w:t>-</w:t>
      </w:r>
      <w:r w:rsidRPr="00A83FEB">
        <w:rPr>
          <w:rFonts w:ascii="Arial"/>
          <w:color w:val="000000"/>
          <w:sz w:val="18"/>
          <w:lang w:val="ru-RU"/>
        </w:rPr>
        <w:t>психіатр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має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розглянути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наявні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документації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відомості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звернення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допомогою</w:t>
      </w:r>
      <w:r w:rsidRPr="00A83FEB">
        <w:rPr>
          <w:rFonts w:ascii="Arial"/>
          <w:color w:val="000000"/>
          <w:sz w:val="18"/>
          <w:lang w:val="ru-RU"/>
        </w:rPr>
        <w:t>.".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1" w:name="67"/>
      <w:bookmarkEnd w:id="70"/>
      <w:r w:rsidRPr="00A83FEB">
        <w:rPr>
          <w:rFonts w:ascii="Arial"/>
          <w:color w:val="000000"/>
          <w:sz w:val="18"/>
          <w:lang w:val="ru-RU"/>
        </w:rPr>
        <w:t xml:space="preserve">4. </w:t>
      </w:r>
      <w:r w:rsidRPr="00A83FEB">
        <w:rPr>
          <w:rFonts w:ascii="Arial"/>
          <w:color w:val="000000"/>
          <w:sz w:val="18"/>
          <w:lang w:val="ru-RU"/>
        </w:rPr>
        <w:t>Пункт</w:t>
      </w:r>
      <w:r w:rsidRPr="00A83FEB">
        <w:rPr>
          <w:rFonts w:ascii="Arial"/>
          <w:color w:val="000000"/>
          <w:sz w:val="18"/>
          <w:lang w:val="ru-RU"/>
        </w:rPr>
        <w:t xml:space="preserve"> 8 </w:t>
      </w:r>
      <w:r w:rsidRPr="00A83FEB">
        <w:rPr>
          <w:rFonts w:ascii="Arial"/>
          <w:color w:val="000000"/>
          <w:sz w:val="18"/>
          <w:lang w:val="ru-RU"/>
        </w:rPr>
        <w:t>викласти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2" w:name="68"/>
      <w:bookmarkEnd w:id="71"/>
      <w:r w:rsidRPr="00A83FEB">
        <w:rPr>
          <w:rFonts w:ascii="Arial"/>
          <w:color w:val="000000"/>
          <w:sz w:val="18"/>
          <w:lang w:val="ru-RU"/>
        </w:rPr>
        <w:t xml:space="preserve">"8. </w:t>
      </w:r>
      <w:r w:rsidRPr="00A83FEB">
        <w:rPr>
          <w:rFonts w:ascii="Arial"/>
          <w:color w:val="000000"/>
          <w:sz w:val="18"/>
          <w:lang w:val="ru-RU"/>
        </w:rPr>
        <w:t>Для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проходження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має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подати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документи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що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посвідчують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особу</w:t>
      </w:r>
      <w:r w:rsidRPr="00A83FEB">
        <w:rPr>
          <w:rFonts w:ascii="Arial"/>
          <w:color w:val="000000"/>
          <w:sz w:val="18"/>
          <w:lang w:val="ru-RU"/>
        </w:rPr>
        <w:t>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3" w:name="69"/>
      <w:bookmarkEnd w:id="72"/>
      <w:r w:rsidRPr="00A83FEB">
        <w:rPr>
          <w:rFonts w:ascii="Arial"/>
          <w:color w:val="000000"/>
          <w:sz w:val="18"/>
          <w:lang w:val="ru-RU"/>
        </w:rPr>
        <w:t>Лікар</w:t>
      </w:r>
      <w:r w:rsidRPr="00A83FEB">
        <w:rPr>
          <w:rFonts w:ascii="Arial"/>
          <w:color w:val="000000"/>
          <w:sz w:val="18"/>
          <w:lang w:val="ru-RU"/>
        </w:rPr>
        <w:t>-</w:t>
      </w:r>
      <w:r w:rsidRPr="00A83FEB">
        <w:rPr>
          <w:rFonts w:ascii="Arial"/>
          <w:color w:val="000000"/>
          <w:sz w:val="18"/>
          <w:lang w:val="ru-RU"/>
        </w:rPr>
        <w:t>психіатр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перед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початком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психіатричного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забору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біологічного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матеріалу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для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лабораторного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тестування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здійснює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встановлення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особи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наданими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нею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документами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що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її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посвідчують</w:t>
      </w:r>
      <w:r w:rsidRPr="00A83FEB">
        <w:rPr>
          <w:rFonts w:ascii="Arial"/>
          <w:color w:val="000000"/>
          <w:sz w:val="18"/>
          <w:lang w:val="ru-RU"/>
        </w:rPr>
        <w:t>.".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4" w:name="70"/>
      <w:bookmarkEnd w:id="73"/>
      <w:r w:rsidRPr="00A83FEB">
        <w:rPr>
          <w:rFonts w:ascii="Arial"/>
          <w:color w:val="000000"/>
          <w:sz w:val="18"/>
          <w:lang w:val="ru-RU"/>
        </w:rPr>
        <w:t xml:space="preserve">5. </w:t>
      </w:r>
      <w:r w:rsidRPr="00A83FEB">
        <w:rPr>
          <w:rFonts w:ascii="Arial"/>
          <w:color w:val="000000"/>
          <w:sz w:val="18"/>
          <w:lang w:val="ru-RU"/>
        </w:rPr>
        <w:t>Пункт</w:t>
      </w:r>
      <w:r w:rsidRPr="00A83FEB">
        <w:rPr>
          <w:rFonts w:ascii="Arial"/>
          <w:color w:val="000000"/>
          <w:sz w:val="18"/>
          <w:lang w:val="ru-RU"/>
        </w:rPr>
        <w:t xml:space="preserve"> 13 </w:t>
      </w:r>
      <w:r w:rsidRPr="00A83FEB">
        <w:rPr>
          <w:rFonts w:ascii="Arial"/>
          <w:color w:val="000000"/>
          <w:sz w:val="18"/>
          <w:lang w:val="ru-RU"/>
        </w:rPr>
        <w:t>викласти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редакції</w:t>
      </w:r>
      <w:r w:rsidRPr="00A83FEB">
        <w:rPr>
          <w:rFonts w:ascii="Arial"/>
          <w:color w:val="000000"/>
          <w:sz w:val="18"/>
          <w:lang w:val="ru-RU"/>
        </w:rPr>
        <w:t>: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5" w:name="71"/>
      <w:bookmarkEnd w:id="74"/>
      <w:r w:rsidRPr="00A83FEB">
        <w:rPr>
          <w:rFonts w:ascii="Arial"/>
          <w:color w:val="000000"/>
          <w:sz w:val="18"/>
          <w:lang w:val="ru-RU"/>
        </w:rPr>
        <w:t xml:space="preserve">"13. </w:t>
      </w:r>
      <w:r w:rsidRPr="00A83FEB">
        <w:rPr>
          <w:rFonts w:ascii="Arial"/>
          <w:color w:val="000000"/>
          <w:sz w:val="18"/>
          <w:lang w:val="ru-RU"/>
        </w:rPr>
        <w:t>Первинна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документація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щодо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відповідних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відомос</w:t>
      </w:r>
      <w:r w:rsidRPr="00A83FEB">
        <w:rPr>
          <w:rFonts w:ascii="Arial"/>
          <w:color w:val="000000"/>
          <w:sz w:val="18"/>
          <w:lang w:val="ru-RU"/>
        </w:rPr>
        <w:t>тей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Оглядів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вноситься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>.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76" w:name="82"/>
      <w:bookmarkEnd w:id="75"/>
      <w:r w:rsidRPr="00A83FEB">
        <w:rPr>
          <w:rFonts w:ascii="Arial"/>
          <w:color w:val="000000"/>
          <w:sz w:val="18"/>
          <w:lang w:val="ru-RU"/>
        </w:rPr>
        <w:lastRenderedPageBreak/>
        <w:t>(</w:t>
      </w:r>
      <w:r w:rsidRPr="00A83FEB">
        <w:rPr>
          <w:rFonts w:ascii="Arial"/>
          <w:color w:val="000000"/>
          <w:sz w:val="18"/>
          <w:lang w:val="ru-RU"/>
        </w:rPr>
        <w:t>абзац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другий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5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7" w:name="72"/>
      <w:bookmarkEnd w:id="76"/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разі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відсутності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Закладах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розташованих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тери</w:t>
      </w:r>
      <w:r w:rsidRPr="00A83FEB">
        <w:rPr>
          <w:rFonts w:ascii="Arial"/>
          <w:color w:val="000000"/>
          <w:sz w:val="18"/>
          <w:lang w:val="ru-RU"/>
        </w:rPr>
        <w:t>торіях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яких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ведуться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бойові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дії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включених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Переліку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територій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яких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ведуться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велися</w:t>
      </w:r>
      <w:r w:rsidRPr="00A83FEB">
        <w:rPr>
          <w:rFonts w:ascii="Arial"/>
          <w:color w:val="000000"/>
          <w:sz w:val="18"/>
          <w:lang w:val="ru-RU"/>
        </w:rPr>
        <w:t xml:space="preserve">) </w:t>
      </w:r>
      <w:r w:rsidRPr="00A83FEB">
        <w:rPr>
          <w:rFonts w:ascii="Arial"/>
          <w:color w:val="000000"/>
          <w:sz w:val="18"/>
          <w:lang w:val="ru-RU"/>
        </w:rPr>
        <w:t>бойові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або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тимчасово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окупованих</w:t>
      </w:r>
      <w:proofErr w:type="gramStart"/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</w:t>
      </w:r>
      <w:proofErr w:type="gramEnd"/>
      <w:r w:rsidRPr="00A83FEB">
        <w:rPr>
          <w:rFonts w:ascii="Arial"/>
          <w:color w:val="000000"/>
          <w:sz w:val="18"/>
          <w:lang w:val="ru-RU"/>
        </w:rPr>
        <w:t>осійською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Федерацією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затвердженого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питань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реінтеграції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тимчасово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окупованих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територій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2</w:t>
      </w:r>
      <w:r w:rsidRPr="00A83FEB">
        <w:rPr>
          <w:rFonts w:ascii="Arial"/>
          <w:color w:val="000000"/>
          <w:sz w:val="18"/>
          <w:lang w:val="ru-RU"/>
        </w:rPr>
        <w:t xml:space="preserve">2 </w:t>
      </w:r>
      <w:r w:rsidRPr="00A83FEB">
        <w:rPr>
          <w:rFonts w:ascii="Arial"/>
          <w:color w:val="000000"/>
          <w:sz w:val="18"/>
          <w:lang w:val="ru-RU"/>
        </w:rPr>
        <w:t>грудня</w:t>
      </w:r>
      <w:r w:rsidRPr="00A83FEB">
        <w:rPr>
          <w:rFonts w:ascii="Arial"/>
          <w:color w:val="000000"/>
          <w:sz w:val="18"/>
          <w:lang w:val="ru-RU"/>
        </w:rPr>
        <w:t xml:space="preserve"> 2022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309, </w:t>
      </w:r>
      <w:r w:rsidRPr="00A83FEB">
        <w:rPr>
          <w:rFonts w:ascii="Arial"/>
          <w:color w:val="000000"/>
          <w:sz w:val="18"/>
          <w:lang w:val="ru-RU"/>
        </w:rPr>
        <w:t>зареєстрованого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23 </w:t>
      </w:r>
      <w:r w:rsidRPr="00A83FEB">
        <w:rPr>
          <w:rFonts w:ascii="Arial"/>
          <w:color w:val="000000"/>
          <w:sz w:val="18"/>
          <w:lang w:val="ru-RU"/>
        </w:rPr>
        <w:t>грудня</w:t>
      </w:r>
      <w:r w:rsidRPr="00A83FEB">
        <w:rPr>
          <w:rFonts w:ascii="Arial"/>
          <w:color w:val="000000"/>
          <w:sz w:val="18"/>
          <w:lang w:val="ru-RU"/>
        </w:rPr>
        <w:t xml:space="preserve"> 2022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1668/39004, </w:t>
      </w:r>
      <w:r w:rsidRPr="00A83FEB">
        <w:rPr>
          <w:rFonts w:ascii="Arial"/>
          <w:color w:val="000000"/>
          <w:sz w:val="18"/>
          <w:lang w:val="ru-RU"/>
        </w:rPr>
        <w:t>для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яких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не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визначена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дата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завершення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бойових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дій</w:t>
      </w:r>
      <w:r w:rsidRPr="00A83FEB">
        <w:rPr>
          <w:rFonts w:ascii="Arial"/>
          <w:color w:val="000000"/>
          <w:sz w:val="18"/>
          <w:lang w:val="ru-RU"/>
        </w:rPr>
        <w:t xml:space="preserve"> (</w:t>
      </w:r>
      <w:r w:rsidRPr="00A83FEB">
        <w:rPr>
          <w:rFonts w:ascii="Arial"/>
          <w:color w:val="000000"/>
          <w:sz w:val="18"/>
          <w:lang w:val="ru-RU"/>
        </w:rPr>
        <w:t>припинення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можливості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бойових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дій</w:t>
      </w:r>
      <w:r w:rsidRPr="00A83FEB">
        <w:rPr>
          <w:rFonts w:ascii="Arial"/>
          <w:color w:val="000000"/>
          <w:sz w:val="18"/>
          <w:lang w:val="ru-RU"/>
        </w:rPr>
        <w:t xml:space="preserve">), </w:t>
      </w:r>
      <w:r w:rsidRPr="00A83FEB">
        <w:rPr>
          <w:rFonts w:ascii="Arial"/>
          <w:color w:val="000000"/>
          <w:sz w:val="18"/>
          <w:lang w:val="ru-RU"/>
        </w:rPr>
        <w:t>технічної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можливості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записів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в</w:t>
      </w:r>
      <w:proofErr w:type="gramEnd"/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їх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внесення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здійснюється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одразу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появі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такої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можливості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відповідно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до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7 </w:t>
      </w:r>
      <w:r w:rsidRPr="00A83FEB">
        <w:rPr>
          <w:rFonts w:ascii="Arial"/>
          <w:color w:val="000000"/>
          <w:sz w:val="18"/>
          <w:lang w:val="ru-RU"/>
        </w:rPr>
        <w:t>наказу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28 </w:t>
      </w:r>
      <w:r w:rsidRPr="00A83FEB">
        <w:rPr>
          <w:rFonts w:ascii="Arial"/>
          <w:color w:val="000000"/>
          <w:sz w:val="18"/>
          <w:lang w:val="ru-RU"/>
        </w:rPr>
        <w:t>лютого</w:t>
      </w:r>
      <w:r w:rsidRPr="00A83FEB">
        <w:rPr>
          <w:rFonts w:ascii="Arial"/>
          <w:color w:val="000000"/>
          <w:sz w:val="18"/>
          <w:lang w:val="ru-RU"/>
        </w:rPr>
        <w:t xml:space="preserve"> 2020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587 "</w:t>
      </w:r>
      <w:r w:rsidRPr="00A83FEB">
        <w:rPr>
          <w:rFonts w:ascii="Arial"/>
          <w:color w:val="000000"/>
          <w:sz w:val="18"/>
          <w:lang w:val="ru-RU"/>
        </w:rPr>
        <w:t>Деякі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питання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ведення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Реєстру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медичних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записів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записів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про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направлення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рецептів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83FEB">
        <w:rPr>
          <w:rFonts w:ascii="Arial"/>
          <w:color w:val="000000"/>
          <w:sz w:val="18"/>
          <w:lang w:val="ru-RU"/>
        </w:rPr>
        <w:t>в</w:t>
      </w:r>
      <w:proofErr w:type="gramEnd"/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електронній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системі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", </w:t>
      </w:r>
      <w:r w:rsidRPr="00A83FEB">
        <w:rPr>
          <w:rFonts w:ascii="Arial"/>
          <w:color w:val="000000"/>
          <w:sz w:val="18"/>
          <w:lang w:val="ru-RU"/>
        </w:rPr>
        <w:t>зареєстрованого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Міністерстві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юстиції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05 </w:t>
      </w:r>
      <w:r w:rsidRPr="00A83FEB">
        <w:rPr>
          <w:rFonts w:ascii="Arial"/>
          <w:color w:val="000000"/>
          <w:sz w:val="18"/>
          <w:lang w:val="ru-RU"/>
        </w:rPr>
        <w:t>березня</w:t>
      </w:r>
      <w:r w:rsidRPr="00A83FEB">
        <w:rPr>
          <w:rFonts w:ascii="Arial"/>
          <w:color w:val="000000"/>
          <w:sz w:val="18"/>
          <w:lang w:val="ru-RU"/>
        </w:rPr>
        <w:t xml:space="preserve"> 2020 </w:t>
      </w:r>
      <w:r w:rsidRPr="00A83FEB">
        <w:rPr>
          <w:rFonts w:ascii="Arial"/>
          <w:color w:val="000000"/>
          <w:sz w:val="18"/>
          <w:lang w:val="ru-RU"/>
        </w:rPr>
        <w:t>року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236/34519.".</w:t>
      </w:r>
    </w:p>
    <w:p w:rsidR="00BF2D44" w:rsidRPr="00A83FEB" w:rsidRDefault="00A83FEB">
      <w:pPr>
        <w:spacing w:after="0"/>
        <w:ind w:firstLine="240"/>
        <w:jc w:val="right"/>
        <w:rPr>
          <w:lang w:val="ru-RU"/>
        </w:rPr>
      </w:pPr>
      <w:bookmarkStart w:id="78" w:name="83"/>
      <w:bookmarkEnd w:id="77"/>
      <w:r w:rsidRPr="00A83FEB">
        <w:rPr>
          <w:rFonts w:ascii="Arial"/>
          <w:color w:val="000000"/>
          <w:sz w:val="18"/>
          <w:lang w:val="ru-RU"/>
        </w:rPr>
        <w:t>(</w:t>
      </w:r>
      <w:r w:rsidRPr="00A83FEB">
        <w:rPr>
          <w:rFonts w:ascii="Arial"/>
          <w:color w:val="000000"/>
          <w:sz w:val="18"/>
          <w:lang w:val="ru-RU"/>
        </w:rPr>
        <w:t>абзац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третій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пункту</w:t>
      </w:r>
      <w:r w:rsidRPr="00A83FEB">
        <w:rPr>
          <w:rFonts w:ascii="Arial"/>
          <w:color w:val="000000"/>
          <w:sz w:val="18"/>
          <w:lang w:val="ru-RU"/>
        </w:rPr>
        <w:t xml:space="preserve"> 5 </w:t>
      </w:r>
      <w:r w:rsidRPr="00A83FEB">
        <w:rPr>
          <w:rFonts w:ascii="Arial"/>
          <w:color w:val="000000"/>
          <w:sz w:val="18"/>
          <w:lang w:val="ru-RU"/>
        </w:rPr>
        <w:t>із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змінами</w:t>
      </w:r>
      <w:r w:rsidRPr="00A83FEB">
        <w:rPr>
          <w:rFonts w:ascii="Arial"/>
          <w:color w:val="000000"/>
          <w:sz w:val="18"/>
          <w:lang w:val="ru-RU"/>
        </w:rPr>
        <w:t xml:space="preserve">, </w:t>
      </w:r>
      <w:r w:rsidRPr="00A83FEB">
        <w:rPr>
          <w:rFonts w:ascii="Arial"/>
          <w:color w:val="000000"/>
          <w:sz w:val="18"/>
          <w:lang w:val="ru-RU"/>
        </w:rPr>
        <w:t>внесеними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згідно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наказом</w:t>
      </w:r>
      <w:r w:rsidRPr="00A83FEB">
        <w:rPr>
          <w:lang w:val="ru-RU"/>
        </w:rPr>
        <w:br/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Міністерства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охорони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здоров</w:t>
      </w:r>
      <w:r w:rsidRPr="00A83FEB">
        <w:rPr>
          <w:rFonts w:ascii="Arial"/>
          <w:color w:val="000000"/>
          <w:sz w:val="18"/>
          <w:lang w:val="ru-RU"/>
        </w:rPr>
        <w:t>'</w:t>
      </w:r>
      <w:r w:rsidRPr="00A83FEB">
        <w:rPr>
          <w:rFonts w:ascii="Arial"/>
          <w:color w:val="000000"/>
          <w:sz w:val="18"/>
          <w:lang w:val="ru-RU"/>
        </w:rPr>
        <w:t>я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України</w:t>
      </w:r>
      <w:r w:rsidRPr="00A83FEB">
        <w:rPr>
          <w:rFonts w:ascii="Arial"/>
          <w:color w:val="000000"/>
          <w:sz w:val="18"/>
          <w:lang w:val="ru-RU"/>
        </w:rPr>
        <w:t xml:space="preserve"> </w:t>
      </w:r>
      <w:r w:rsidRPr="00A83FEB">
        <w:rPr>
          <w:rFonts w:ascii="Arial"/>
          <w:color w:val="000000"/>
          <w:sz w:val="18"/>
          <w:lang w:val="ru-RU"/>
        </w:rPr>
        <w:t>від</w:t>
      </w:r>
      <w:r w:rsidRPr="00A83FEB">
        <w:rPr>
          <w:rFonts w:ascii="Arial"/>
          <w:color w:val="000000"/>
          <w:sz w:val="18"/>
          <w:lang w:val="ru-RU"/>
        </w:rPr>
        <w:t xml:space="preserve"> 05.11.2024 </w:t>
      </w:r>
      <w:r w:rsidRPr="00A83FEB">
        <w:rPr>
          <w:rFonts w:ascii="Arial"/>
          <w:color w:val="000000"/>
          <w:sz w:val="18"/>
          <w:lang w:val="ru-RU"/>
        </w:rPr>
        <w:t>р</w:t>
      </w:r>
      <w:r w:rsidRPr="00A83F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83FEB">
        <w:rPr>
          <w:rFonts w:ascii="Arial"/>
          <w:color w:val="000000"/>
          <w:sz w:val="18"/>
          <w:lang w:val="ru-RU"/>
        </w:rPr>
        <w:t xml:space="preserve"> 1855)</w:t>
      </w:r>
    </w:p>
    <w:p w:rsidR="00BF2D44" w:rsidRPr="00A83FEB" w:rsidRDefault="00A83FEB">
      <w:pPr>
        <w:spacing w:after="0"/>
        <w:ind w:firstLine="240"/>
        <w:rPr>
          <w:lang w:val="ru-RU"/>
        </w:rPr>
      </w:pPr>
      <w:bookmarkStart w:id="79" w:name="73"/>
      <w:bookmarkEnd w:id="78"/>
      <w:r w:rsidRPr="00A83FE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BF2D4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80" w:name="74"/>
            <w:bookmarkEnd w:id="79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proofErr w:type="spellEnd"/>
            <w:r>
              <w:br/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proofErr w:type="spellEnd"/>
          </w:p>
        </w:tc>
        <w:tc>
          <w:tcPr>
            <w:tcW w:w="4845" w:type="dxa"/>
            <w:vAlign w:val="center"/>
          </w:tcPr>
          <w:p w:rsidR="00BF2D44" w:rsidRDefault="00A83FEB">
            <w:pPr>
              <w:spacing w:after="0"/>
              <w:jc w:val="center"/>
            </w:pPr>
            <w:bookmarkStart w:id="81" w:name="75"/>
            <w:bookmarkEnd w:id="80"/>
            <w:proofErr w:type="spellStart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ОРАБІНА</w:t>
            </w:r>
          </w:p>
        </w:tc>
        <w:bookmarkEnd w:id="81"/>
      </w:tr>
    </w:tbl>
    <w:p w:rsidR="00BF2D44" w:rsidRDefault="00A83FEB">
      <w:r>
        <w:br/>
      </w:r>
    </w:p>
    <w:p w:rsidR="00BF2D44" w:rsidRDefault="00BF2D44">
      <w:pPr>
        <w:spacing w:after="0"/>
        <w:ind w:firstLine="240"/>
      </w:pPr>
      <w:bookmarkStart w:id="82" w:name="76"/>
    </w:p>
    <w:p w:rsidR="00BF2D44" w:rsidRDefault="00A83FEB">
      <w:bookmarkStart w:id="83" w:name="_GoBack"/>
      <w:bookmarkEnd w:id="82"/>
      <w:bookmarkEnd w:id="83"/>
      <w:r>
        <w:br/>
      </w:r>
    </w:p>
    <w:sectPr w:rsidR="00BF2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D44"/>
    <w:rsid w:val="00A83FEB"/>
    <w:rsid w:val="00B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8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subscribe18</cp:lastModifiedBy>
  <cp:revision>2</cp:revision>
  <dcterms:created xsi:type="dcterms:W3CDTF">2024-11-25T15:06:00Z</dcterms:created>
  <dcterms:modified xsi:type="dcterms:W3CDTF">2024-11-25T15:06:00Z</dcterms:modified>
</cp:coreProperties>
</file>